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AC" w:rsidRDefault="003930AC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 N 3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к приказу Министерства юстиции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Республики Дагестан</w:t>
      </w:r>
    </w:p>
    <w:p w:rsidR="003930AC" w:rsidRDefault="003930AC">
      <w:pPr>
        <w:spacing w:after="1" w:line="220" w:lineRule="atLeast"/>
        <w:jc w:val="right"/>
      </w:pPr>
      <w:r>
        <w:rPr>
          <w:rFonts w:ascii="Calibri" w:hAnsi="Calibri" w:cs="Calibri"/>
        </w:rPr>
        <w:t>от 28 марта 2011 г. N 20-ОД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00" w:lineRule="atLeast"/>
        <w:jc w:val="both"/>
      </w:pPr>
      <w:bookmarkStart w:id="0" w:name="P83"/>
      <w:bookmarkEnd w:id="0"/>
      <w:r>
        <w:rPr>
          <w:rFonts w:ascii="Courier New" w:hAnsi="Courier New" w:cs="Courier New"/>
          <w:sz w:val="20"/>
        </w:rPr>
        <w:t xml:space="preserve">                               ПРЕДСТАВЛЕНИЕ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К НАГРАЖДЕНИЮ ВЕДОМСТВЕННОЙ НАГРАДОЙ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МИНИСТЕРСТВА ЮСТИЦИИ РЕСПУБЛИКИ ДАГЕСТАН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(наименование ведомственной награды)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(фамилия, имя, отчество)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(место работы и занимаемая должность)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Год рождения:           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Место рождения:         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Образование:            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Окончил(а) (когда, что): 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Специальность по образованию: 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Какими наградами награжден(а): ___________________________________________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Сведения о работе</w:t>
      </w:r>
    </w:p>
    <w:p w:rsidR="003930AC" w:rsidRDefault="003930AC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3912"/>
      </w:tblGrid>
      <w:tr w:rsidR="003930AC">
        <w:tc>
          <w:tcPr>
            <w:tcW w:w="3969" w:type="dxa"/>
            <w:vAlign w:val="center"/>
          </w:tcPr>
          <w:p w:rsidR="003930AC" w:rsidRDefault="003930A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</w:t>
            </w:r>
          </w:p>
        </w:tc>
        <w:tc>
          <w:tcPr>
            <w:tcW w:w="3912" w:type="dxa"/>
          </w:tcPr>
          <w:p w:rsidR="003930AC" w:rsidRDefault="003930A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Должность, место работы, местонахождение учреждения, организации</w:t>
            </w:r>
          </w:p>
        </w:tc>
      </w:tr>
      <w:tr w:rsidR="003930AC">
        <w:tc>
          <w:tcPr>
            <w:tcW w:w="3969" w:type="dxa"/>
          </w:tcPr>
          <w:p w:rsidR="003930AC" w:rsidRDefault="003930AC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 __________ г. по __________ г.</w:t>
            </w:r>
          </w:p>
        </w:tc>
        <w:tc>
          <w:tcPr>
            <w:tcW w:w="3912" w:type="dxa"/>
          </w:tcPr>
          <w:p w:rsidR="003930AC" w:rsidRDefault="003930AC">
            <w:pPr>
              <w:spacing w:after="1" w:line="220" w:lineRule="atLeast"/>
            </w:pPr>
          </w:p>
        </w:tc>
      </w:tr>
    </w:tbl>
    <w:p w:rsidR="003930AC" w:rsidRDefault="003930AC">
      <w:pPr>
        <w:spacing w:after="1" w:line="22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Оборотная сторона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Характеристика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(фамилия, имя, отчество полностью)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(занимаемая должность)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Текст характеристики: 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Руководитель организации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 _______________________________________________</w:t>
      </w: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(подпись)                   (фамилия и инициалы)</w:t>
      </w:r>
    </w:p>
    <w:p w:rsidR="003930AC" w:rsidRDefault="003930AC">
      <w:pPr>
        <w:spacing w:after="1" w:line="200" w:lineRule="atLeast"/>
        <w:jc w:val="both"/>
      </w:pPr>
    </w:p>
    <w:p w:rsidR="003930AC" w:rsidRDefault="003930A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МП "____" ________________ г.</w:t>
      </w:r>
    </w:p>
    <w:p w:rsidR="003930AC" w:rsidRDefault="003930AC">
      <w:pPr>
        <w:spacing w:after="1" w:line="220" w:lineRule="atLeast"/>
        <w:jc w:val="both"/>
      </w:pPr>
    </w:p>
    <w:p w:rsidR="003930AC" w:rsidRDefault="003930AC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CA7" w:rsidRDefault="00035CA7"/>
    <w:sectPr w:rsidR="00035CA7" w:rsidSect="00282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3930AC"/>
    <w:rsid w:val="00035CA7"/>
    <w:rsid w:val="003930AC"/>
    <w:rsid w:val="003E2C13"/>
    <w:rsid w:val="004138F7"/>
    <w:rsid w:val="00436BDB"/>
    <w:rsid w:val="00853E7D"/>
    <w:rsid w:val="00B566BF"/>
    <w:rsid w:val="00DB0CEC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2018-05-22T07:49:00Z</dcterms:created>
  <dcterms:modified xsi:type="dcterms:W3CDTF">2018-05-22T07:49:00Z</dcterms:modified>
</cp:coreProperties>
</file>