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F8" w:rsidRPr="007363CC" w:rsidRDefault="00B021F8" w:rsidP="00B021F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7"/>
          <w:szCs w:val="27"/>
        </w:rPr>
      </w:pPr>
      <w:r w:rsidRPr="007363CC">
        <w:rPr>
          <w:rFonts w:ascii="Times New Roman" w:hAnsi="Times New Roman" w:cs="Times New Roman"/>
          <w:sz w:val="27"/>
          <w:szCs w:val="27"/>
        </w:rPr>
        <w:t>Проект</w:t>
      </w:r>
    </w:p>
    <w:p w:rsidR="00B021F8" w:rsidRPr="007363CC" w:rsidRDefault="00B021F8" w:rsidP="00B021F8">
      <w:pPr>
        <w:spacing w:after="0" w:line="240" w:lineRule="auto"/>
        <w:ind w:left="5664"/>
        <w:jc w:val="right"/>
        <w:rPr>
          <w:rFonts w:ascii="Times New Roman" w:hAnsi="Times New Roman" w:cs="Times New Roman"/>
          <w:sz w:val="27"/>
          <w:szCs w:val="27"/>
        </w:rPr>
      </w:pPr>
    </w:p>
    <w:p w:rsidR="00B021F8" w:rsidRPr="007363CC" w:rsidRDefault="00B021F8" w:rsidP="00B021F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363CC">
        <w:rPr>
          <w:rFonts w:ascii="Times New Roman" w:hAnsi="Times New Roman" w:cs="Times New Roman"/>
          <w:sz w:val="27"/>
          <w:szCs w:val="27"/>
        </w:rPr>
        <w:t>«___» ____________ 201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7363CC">
        <w:rPr>
          <w:rFonts w:ascii="Times New Roman" w:hAnsi="Times New Roman" w:cs="Times New Roman"/>
          <w:sz w:val="27"/>
          <w:szCs w:val="27"/>
        </w:rPr>
        <w:t xml:space="preserve"> г. </w:t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</w:r>
      <w:r w:rsidRPr="007363CC">
        <w:rPr>
          <w:rFonts w:ascii="Times New Roman" w:hAnsi="Times New Roman" w:cs="Times New Roman"/>
          <w:sz w:val="27"/>
          <w:szCs w:val="27"/>
        </w:rPr>
        <w:tab/>
        <w:t>№________</w:t>
      </w:r>
    </w:p>
    <w:p w:rsidR="00B021F8" w:rsidRPr="007363CC" w:rsidRDefault="00B021F8" w:rsidP="00B021F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21F8" w:rsidRDefault="00B021F8" w:rsidP="00B021F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Главам  </w:t>
      </w:r>
    </w:p>
    <w:p w:rsidR="00B021F8" w:rsidRDefault="00B021F8" w:rsidP="00B021F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муниципальных образований городских округов и муниципальных районов </w:t>
      </w:r>
    </w:p>
    <w:p w:rsidR="00B021F8" w:rsidRPr="00E22B0D" w:rsidRDefault="00B021F8" w:rsidP="00B021F8">
      <w:pPr>
        <w:spacing w:after="0" w:line="240" w:lineRule="auto"/>
        <w:ind w:left="4678"/>
        <w:jc w:val="center"/>
        <w:rPr>
          <w:b/>
          <w:caps/>
          <w:color w:val="1C1C1C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Республики Дагестан</w:t>
      </w:r>
    </w:p>
    <w:p w:rsidR="006D701A" w:rsidRPr="00044572" w:rsidRDefault="006D701A" w:rsidP="00044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701A" w:rsidRPr="00044572" w:rsidRDefault="006D701A" w:rsidP="0004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572">
        <w:rPr>
          <w:rFonts w:ascii="Times New Roman" w:eastAsia="Times New Roman" w:hAnsi="Times New Roman" w:cs="Times New Roman"/>
          <w:sz w:val="28"/>
          <w:szCs w:val="28"/>
        </w:rPr>
        <w:t>Об итогах работы</w:t>
      </w:r>
    </w:p>
    <w:p w:rsidR="0071653D" w:rsidRDefault="006D701A" w:rsidP="0004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572">
        <w:rPr>
          <w:rFonts w:ascii="Times New Roman" w:eastAsia="Times New Roman" w:hAnsi="Times New Roman" w:cs="Times New Roman"/>
          <w:sz w:val="28"/>
          <w:szCs w:val="28"/>
        </w:rPr>
        <w:t xml:space="preserve">архивных учреждений </w:t>
      </w:r>
    </w:p>
    <w:p w:rsidR="006D701A" w:rsidRPr="00044572" w:rsidRDefault="00422FB3" w:rsidP="0004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p w:rsidR="006D701A" w:rsidRPr="00044572" w:rsidRDefault="006D701A" w:rsidP="0004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572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A650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572">
        <w:rPr>
          <w:rFonts w:ascii="Times New Roman" w:eastAsia="Times New Roman" w:hAnsi="Times New Roman" w:cs="Times New Roman"/>
          <w:sz w:val="28"/>
          <w:szCs w:val="28"/>
        </w:rPr>
        <w:t>г. и задачах на 201</w:t>
      </w:r>
      <w:r w:rsidR="00A65041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57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D701A" w:rsidRPr="00044572" w:rsidRDefault="006D701A" w:rsidP="0004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1F8" w:rsidRDefault="00B021F8" w:rsidP="004C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Минюстом РД обобщены итоги работы архивных учреждений Республики Дагестан, состояние архивного дела в республике обсуждено на заседании коллегии министерства в присутствии заместителя Председателя Правительства Республики Дагестан Джафарова Р.Д.</w:t>
      </w:r>
    </w:p>
    <w:p w:rsidR="00B021F8" w:rsidRDefault="00B021F8" w:rsidP="004C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обсуждения данного вопроса коллегией министерства  работа</w:t>
      </w:r>
      <w:r w:rsidRPr="002F1F6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и муниципальных архивов РД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 xml:space="preserve">(далее – МА) </w:t>
      </w:r>
      <w:r w:rsidRPr="002F1F61">
        <w:rPr>
          <w:rFonts w:ascii="Times New Roman" w:eastAsia="Times New Roman" w:hAnsi="Times New Roman" w:cs="Times New Roman"/>
          <w:sz w:val="28"/>
          <w:szCs w:val="28"/>
        </w:rPr>
        <w:t>в 2018 г.</w:t>
      </w:r>
      <w:r w:rsidRPr="00B02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признана в целом</w:t>
      </w:r>
      <w:r w:rsidRPr="002F1F61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обозначены задачи на 2019 г.</w:t>
      </w:r>
    </w:p>
    <w:p w:rsidR="00260464" w:rsidRDefault="00B021F8" w:rsidP="004C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D7E18">
        <w:rPr>
          <w:rFonts w:ascii="Times New Roman" w:eastAsia="Times New Roman" w:hAnsi="Times New Roman" w:cs="Times New Roman"/>
          <w:sz w:val="28"/>
          <w:szCs w:val="28"/>
        </w:rPr>
        <w:t>оллегия</w:t>
      </w:r>
      <w:r w:rsidR="00260464" w:rsidRPr="00260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отме</w:t>
      </w:r>
      <w:r w:rsidR="005D7E18">
        <w:rPr>
          <w:rFonts w:ascii="Times New Roman" w:eastAsia="Times New Roman" w:hAnsi="Times New Roman" w:cs="Times New Roman"/>
          <w:sz w:val="28"/>
          <w:szCs w:val="28"/>
        </w:rPr>
        <w:t>тила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21F8" w:rsidRDefault="0004593C" w:rsidP="004C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ыполнение основных плановых показателей работы 2018 г. следующими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администраций </w:t>
      </w:r>
      <w:r w:rsidR="00260464" w:rsidRPr="002F1F61">
        <w:rPr>
          <w:rFonts w:ascii="Times New Roman" w:hAnsi="Times New Roman" w:cs="Times New Roman"/>
          <w:sz w:val="28"/>
          <w:szCs w:val="28"/>
        </w:rPr>
        <w:t xml:space="preserve">МО 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МР и ГО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(далее – Администрация)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«Акушинский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«Ахтынский рай</w:t>
      </w:r>
      <w:r w:rsidR="00260464" w:rsidRPr="002F1F61">
        <w:rPr>
          <w:rFonts w:ascii="Times New Roman" w:hAnsi="Times New Roman" w:cs="Times New Roman"/>
          <w:sz w:val="28"/>
          <w:szCs w:val="28"/>
        </w:rPr>
        <w:t>о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н»,  «Бабаюртовски</w:t>
      </w:r>
      <w:r w:rsidR="00260464" w:rsidRPr="002F1F61">
        <w:rPr>
          <w:rFonts w:ascii="Times New Roman" w:hAnsi="Times New Roman" w:cs="Times New Roman"/>
          <w:sz w:val="28"/>
          <w:szCs w:val="28"/>
        </w:rPr>
        <w:t>й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 район», «Бежтинский участок», «Ботлихский район», «Буйнакский район», «Гергебильский район», «Гумбетовский район», «Гунибский район», «Дахадаевский район», «Дербен</w:t>
      </w:r>
      <w:r w:rsidR="00260464" w:rsidRPr="002F1F61">
        <w:rPr>
          <w:rFonts w:ascii="Times New Roman" w:hAnsi="Times New Roman" w:cs="Times New Roman"/>
          <w:sz w:val="28"/>
          <w:szCs w:val="28"/>
        </w:rPr>
        <w:t>т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260464" w:rsidRPr="002F1F61">
        <w:rPr>
          <w:rFonts w:ascii="Times New Roman" w:hAnsi="Times New Roman" w:cs="Times New Roman"/>
          <w:sz w:val="28"/>
          <w:szCs w:val="28"/>
        </w:rPr>
        <w:t>и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й район», «Казбековский район», «Кайтагский район»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, «Каякентский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«Кизилюртовский район», «Кизлярский район», «Кумторкалинский район», «Лакский район»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«Левашинский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«Магарамкентский район»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, «Ногайский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, «Рутульский район»,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«Сергокалинский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«Сулейман-Стальский район», «Тарумовский район», «Табасаранский район»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, «Тляратинский район»,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«Хасавюртовский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«Хи</w:t>
      </w:r>
      <w:r>
        <w:rPr>
          <w:rFonts w:ascii="Times New Roman" w:eastAsia="Times New Roman" w:hAnsi="Times New Roman" w:cs="Times New Roman"/>
          <w:sz w:val="28"/>
          <w:szCs w:val="28"/>
        </w:rPr>
        <w:t>вский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«Хунзахский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>, «Шамильский район»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, «г.Буйнакск», «г. Дагестанские Огни», </w:t>
      </w:r>
      <w:r>
        <w:rPr>
          <w:rFonts w:ascii="Times New Roman" w:eastAsia="Times New Roman" w:hAnsi="Times New Roman" w:cs="Times New Roman"/>
          <w:sz w:val="28"/>
          <w:szCs w:val="28"/>
        </w:rPr>
        <w:t>«г.Дербент», «г.Избербаш», «г.Каспийск»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«г. Кизилюрт»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«г.Кизляр»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>, «г.Хасавюрт»</w:t>
      </w:r>
      <w:r w:rsidR="002604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0464" w:rsidRPr="002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ED6" w:rsidRPr="002F1F61" w:rsidRDefault="0004593C" w:rsidP="00E4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Н</w:t>
      </w:r>
      <w:r w:rsidR="00D043B1" w:rsidRPr="002F1F61">
        <w:rPr>
          <w:rFonts w:ascii="Times New Roman" w:eastAsia="Times New Roman" w:hAnsi="Times New Roman" w:cs="Times New Roman"/>
          <w:sz w:val="28"/>
          <w:szCs w:val="28"/>
        </w:rPr>
        <w:t>еудовлетворительн</w:t>
      </w:r>
      <w:r w:rsidR="005D7E18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D043B1" w:rsidRPr="002F1F61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5D7E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9196E" w:rsidRPr="002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4C62B2" w:rsidRPr="002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13B">
        <w:rPr>
          <w:rFonts w:ascii="Times New Roman" w:hAnsi="Times New Roman" w:cs="Times New Roman"/>
          <w:sz w:val="28"/>
          <w:szCs w:val="28"/>
        </w:rPr>
        <w:t>А</w:t>
      </w:r>
      <w:r w:rsidR="004C62B2" w:rsidRPr="002F1F61">
        <w:rPr>
          <w:rFonts w:ascii="Times New Roman" w:hAnsi="Times New Roman" w:cs="Times New Roman"/>
          <w:sz w:val="28"/>
          <w:szCs w:val="28"/>
        </w:rPr>
        <w:t>дминистраци</w:t>
      </w:r>
      <w:r w:rsidR="0067665F" w:rsidRPr="002F1F61">
        <w:rPr>
          <w:rFonts w:ascii="Times New Roman" w:hAnsi="Times New Roman" w:cs="Times New Roman"/>
          <w:sz w:val="28"/>
          <w:szCs w:val="28"/>
        </w:rPr>
        <w:t>й</w:t>
      </w:r>
      <w:r w:rsidR="00FE2ED6" w:rsidRPr="002F1F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E2ED6" w:rsidRPr="00F33833" w:rsidRDefault="005D7E18" w:rsidP="00E4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E2ED6" w:rsidRPr="00F3383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61136C" w:rsidRPr="00F33833">
        <w:rPr>
          <w:rFonts w:ascii="Times New Roman" w:eastAsia="Times New Roman" w:hAnsi="Times New Roman" w:cs="Times New Roman"/>
          <w:sz w:val="28"/>
          <w:szCs w:val="28"/>
        </w:rPr>
        <w:t>«Агульский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ED6" w:rsidRPr="00F33833">
        <w:rPr>
          <w:rFonts w:ascii="Times New Roman" w:eastAsia="Times New Roman" w:hAnsi="Times New Roman" w:cs="Times New Roman"/>
          <w:sz w:val="28"/>
          <w:szCs w:val="28"/>
        </w:rPr>
        <w:t>– невыполнение планов 2016 – 2018 гг., систематическое непредставление в требуемом качестве и объеме планово-отче</w:t>
      </w:r>
      <w:r w:rsidR="00CA3A6D">
        <w:rPr>
          <w:rFonts w:ascii="Times New Roman" w:eastAsia="Times New Roman" w:hAnsi="Times New Roman" w:cs="Times New Roman"/>
          <w:sz w:val="28"/>
          <w:szCs w:val="28"/>
        </w:rPr>
        <w:t>тных, информационных документов</w:t>
      </w:r>
      <w:r w:rsidR="00FE2ED6" w:rsidRPr="00F338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43B1" w:rsidRPr="00F33833" w:rsidRDefault="005D7E18" w:rsidP="00E4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4C62B2" w:rsidRPr="00F33833">
        <w:rPr>
          <w:rFonts w:ascii="Times New Roman" w:eastAsia="Times New Roman" w:hAnsi="Times New Roman" w:cs="Times New Roman"/>
          <w:sz w:val="28"/>
          <w:szCs w:val="28"/>
        </w:rPr>
        <w:t>«Ахвахский рай</w:t>
      </w:r>
      <w:r w:rsidR="00FB2AEC" w:rsidRPr="00F33833">
        <w:rPr>
          <w:rFonts w:ascii="Times New Roman" w:eastAsia="Times New Roman" w:hAnsi="Times New Roman" w:cs="Times New Roman"/>
          <w:sz w:val="28"/>
          <w:szCs w:val="28"/>
        </w:rPr>
        <w:t>он»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 – в течение 2017-2018 г</w:t>
      </w:r>
      <w:r>
        <w:rPr>
          <w:rFonts w:ascii="Times New Roman" w:eastAsia="Times New Roman" w:hAnsi="Times New Roman" w:cs="Times New Roman"/>
          <w:sz w:val="28"/>
          <w:szCs w:val="28"/>
        </w:rPr>
        <w:t>г. А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 произведена смена четырех специалистов, ответственных за </w:t>
      </w:r>
      <w:r w:rsidR="00543F2A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F351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 без оформления в установленном порядке акта приема-передачи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архивных фондов, вследствие </w:t>
      </w:r>
      <w:r w:rsidR="00543F2A">
        <w:rPr>
          <w:rFonts w:ascii="Times New Roman" w:eastAsia="Times New Roman" w:hAnsi="Times New Roman" w:cs="Times New Roman"/>
          <w:sz w:val="28"/>
          <w:szCs w:val="28"/>
        </w:rPr>
        <w:t>игнорирования А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>дминистрацией обращения Минюста РД по вопросам передачи архивных фондов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вновь принятому (очередному) 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специалисту архива либо руководителю </w:t>
      </w:r>
      <w:r w:rsidR="00543F2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правления делами </w:t>
      </w:r>
      <w:r w:rsidR="00543F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на сегодняшний день в Минюст РД не представлены акт приема-передачи, статистические отчеты по паспортизации </w:t>
      </w:r>
      <w:r w:rsidR="00201643" w:rsidRPr="00F33833">
        <w:rPr>
          <w:rFonts w:ascii="Times New Roman" w:eastAsia="Times New Roman" w:hAnsi="Times New Roman" w:cs="Times New Roman"/>
          <w:sz w:val="28"/>
          <w:szCs w:val="28"/>
        </w:rPr>
        <w:t>(установленная регламентом государственного учета документов Архивного фонда РФ  паспортизация 20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>18 г.</w:t>
      </w:r>
      <w:r w:rsidR="00201643" w:rsidRPr="00F33833">
        <w:rPr>
          <w:rFonts w:ascii="Times New Roman" w:eastAsia="Times New Roman" w:hAnsi="Times New Roman" w:cs="Times New Roman"/>
          <w:sz w:val="28"/>
          <w:szCs w:val="28"/>
        </w:rPr>
        <w:t xml:space="preserve"> провалена)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43B1" w:rsidRPr="00F33833" w:rsidRDefault="005D7E18" w:rsidP="00E42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C62B2" w:rsidRPr="00F33833">
        <w:rPr>
          <w:rFonts w:ascii="Times New Roman" w:hAnsi="Times New Roman" w:cs="Times New Roman"/>
          <w:sz w:val="28"/>
          <w:szCs w:val="28"/>
        </w:rPr>
        <w:t>«К</w:t>
      </w:r>
      <w:r w:rsidR="00306CAA" w:rsidRPr="00F33833">
        <w:rPr>
          <w:rFonts w:ascii="Times New Roman" w:hAnsi="Times New Roman" w:cs="Times New Roman"/>
          <w:sz w:val="28"/>
          <w:szCs w:val="28"/>
        </w:rPr>
        <w:t>улинский район»</w:t>
      </w:r>
      <w:r w:rsidR="00D043B1" w:rsidRPr="00F33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43B1" w:rsidRPr="00F33833">
        <w:rPr>
          <w:rFonts w:ascii="Times New Roman" w:hAnsi="Times New Roman" w:cs="Times New Roman"/>
          <w:sz w:val="28"/>
          <w:szCs w:val="28"/>
        </w:rPr>
        <w:t>–</w:t>
      </w:r>
      <w:r w:rsidR="00306CAA" w:rsidRPr="00F33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3B1" w:rsidRPr="00F33833">
        <w:rPr>
          <w:rFonts w:ascii="Times New Roman" w:eastAsia="Times New Roman" w:hAnsi="Times New Roman" w:cs="Times New Roman"/>
          <w:sz w:val="28"/>
          <w:szCs w:val="28"/>
        </w:rPr>
        <w:t>невы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t>полнение планов 2016 – 2018 гг.;</w:t>
      </w:r>
    </w:p>
    <w:p w:rsidR="00D043B1" w:rsidRPr="00135F9C" w:rsidRDefault="005D7E18" w:rsidP="00412CB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CA3A6D" w:rsidRPr="00F33833">
        <w:rPr>
          <w:rFonts w:ascii="Times New Roman" w:hAnsi="Times New Roman" w:cs="Times New Roman"/>
          <w:sz w:val="28"/>
          <w:szCs w:val="28"/>
        </w:rPr>
        <w:t>«Курахский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3B1" w:rsidRPr="00F33833">
        <w:rPr>
          <w:rFonts w:ascii="Times New Roman" w:hAnsi="Times New Roman" w:cs="Times New Roman"/>
          <w:sz w:val="28"/>
          <w:szCs w:val="28"/>
        </w:rPr>
        <w:t>–</w:t>
      </w:r>
      <w:r w:rsidR="00E47058">
        <w:rPr>
          <w:rFonts w:ascii="Times New Roman" w:hAnsi="Times New Roman" w:cs="Times New Roman"/>
          <w:sz w:val="28"/>
          <w:szCs w:val="28"/>
        </w:rPr>
        <w:t xml:space="preserve"> </w:t>
      </w:r>
      <w:r w:rsidR="00D043B1" w:rsidRPr="00135F9C">
        <w:rPr>
          <w:rFonts w:ascii="Times New Roman" w:eastAsia="Times New Roman" w:hAnsi="Times New Roman" w:cs="Times New Roman"/>
          <w:sz w:val="28"/>
          <w:szCs w:val="28"/>
        </w:rPr>
        <w:t>невыполнение планов 2016, 2018 гг.,</w:t>
      </w:r>
      <w:r w:rsidR="00D043B1" w:rsidRPr="00135F9C">
        <w:rPr>
          <w:rFonts w:ascii="Times New Roman" w:hAnsi="Times New Roman" w:cs="Times New Roman"/>
          <w:sz w:val="28"/>
          <w:szCs w:val="28"/>
        </w:rPr>
        <w:t xml:space="preserve"> </w:t>
      </w:r>
      <w:r w:rsidR="00201643" w:rsidRPr="00135F9C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201643" w:rsidRPr="00135F9C">
        <w:rPr>
          <w:rFonts w:ascii="Times New Roman" w:eastAsia="Times New Roman" w:hAnsi="Times New Roman" w:cs="Times New Roman"/>
          <w:sz w:val="28"/>
          <w:szCs w:val="28"/>
        </w:rPr>
        <w:t>статистических отчетов по паспортизации 2018 г.</w:t>
      </w:r>
      <w:r w:rsidR="008E3F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1643" w:rsidRPr="0013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CB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01643" w:rsidRPr="00135F9C">
        <w:rPr>
          <w:rFonts w:ascii="Times New Roman" w:eastAsia="Times New Roman" w:hAnsi="Times New Roman" w:cs="Times New Roman"/>
          <w:sz w:val="28"/>
          <w:szCs w:val="28"/>
        </w:rPr>
        <w:t xml:space="preserve">установленная регламентом государственного учета документов Архивного фонда РФ  </w:t>
      </w:r>
      <w:r w:rsidR="008E3FDA">
        <w:rPr>
          <w:rFonts w:ascii="Times New Roman" w:eastAsia="Times New Roman" w:hAnsi="Times New Roman" w:cs="Times New Roman"/>
          <w:sz w:val="28"/>
          <w:szCs w:val="28"/>
        </w:rPr>
        <w:t xml:space="preserve">паспортизация 2018 г. провалена, не осуществлены мероприятия </w:t>
      </w:r>
      <w:r w:rsidR="00412CB2" w:rsidRPr="000338E3">
        <w:rPr>
          <w:rFonts w:ascii="Times New Roman" w:hAnsi="Times New Roman" w:cs="Times New Roman"/>
          <w:sz w:val="28"/>
          <w:szCs w:val="28"/>
        </w:rPr>
        <w:t>План</w:t>
      </w:r>
      <w:r w:rsidR="00412CB2">
        <w:rPr>
          <w:rFonts w:ascii="Times New Roman" w:hAnsi="Times New Roman" w:cs="Times New Roman"/>
          <w:sz w:val="28"/>
          <w:szCs w:val="28"/>
        </w:rPr>
        <w:t xml:space="preserve">а </w:t>
      </w:r>
      <w:r w:rsidR="008E3FDA">
        <w:rPr>
          <w:rFonts w:ascii="Times New Roman" w:eastAsia="Times New Roman" w:hAnsi="Times New Roman" w:cs="Times New Roman"/>
          <w:sz w:val="28"/>
          <w:szCs w:val="28"/>
        </w:rPr>
        <w:t xml:space="preserve">(«дорожной карты») развития архивного дела МО МР </w:t>
      </w:r>
      <w:r w:rsidR="008E3FDA" w:rsidRPr="00F33833">
        <w:rPr>
          <w:rFonts w:ascii="Times New Roman" w:hAnsi="Times New Roman" w:cs="Times New Roman"/>
          <w:sz w:val="28"/>
          <w:szCs w:val="28"/>
        </w:rPr>
        <w:t>«Курахский район»</w:t>
      </w:r>
      <w:r w:rsidR="00412CB2" w:rsidRPr="00412CB2">
        <w:rPr>
          <w:rFonts w:ascii="Times New Roman" w:hAnsi="Times New Roman" w:cs="Times New Roman"/>
          <w:sz w:val="28"/>
          <w:szCs w:val="28"/>
        </w:rPr>
        <w:t xml:space="preserve"> </w:t>
      </w:r>
      <w:r w:rsidR="00412CB2" w:rsidRPr="000338E3">
        <w:rPr>
          <w:rFonts w:ascii="Times New Roman" w:hAnsi="Times New Roman" w:cs="Times New Roman"/>
          <w:sz w:val="28"/>
          <w:szCs w:val="28"/>
        </w:rPr>
        <w:t>на 2018</w:t>
      </w:r>
      <w:r w:rsidR="00412CB2">
        <w:rPr>
          <w:rFonts w:ascii="Times New Roman" w:hAnsi="Times New Roman" w:cs="Times New Roman"/>
          <w:sz w:val="28"/>
          <w:szCs w:val="28"/>
        </w:rPr>
        <w:t xml:space="preserve"> </w:t>
      </w:r>
      <w:r w:rsidR="00412CB2" w:rsidRPr="000338E3">
        <w:rPr>
          <w:rFonts w:ascii="Times New Roman" w:hAnsi="Times New Roman" w:cs="Times New Roman"/>
          <w:sz w:val="28"/>
          <w:szCs w:val="28"/>
        </w:rPr>
        <w:t>г.</w:t>
      </w:r>
      <w:r w:rsidR="00412CB2">
        <w:rPr>
          <w:rFonts w:ascii="Times New Roman" w:hAnsi="Times New Roman" w:cs="Times New Roman"/>
          <w:sz w:val="28"/>
          <w:szCs w:val="28"/>
        </w:rPr>
        <w:t xml:space="preserve">, разработанной Минюстом РД в порядке оказания методической помощи); </w:t>
      </w:r>
    </w:p>
    <w:p w:rsidR="004C62B2" w:rsidRDefault="005D7E18" w:rsidP="00E42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1643" w:rsidRPr="00135F9C">
        <w:rPr>
          <w:rFonts w:ascii="Times New Roman" w:hAnsi="Times New Roman" w:cs="Times New Roman"/>
          <w:sz w:val="28"/>
          <w:szCs w:val="28"/>
        </w:rPr>
        <w:t xml:space="preserve">.5. </w:t>
      </w:r>
      <w:r w:rsidR="0061136C" w:rsidRPr="00135F9C">
        <w:rPr>
          <w:rFonts w:ascii="Times New Roman" w:hAnsi="Times New Roman" w:cs="Times New Roman"/>
          <w:sz w:val="28"/>
          <w:szCs w:val="28"/>
        </w:rPr>
        <w:t>«Новолакский район»</w:t>
      </w:r>
      <w:r w:rsidR="00201643" w:rsidRPr="00135F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«Унцукульский район»</w:t>
      </w:r>
      <w:r w:rsidR="0061136C" w:rsidRPr="00135F9C">
        <w:rPr>
          <w:rFonts w:ascii="Times New Roman" w:hAnsi="Times New Roman" w:cs="Times New Roman"/>
          <w:sz w:val="28"/>
          <w:szCs w:val="28"/>
        </w:rPr>
        <w:t>, «Цунтинский район»,</w:t>
      </w:r>
      <w:r w:rsidR="00201643" w:rsidRPr="00135F9C">
        <w:rPr>
          <w:rFonts w:ascii="Times New Roman" w:hAnsi="Times New Roman" w:cs="Times New Roman"/>
          <w:sz w:val="28"/>
          <w:szCs w:val="28"/>
        </w:rPr>
        <w:t xml:space="preserve"> </w:t>
      </w:r>
      <w:r w:rsidR="0061136C" w:rsidRPr="00135F9C">
        <w:rPr>
          <w:rFonts w:ascii="Times New Roman" w:hAnsi="Times New Roman" w:cs="Times New Roman"/>
          <w:sz w:val="28"/>
          <w:szCs w:val="28"/>
        </w:rPr>
        <w:t>«Цумадинский район», «г. Махачкала»</w:t>
      </w:r>
      <w:r w:rsidR="00FB2AEC" w:rsidRPr="00135F9C">
        <w:rPr>
          <w:rFonts w:ascii="Times New Roman" w:hAnsi="Times New Roman" w:cs="Times New Roman"/>
          <w:sz w:val="28"/>
          <w:szCs w:val="28"/>
        </w:rPr>
        <w:t xml:space="preserve"> </w:t>
      </w:r>
      <w:r w:rsidR="00201643" w:rsidRPr="00135F9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2ED6" w:rsidRPr="0013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планов 2018 </w:t>
      </w:r>
      <w:r w:rsidR="00201643" w:rsidRPr="00135F9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F2DAE" w:rsidRPr="00F33833" w:rsidRDefault="005D7E18" w:rsidP="003F1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о состоянию на 01.01.2019 г. в 1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образованиях </w:t>
      </w:r>
      <w:r w:rsidR="00BF2DAE" w:rsidRPr="00135F9C">
        <w:rPr>
          <w:rFonts w:ascii="Times New Roman" w:hAnsi="Times New Roman" w:cs="Times New Roman"/>
          <w:sz w:val="28"/>
          <w:szCs w:val="28"/>
        </w:rPr>
        <w:t>в нарушение законодательства Российской Федерации, законо</w:t>
      </w:r>
      <w:r w:rsidR="003839BF">
        <w:rPr>
          <w:rFonts w:ascii="Times New Roman" w:hAnsi="Times New Roman" w:cs="Times New Roman"/>
          <w:sz w:val="28"/>
          <w:szCs w:val="28"/>
        </w:rPr>
        <w:t>дательства Республики Дагестан,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Правительства Республики Дагестан от 27.06.2014 г. № 295 «Об утверждении нормативных требований по формированию структуры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Дагестан»</w:t>
      </w:r>
      <w:r w:rsidR="001E4B34">
        <w:rPr>
          <w:rFonts w:ascii="Times New Roman" w:hAnsi="Times New Roman" w:cs="Times New Roman"/>
          <w:sz w:val="28"/>
          <w:szCs w:val="28"/>
        </w:rPr>
        <w:t>,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ликвидированы архивные отделы и понижен статус руководителей муниципальных архивов (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г. Каспийск</w:t>
      </w:r>
      <w:r w:rsidR="00BF2DAE" w:rsidRPr="00135F9C">
        <w:rPr>
          <w:rFonts w:ascii="Times New Roman" w:hAnsi="Times New Roman" w:cs="Times New Roman"/>
          <w:sz w:val="28"/>
          <w:szCs w:val="28"/>
        </w:rPr>
        <w:t>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Ахвахский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Бабаюртовский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13B">
        <w:rPr>
          <w:rFonts w:ascii="Times New Roman" w:eastAsia="Times New Roman" w:hAnsi="Times New Roman" w:cs="Times New Roman"/>
          <w:sz w:val="28"/>
          <w:szCs w:val="28"/>
        </w:rPr>
        <w:t xml:space="preserve">«Новолакский район», </w:t>
      </w:r>
      <w:r w:rsidR="00E42C17" w:rsidRPr="00135F9C">
        <w:rPr>
          <w:rFonts w:ascii="Times New Roman" w:hAnsi="Times New Roman" w:cs="Times New Roman"/>
          <w:sz w:val="28"/>
          <w:szCs w:val="28"/>
        </w:rPr>
        <w:t>«</w:t>
      </w:r>
      <w:r w:rsidR="00E42C17" w:rsidRPr="00135F9C">
        <w:rPr>
          <w:rFonts w:ascii="Times New Roman" w:eastAsia="Times New Roman" w:hAnsi="Times New Roman" w:cs="Times New Roman"/>
          <w:sz w:val="28"/>
          <w:szCs w:val="28"/>
        </w:rPr>
        <w:t>Агульский</w:t>
      </w:r>
      <w:r w:rsidR="00E42C17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42C17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Рутульский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Сергокалинский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Хивский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r w:rsidR="00BF2DAE" w:rsidRPr="00135F9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DAE" w:rsidRPr="00135F9C">
        <w:rPr>
          <w:rFonts w:ascii="Times New Roman" w:hAnsi="Times New Roman" w:cs="Times New Roman"/>
          <w:sz w:val="28"/>
          <w:szCs w:val="28"/>
        </w:rPr>
        <w:t>«</w:t>
      </w:r>
      <w:r w:rsidR="00BF2DAE" w:rsidRPr="00135F9C">
        <w:rPr>
          <w:rFonts w:ascii="Times New Roman" w:eastAsia="Times New Roman" w:hAnsi="Times New Roman" w:cs="Times New Roman"/>
          <w:sz w:val="28"/>
          <w:szCs w:val="28"/>
        </w:rPr>
        <w:t>Шамильский</w:t>
      </w:r>
      <w:r w:rsidR="00BF2DAE" w:rsidRPr="005D5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2DAE" w:rsidRPr="00F33833">
        <w:rPr>
          <w:rFonts w:ascii="Times New Roman" w:hAnsi="Times New Roman" w:cs="Times New Roman"/>
          <w:sz w:val="28"/>
          <w:szCs w:val="28"/>
        </w:rPr>
        <w:t>район»</w:t>
      </w:r>
      <w:r w:rsidR="00BF2DAE" w:rsidRPr="00F338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2C17" w:rsidRPr="00F33833">
        <w:rPr>
          <w:rFonts w:ascii="Times New Roman" w:hAnsi="Times New Roman" w:cs="Times New Roman"/>
          <w:sz w:val="28"/>
          <w:szCs w:val="28"/>
        </w:rPr>
        <w:t xml:space="preserve"> (первые </w:t>
      </w:r>
      <w:r w:rsidR="0001613B">
        <w:rPr>
          <w:rFonts w:ascii="Times New Roman" w:hAnsi="Times New Roman" w:cs="Times New Roman"/>
          <w:sz w:val="28"/>
          <w:szCs w:val="28"/>
        </w:rPr>
        <w:t>четыре</w:t>
      </w:r>
      <w:r w:rsidR="00E42C17" w:rsidRPr="00F33833">
        <w:rPr>
          <w:rFonts w:ascii="Times New Roman" w:hAnsi="Times New Roman" w:cs="Times New Roman"/>
          <w:sz w:val="28"/>
          <w:szCs w:val="28"/>
        </w:rPr>
        <w:t xml:space="preserve"> из перечисленных муниципальных архивов ликвидированы в 2018 г.</w:t>
      </w:r>
      <w:r w:rsidR="0001613B">
        <w:rPr>
          <w:rFonts w:ascii="Times New Roman" w:hAnsi="Times New Roman" w:cs="Times New Roman"/>
          <w:sz w:val="28"/>
          <w:szCs w:val="28"/>
        </w:rPr>
        <w:t>)</w:t>
      </w:r>
      <w:r w:rsidR="00A71476">
        <w:rPr>
          <w:rFonts w:ascii="Times New Roman" w:hAnsi="Times New Roman" w:cs="Times New Roman"/>
          <w:sz w:val="28"/>
          <w:szCs w:val="28"/>
        </w:rPr>
        <w:t>.</w:t>
      </w:r>
      <w:r w:rsidR="00BF2DAE" w:rsidRPr="00F33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1F9" w:rsidRDefault="0001613B" w:rsidP="00D6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A5CC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A5CC6">
        <w:rPr>
          <w:rFonts w:ascii="Times New Roman" w:hAnsi="Times New Roman" w:cs="Times New Roman"/>
          <w:sz w:val="28"/>
          <w:szCs w:val="28"/>
        </w:rPr>
        <w:t>Н</w:t>
      </w:r>
      <w:r w:rsidR="0097343B" w:rsidRPr="00F33833">
        <w:rPr>
          <w:rFonts w:ascii="Times New Roman" w:hAnsi="Times New Roman" w:cs="Times New Roman"/>
          <w:sz w:val="28"/>
          <w:szCs w:val="28"/>
        </w:rPr>
        <w:t>еудовлетворительное состояние обеспечения сохранности документов Архивного фонда Р</w:t>
      </w:r>
      <w:r w:rsidR="00B2402F" w:rsidRPr="00F33833">
        <w:rPr>
          <w:rFonts w:ascii="Times New Roman" w:hAnsi="Times New Roman" w:cs="Times New Roman"/>
          <w:sz w:val="28"/>
          <w:szCs w:val="28"/>
        </w:rPr>
        <w:t xml:space="preserve">еспублики Дагестан в </w:t>
      </w:r>
      <w:r w:rsidR="008A5CC6">
        <w:rPr>
          <w:rFonts w:ascii="Times New Roman" w:hAnsi="Times New Roman" w:cs="Times New Roman"/>
          <w:sz w:val="28"/>
          <w:szCs w:val="28"/>
        </w:rPr>
        <w:t>Администрациях</w:t>
      </w:r>
      <w:r w:rsidR="00B469BD">
        <w:rPr>
          <w:rFonts w:ascii="Times New Roman" w:hAnsi="Times New Roman" w:cs="Times New Roman"/>
          <w:sz w:val="28"/>
          <w:szCs w:val="28"/>
        </w:rPr>
        <w:t>:</w:t>
      </w:r>
    </w:p>
    <w:p w:rsidR="00D771F9" w:rsidRDefault="008A5CC6" w:rsidP="00D6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71F9">
        <w:rPr>
          <w:rFonts w:ascii="Times New Roman" w:hAnsi="Times New Roman" w:cs="Times New Roman"/>
          <w:sz w:val="28"/>
          <w:szCs w:val="28"/>
        </w:rPr>
        <w:t xml:space="preserve">.1. </w:t>
      </w:r>
      <w:r w:rsidR="00D62744" w:rsidRPr="00F33833">
        <w:rPr>
          <w:rFonts w:ascii="Times New Roman" w:hAnsi="Times New Roman" w:cs="Times New Roman"/>
          <w:sz w:val="28"/>
          <w:szCs w:val="28"/>
        </w:rPr>
        <w:t>«Ахтынский район», «Буйнакский район», «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>Бежтинский участок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», 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 xml:space="preserve">«Гергебильский район», «Гунибский район»,  «Дахадаевский район», </w:t>
      </w:r>
      <w:r w:rsidR="00D62744" w:rsidRPr="00F33833">
        <w:rPr>
          <w:rFonts w:ascii="Times New Roman" w:hAnsi="Times New Roman" w:cs="Times New Roman"/>
          <w:sz w:val="28"/>
          <w:szCs w:val="28"/>
        </w:rPr>
        <w:t>«Кар</w:t>
      </w:r>
      <w:r w:rsidR="00D771F9">
        <w:rPr>
          <w:rFonts w:ascii="Times New Roman" w:hAnsi="Times New Roman" w:cs="Times New Roman"/>
          <w:sz w:val="28"/>
          <w:szCs w:val="28"/>
        </w:rPr>
        <w:t>абудахк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ентский район», «Кайтагский район», «Каякентский район», 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 xml:space="preserve">«Кизлярский район», 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«Казбековский район», </w:t>
      </w:r>
      <w:r w:rsidR="00B571F0" w:rsidRPr="00F33833">
        <w:rPr>
          <w:rFonts w:ascii="Times New Roman" w:hAnsi="Times New Roman" w:cs="Times New Roman"/>
          <w:sz w:val="28"/>
          <w:szCs w:val="28"/>
        </w:rPr>
        <w:t>«Курахский район»</w:t>
      </w:r>
      <w:r w:rsidR="00B571F0">
        <w:rPr>
          <w:rFonts w:ascii="Times New Roman" w:hAnsi="Times New Roman" w:cs="Times New Roman"/>
          <w:sz w:val="28"/>
          <w:szCs w:val="28"/>
        </w:rPr>
        <w:t>,</w:t>
      </w:r>
      <w:r w:rsidR="00B571F0" w:rsidRPr="00F33833">
        <w:rPr>
          <w:rFonts w:ascii="Times New Roman" w:hAnsi="Times New Roman" w:cs="Times New Roman"/>
          <w:sz w:val="28"/>
          <w:szCs w:val="28"/>
        </w:rPr>
        <w:t xml:space="preserve"> 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>«Лакский район», «Рутульский район», «Сулейман-Стальский район», «Тарумовский район», «Шамильский район», «Хивский район»,  «Хунзахский район»,</w:t>
      </w:r>
      <w:r w:rsidR="00B571F0" w:rsidRPr="00B57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1F0" w:rsidRPr="00F33833">
        <w:rPr>
          <w:rFonts w:ascii="Times New Roman" w:eastAsia="Times New Roman" w:hAnsi="Times New Roman" w:cs="Times New Roman"/>
          <w:sz w:val="28"/>
          <w:szCs w:val="28"/>
        </w:rPr>
        <w:t xml:space="preserve">«г.Каспийск», 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744" w:rsidRPr="00F33833">
        <w:rPr>
          <w:rFonts w:ascii="Times New Roman" w:hAnsi="Times New Roman" w:cs="Times New Roman"/>
          <w:sz w:val="28"/>
          <w:szCs w:val="28"/>
        </w:rPr>
        <w:t>«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>г. Южно-Сухокумск</w:t>
      </w:r>
      <w:r w:rsidR="00D62744" w:rsidRPr="00F33833">
        <w:rPr>
          <w:rFonts w:ascii="Times New Roman" w:hAnsi="Times New Roman" w:cs="Times New Roman"/>
          <w:sz w:val="28"/>
          <w:szCs w:val="28"/>
        </w:rPr>
        <w:t>» (загруженность архивохранилищ 95-100 %</w:t>
      </w:r>
      <w:r w:rsidR="00897A47" w:rsidRPr="00F33833">
        <w:rPr>
          <w:rFonts w:ascii="Times New Roman" w:hAnsi="Times New Roman" w:cs="Times New Roman"/>
          <w:sz w:val="28"/>
          <w:szCs w:val="28"/>
        </w:rPr>
        <w:t xml:space="preserve"> в 20 МА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); </w:t>
      </w:r>
      <w:r w:rsidR="00897A47" w:rsidRPr="00F33833">
        <w:rPr>
          <w:rFonts w:ascii="Times New Roman" w:hAnsi="Times New Roman" w:cs="Times New Roman"/>
          <w:sz w:val="28"/>
          <w:szCs w:val="28"/>
        </w:rPr>
        <w:t xml:space="preserve">«Гергебильский район» (рабочий кабинет совмещен с архивохранилищем в 1 МА); </w:t>
      </w:r>
      <w:r w:rsidR="00D62744" w:rsidRPr="00F33833">
        <w:rPr>
          <w:rFonts w:ascii="Times New Roman" w:hAnsi="Times New Roman" w:cs="Times New Roman"/>
          <w:sz w:val="28"/>
          <w:szCs w:val="28"/>
        </w:rPr>
        <w:t>«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>Дербентский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="00D62744" w:rsidRPr="00F33833">
        <w:rPr>
          <w:rFonts w:ascii="Times New Roman" w:eastAsia="Times New Roman" w:hAnsi="Times New Roman" w:cs="Times New Roman"/>
          <w:sz w:val="28"/>
          <w:szCs w:val="28"/>
        </w:rPr>
        <w:t>«Докузпаринский район», «</w:t>
      </w:r>
      <w:r w:rsidR="00D62744" w:rsidRPr="00F33833">
        <w:rPr>
          <w:rFonts w:ascii="Times New Roman" w:hAnsi="Times New Roman" w:cs="Times New Roman"/>
          <w:sz w:val="28"/>
          <w:szCs w:val="28"/>
        </w:rPr>
        <w:t xml:space="preserve">Каякентский район», </w:t>
      </w:r>
      <w:r w:rsidR="00C85A0B" w:rsidRPr="00F33833">
        <w:rPr>
          <w:rFonts w:ascii="Times New Roman" w:hAnsi="Times New Roman" w:cs="Times New Roman"/>
          <w:sz w:val="28"/>
          <w:szCs w:val="28"/>
        </w:rPr>
        <w:t>«Курахский район»,  «</w:t>
      </w:r>
      <w:r w:rsidR="00C85A0B" w:rsidRPr="00F33833">
        <w:rPr>
          <w:rFonts w:ascii="Times New Roman" w:eastAsia="Times New Roman" w:hAnsi="Times New Roman" w:cs="Times New Roman"/>
          <w:sz w:val="28"/>
          <w:szCs w:val="28"/>
        </w:rPr>
        <w:t>г. Южно-Сухокумск</w:t>
      </w:r>
      <w:r w:rsidR="00C85A0B" w:rsidRPr="00F33833">
        <w:rPr>
          <w:rFonts w:ascii="Times New Roman" w:hAnsi="Times New Roman" w:cs="Times New Roman"/>
          <w:sz w:val="28"/>
          <w:szCs w:val="28"/>
        </w:rPr>
        <w:t>» (не проведено картонирование</w:t>
      </w:r>
      <w:r w:rsidR="00897A47" w:rsidRPr="00F33833">
        <w:rPr>
          <w:rFonts w:ascii="Times New Roman" w:hAnsi="Times New Roman" w:cs="Times New Roman"/>
          <w:sz w:val="28"/>
          <w:szCs w:val="28"/>
        </w:rPr>
        <w:t xml:space="preserve"> в</w:t>
      </w:r>
      <w:r w:rsidR="00897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7A47" w:rsidRPr="00A45BDE">
        <w:rPr>
          <w:rFonts w:ascii="Times New Roman" w:hAnsi="Times New Roman" w:cs="Times New Roman"/>
          <w:sz w:val="28"/>
          <w:szCs w:val="28"/>
        </w:rPr>
        <w:t>5 МА</w:t>
      </w:r>
      <w:r w:rsidR="00C85A0B" w:rsidRPr="00A45BDE">
        <w:rPr>
          <w:rFonts w:ascii="Times New Roman" w:hAnsi="Times New Roman" w:cs="Times New Roman"/>
          <w:sz w:val="28"/>
          <w:szCs w:val="28"/>
        </w:rPr>
        <w:t>)</w:t>
      </w:r>
      <w:r w:rsidR="00B2402F" w:rsidRPr="00A45BDE">
        <w:rPr>
          <w:rFonts w:ascii="Times New Roman" w:hAnsi="Times New Roman" w:cs="Times New Roman"/>
          <w:sz w:val="28"/>
          <w:szCs w:val="28"/>
        </w:rPr>
        <w:t>; «</w:t>
      </w:r>
      <w:r w:rsidR="00B2402F" w:rsidRPr="00A45BDE">
        <w:rPr>
          <w:rFonts w:ascii="Times New Roman" w:eastAsia="Times New Roman" w:hAnsi="Times New Roman" w:cs="Times New Roman"/>
          <w:sz w:val="28"/>
          <w:szCs w:val="28"/>
        </w:rPr>
        <w:t>Агульский</w:t>
      </w:r>
      <w:r w:rsidR="00B2402F" w:rsidRPr="00A45BDE">
        <w:rPr>
          <w:rFonts w:ascii="Times New Roman" w:hAnsi="Times New Roman" w:cs="Times New Roman"/>
          <w:sz w:val="28"/>
          <w:szCs w:val="28"/>
        </w:rPr>
        <w:t xml:space="preserve"> район», «Ногайский район», «Рутульский район»,  «Тляратинский район»,  «</w:t>
      </w:r>
      <w:r w:rsidR="00B2402F" w:rsidRPr="00A45BDE">
        <w:rPr>
          <w:rFonts w:ascii="Times New Roman" w:eastAsia="Times New Roman" w:hAnsi="Times New Roman" w:cs="Times New Roman"/>
          <w:sz w:val="28"/>
          <w:szCs w:val="28"/>
        </w:rPr>
        <w:t>г. Южно-Сухокумск</w:t>
      </w:r>
      <w:r w:rsidR="00B2402F" w:rsidRPr="00A45BDE">
        <w:rPr>
          <w:rFonts w:ascii="Times New Roman" w:hAnsi="Times New Roman" w:cs="Times New Roman"/>
          <w:sz w:val="28"/>
          <w:szCs w:val="28"/>
        </w:rPr>
        <w:t>» (отсутствие охранно-пожарной сигнализации</w:t>
      </w:r>
      <w:r w:rsidR="00897A47" w:rsidRPr="00A45BDE">
        <w:rPr>
          <w:rFonts w:ascii="Times New Roman" w:hAnsi="Times New Roman" w:cs="Times New Roman"/>
          <w:sz w:val="28"/>
          <w:szCs w:val="28"/>
        </w:rPr>
        <w:t xml:space="preserve"> в 5 МА</w:t>
      </w:r>
      <w:r w:rsidR="00B2402F" w:rsidRPr="00A45BDE">
        <w:rPr>
          <w:rFonts w:ascii="Times New Roman" w:hAnsi="Times New Roman" w:cs="Times New Roman"/>
          <w:sz w:val="28"/>
          <w:szCs w:val="28"/>
        </w:rPr>
        <w:t>)</w:t>
      </w:r>
      <w:r w:rsidR="00D771F9">
        <w:rPr>
          <w:rFonts w:ascii="Times New Roman" w:hAnsi="Times New Roman" w:cs="Times New Roman"/>
          <w:sz w:val="28"/>
          <w:szCs w:val="28"/>
        </w:rPr>
        <w:t>;</w:t>
      </w:r>
    </w:p>
    <w:p w:rsidR="00E47058" w:rsidRDefault="008A5CC6" w:rsidP="00D6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4.1.1.</w:t>
      </w:r>
      <w:r w:rsidR="00E47058">
        <w:rPr>
          <w:rFonts w:ascii="Times New Roman" w:hAnsi="Times New Roman" w:cs="Times New Roman"/>
          <w:sz w:val="28"/>
          <w:szCs w:val="28"/>
        </w:rPr>
        <w:t xml:space="preserve"> </w:t>
      </w:r>
      <w:r w:rsidR="00B571F0"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МА МО МР </w:t>
      </w:r>
      <w:r w:rsidR="00E47058" w:rsidRPr="00F33833">
        <w:rPr>
          <w:rFonts w:ascii="Times New Roman" w:hAnsi="Times New Roman" w:cs="Times New Roman"/>
          <w:sz w:val="28"/>
          <w:szCs w:val="28"/>
        </w:rPr>
        <w:t xml:space="preserve">«Курахский район» </w:t>
      </w:r>
      <w:r w:rsidR="008C219B">
        <w:rPr>
          <w:rFonts w:ascii="Times New Roman" w:hAnsi="Times New Roman" w:cs="Times New Roman"/>
          <w:sz w:val="28"/>
          <w:szCs w:val="28"/>
        </w:rPr>
        <w:t>по позициям «</w:t>
      </w:r>
      <w:r w:rsidR="008C219B" w:rsidRPr="00A45BDE">
        <w:rPr>
          <w:rFonts w:ascii="Times New Roman" w:hAnsi="Times New Roman" w:cs="Times New Roman"/>
          <w:sz w:val="28"/>
          <w:szCs w:val="28"/>
        </w:rPr>
        <w:t>загруженность архивохранилищ</w:t>
      </w:r>
      <w:r w:rsidR="008C219B">
        <w:rPr>
          <w:rFonts w:ascii="Times New Roman" w:hAnsi="Times New Roman" w:cs="Times New Roman"/>
          <w:sz w:val="28"/>
          <w:szCs w:val="28"/>
        </w:rPr>
        <w:t>», «</w:t>
      </w:r>
      <w:r w:rsidR="008C219B" w:rsidRPr="00F33833">
        <w:rPr>
          <w:rFonts w:ascii="Times New Roman" w:hAnsi="Times New Roman" w:cs="Times New Roman"/>
          <w:sz w:val="28"/>
          <w:szCs w:val="28"/>
        </w:rPr>
        <w:t>картонирование</w:t>
      </w:r>
      <w:r w:rsidR="008C219B">
        <w:rPr>
          <w:rFonts w:ascii="Times New Roman" w:hAnsi="Times New Roman" w:cs="Times New Roman"/>
          <w:sz w:val="28"/>
          <w:szCs w:val="28"/>
        </w:rPr>
        <w:t>» связано</w:t>
      </w:r>
      <w:r w:rsidR="00543F2A">
        <w:rPr>
          <w:rFonts w:ascii="Times New Roman" w:hAnsi="Times New Roman" w:cs="Times New Roman"/>
          <w:sz w:val="28"/>
          <w:szCs w:val="28"/>
        </w:rPr>
        <w:t xml:space="preserve"> с тем, что Администрацией</w:t>
      </w:r>
      <w:r w:rsidR="008C219B">
        <w:rPr>
          <w:rFonts w:ascii="Times New Roman" w:hAnsi="Times New Roman" w:cs="Times New Roman"/>
          <w:sz w:val="28"/>
          <w:szCs w:val="28"/>
        </w:rPr>
        <w:t xml:space="preserve"> 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 xml:space="preserve">не организовано перемещение архивных фондов в дополнительно выделенное в 2016 г. архивохранилище, оборудованное </w:t>
      </w:r>
      <w:r w:rsidR="00E47058">
        <w:rPr>
          <w:rFonts w:ascii="Times New Roman" w:hAnsi="Times New Roman" w:cs="Times New Roman"/>
          <w:sz w:val="28"/>
          <w:szCs w:val="28"/>
        </w:rPr>
        <w:t>во исполнение предписания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 xml:space="preserve"> контрольно-надзорной проверки Минюста РД 2017 г. стеллажами и охранно-пожарной сигнализацией</w:t>
      </w:r>
      <w:r w:rsidR="008C21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7058" w:rsidRDefault="008A5CC6" w:rsidP="00E47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E47058"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МА МО МР </w:t>
      </w:r>
      <w:r w:rsidR="00E47058" w:rsidRPr="00F33833">
        <w:rPr>
          <w:rFonts w:ascii="Times New Roman" w:hAnsi="Times New Roman" w:cs="Times New Roman"/>
          <w:sz w:val="28"/>
          <w:szCs w:val="28"/>
        </w:rPr>
        <w:t>«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>Рутульский район</w:t>
      </w:r>
      <w:r w:rsidR="00E47058" w:rsidRPr="00F33833">
        <w:rPr>
          <w:rFonts w:ascii="Times New Roman" w:hAnsi="Times New Roman" w:cs="Times New Roman"/>
          <w:sz w:val="28"/>
          <w:szCs w:val="28"/>
        </w:rPr>
        <w:t>»</w:t>
      </w:r>
      <w:r w:rsidR="00E47058">
        <w:rPr>
          <w:rFonts w:ascii="Times New Roman" w:hAnsi="Times New Roman" w:cs="Times New Roman"/>
          <w:sz w:val="28"/>
          <w:szCs w:val="28"/>
        </w:rPr>
        <w:t xml:space="preserve"> по позициям «</w:t>
      </w:r>
      <w:r w:rsidR="00E47058" w:rsidRPr="00A45BDE">
        <w:rPr>
          <w:rFonts w:ascii="Times New Roman" w:hAnsi="Times New Roman" w:cs="Times New Roman"/>
          <w:sz w:val="28"/>
          <w:szCs w:val="28"/>
        </w:rPr>
        <w:t>загруженность архивохранилищ</w:t>
      </w:r>
      <w:r w:rsidR="00E47058">
        <w:rPr>
          <w:rFonts w:ascii="Times New Roman" w:hAnsi="Times New Roman" w:cs="Times New Roman"/>
          <w:sz w:val="28"/>
          <w:szCs w:val="28"/>
        </w:rPr>
        <w:t>», «</w:t>
      </w:r>
      <w:r w:rsidR="00E47058" w:rsidRPr="00A45BDE">
        <w:rPr>
          <w:rFonts w:ascii="Times New Roman" w:hAnsi="Times New Roman" w:cs="Times New Roman"/>
          <w:sz w:val="28"/>
          <w:szCs w:val="28"/>
        </w:rPr>
        <w:t>отсутствие охранно-пожарной сигнализации</w:t>
      </w:r>
      <w:r w:rsidR="00E47058">
        <w:rPr>
          <w:rFonts w:ascii="Times New Roman" w:hAnsi="Times New Roman" w:cs="Times New Roman"/>
          <w:sz w:val="28"/>
          <w:szCs w:val="28"/>
        </w:rPr>
        <w:t xml:space="preserve">» связано с тем, что </w:t>
      </w:r>
      <w:r w:rsidR="00543F2A">
        <w:rPr>
          <w:rFonts w:ascii="Times New Roman" w:hAnsi="Times New Roman" w:cs="Times New Roman"/>
          <w:sz w:val="28"/>
          <w:szCs w:val="28"/>
        </w:rPr>
        <w:t>А</w:t>
      </w:r>
      <w:r w:rsidR="00E4705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 xml:space="preserve">не проведено 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 xml:space="preserve">перемещение 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>МА во вновь вы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>деленное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 xml:space="preserve"> помещение</w:t>
      </w:r>
      <w:r w:rsidR="00E47058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543F2A">
        <w:rPr>
          <w:rFonts w:ascii="Times New Roman" w:hAnsi="Times New Roman" w:cs="Times New Roman"/>
          <w:sz w:val="28"/>
          <w:szCs w:val="28"/>
        </w:rPr>
        <w:t>твии с распоряжением А</w:t>
      </w:r>
      <w:r w:rsidR="00E47058">
        <w:rPr>
          <w:rFonts w:ascii="Times New Roman" w:hAnsi="Times New Roman" w:cs="Times New Roman"/>
          <w:sz w:val="28"/>
          <w:szCs w:val="28"/>
        </w:rPr>
        <w:t xml:space="preserve">дминистрации от 14.06.2017 г. № 185, принятого во исполнение предписания 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>контрольно-надзорной проверки Минюста РД 201</w:t>
      </w:r>
      <w:r w:rsidR="00E47058">
        <w:rPr>
          <w:rFonts w:ascii="Times New Roman" w:eastAsia="Times New Roman" w:hAnsi="Times New Roman" w:cs="Times New Roman"/>
          <w:sz w:val="28"/>
          <w:szCs w:val="28"/>
        </w:rPr>
        <w:t>7</w:t>
      </w:r>
      <w:r w:rsidR="00543F2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058" w:rsidRPr="00135F9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t>;</w:t>
      </w:r>
      <w:r w:rsidR="00E47058" w:rsidRPr="003A2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71F9" w:rsidRDefault="008A5CC6" w:rsidP="00D6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47058">
        <w:rPr>
          <w:rFonts w:ascii="Times New Roman" w:hAnsi="Times New Roman" w:cs="Times New Roman"/>
          <w:sz w:val="28"/>
          <w:szCs w:val="28"/>
        </w:rPr>
        <w:t>3. </w:t>
      </w:r>
      <w:r w:rsidR="00D771F9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C634F0">
        <w:rPr>
          <w:rFonts w:ascii="Times New Roman" w:hAnsi="Times New Roman" w:cs="Times New Roman"/>
          <w:sz w:val="28"/>
          <w:szCs w:val="28"/>
        </w:rPr>
        <w:t>е</w:t>
      </w:r>
      <w:r w:rsidR="00D771F9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79312A">
        <w:rPr>
          <w:rFonts w:ascii="Times New Roman" w:hAnsi="Times New Roman" w:cs="Times New Roman"/>
          <w:sz w:val="28"/>
          <w:szCs w:val="28"/>
        </w:rPr>
        <w:t xml:space="preserve">МА </w:t>
      </w:r>
      <w:r w:rsidR="00D771F9">
        <w:rPr>
          <w:rFonts w:ascii="Times New Roman" w:hAnsi="Times New Roman" w:cs="Times New Roman"/>
          <w:sz w:val="28"/>
          <w:szCs w:val="28"/>
        </w:rPr>
        <w:t xml:space="preserve">МО ГО </w:t>
      </w:r>
      <w:r w:rsidR="00D771F9" w:rsidRPr="00F33833">
        <w:rPr>
          <w:rFonts w:ascii="Times New Roman" w:hAnsi="Times New Roman" w:cs="Times New Roman"/>
          <w:sz w:val="28"/>
          <w:szCs w:val="28"/>
        </w:rPr>
        <w:t>«</w:t>
      </w:r>
      <w:r w:rsidR="00D771F9" w:rsidRPr="00F3383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771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71F9" w:rsidRPr="00F33833">
        <w:rPr>
          <w:rFonts w:ascii="Times New Roman" w:eastAsia="Times New Roman" w:hAnsi="Times New Roman" w:cs="Times New Roman"/>
          <w:sz w:val="28"/>
          <w:szCs w:val="28"/>
        </w:rPr>
        <w:t>Южно-</w:t>
      </w:r>
      <w:r w:rsidR="00B10DF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771F9" w:rsidRPr="00F33833">
        <w:rPr>
          <w:rFonts w:ascii="Times New Roman" w:eastAsia="Times New Roman" w:hAnsi="Times New Roman" w:cs="Times New Roman"/>
          <w:sz w:val="28"/>
          <w:szCs w:val="28"/>
        </w:rPr>
        <w:t>ухокумск</w:t>
      </w:r>
      <w:r w:rsidR="00D771F9" w:rsidRPr="00F33833">
        <w:rPr>
          <w:rFonts w:ascii="Times New Roman" w:hAnsi="Times New Roman" w:cs="Times New Roman"/>
          <w:sz w:val="28"/>
          <w:szCs w:val="28"/>
        </w:rPr>
        <w:t>»</w:t>
      </w:r>
      <w:r w:rsidR="00C634F0">
        <w:rPr>
          <w:rFonts w:ascii="Times New Roman" w:hAnsi="Times New Roman" w:cs="Times New Roman"/>
          <w:sz w:val="28"/>
          <w:szCs w:val="28"/>
        </w:rPr>
        <w:t xml:space="preserve"> по позициям «</w:t>
      </w:r>
      <w:r w:rsidR="00C634F0" w:rsidRPr="00A45BDE">
        <w:rPr>
          <w:rFonts w:ascii="Times New Roman" w:hAnsi="Times New Roman" w:cs="Times New Roman"/>
          <w:sz w:val="28"/>
          <w:szCs w:val="28"/>
        </w:rPr>
        <w:t>загруженность архивохранилищ</w:t>
      </w:r>
      <w:r w:rsidR="00C634F0">
        <w:rPr>
          <w:rFonts w:ascii="Times New Roman" w:hAnsi="Times New Roman" w:cs="Times New Roman"/>
          <w:sz w:val="28"/>
          <w:szCs w:val="28"/>
        </w:rPr>
        <w:t>», «</w:t>
      </w:r>
      <w:r w:rsidR="00C634F0" w:rsidRPr="00F33833">
        <w:rPr>
          <w:rFonts w:ascii="Times New Roman" w:hAnsi="Times New Roman" w:cs="Times New Roman"/>
          <w:sz w:val="28"/>
          <w:szCs w:val="28"/>
        </w:rPr>
        <w:t>картонирование</w:t>
      </w:r>
      <w:r w:rsidR="00C634F0">
        <w:rPr>
          <w:rFonts w:ascii="Times New Roman" w:hAnsi="Times New Roman" w:cs="Times New Roman"/>
          <w:sz w:val="28"/>
          <w:szCs w:val="28"/>
        </w:rPr>
        <w:t>», «</w:t>
      </w:r>
      <w:r w:rsidR="00C634F0" w:rsidRPr="00A45BDE">
        <w:rPr>
          <w:rFonts w:ascii="Times New Roman" w:hAnsi="Times New Roman" w:cs="Times New Roman"/>
          <w:sz w:val="28"/>
          <w:szCs w:val="28"/>
        </w:rPr>
        <w:t>отсутствие охранно-пожарной сигнализации</w:t>
      </w:r>
      <w:r w:rsidR="002F518E">
        <w:rPr>
          <w:rFonts w:ascii="Times New Roman" w:hAnsi="Times New Roman" w:cs="Times New Roman"/>
          <w:sz w:val="28"/>
          <w:szCs w:val="28"/>
        </w:rPr>
        <w:t>»</w:t>
      </w:r>
      <w:r w:rsidR="00C634F0">
        <w:rPr>
          <w:rFonts w:ascii="Times New Roman" w:hAnsi="Times New Roman" w:cs="Times New Roman"/>
          <w:sz w:val="28"/>
          <w:szCs w:val="28"/>
        </w:rPr>
        <w:t xml:space="preserve"> связано с</w:t>
      </w:r>
      <w:r w:rsidR="002469AA">
        <w:rPr>
          <w:rFonts w:ascii="Times New Roman" w:hAnsi="Times New Roman" w:cs="Times New Roman"/>
          <w:sz w:val="28"/>
          <w:szCs w:val="28"/>
        </w:rPr>
        <w:t xml:space="preserve"> тем, что </w:t>
      </w:r>
      <w:r w:rsidR="00543F2A">
        <w:rPr>
          <w:rFonts w:ascii="Times New Roman" w:hAnsi="Times New Roman" w:cs="Times New Roman"/>
          <w:sz w:val="28"/>
          <w:szCs w:val="28"/>
        </w:rPr>
        <w:t>А</w:t>
      </w:r>
      <w:r w:rsidR="001B752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43F2A">
        <w:rPr>
          <w:rFonts w:ascii="Times New Roman" w:hAnsi="Times New Roman" w:cs="Times New Roman"/>
          <w:sz w:val="28"/>
          <w:szCs w:val="28"/>
        </w:rPr>
        <w:t>н</w:t>
      </w:r>
      <w:r w:rsidR="002469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9AA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1B752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6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9AA" w:rsidRPr="00135F9C">
        <w:rPr>
          <w:rFonts w:ascii="Times New Roman" w:eastAsia="Times New Roman" w:hAnsi="Times New Roman" w:cs="Times New Roman"/>
          <w:sz w:val="28"/>
          <w:szCs w:val="28"/>
        </w:rPr>
        <w:t xml:space="preserve">перемещение </w:t>
      </w:r>
      <w:r w:rsidR="002469AA">
        <w:rPr>
          <w:rFonts w:ascii="Times New Roman" w:eastAsia="Times New Roman" w:hAnsi="Times New Roman" w:cs="Times New Roman"/>
          <w:sz w:val="28"/>
          <w:szCs w:val="28"/>
        </w:rPr>
        <w:t>МА во вновь вы</w:t>
      </w:r>
      <w:r w:rsidR="002469AA" w:rsidRPr="00135F9C">
        <w:rPr>
          <w:rFonts w:ascii="Times New Roman" w:eastAsia="Times New Roman" w:hAnsi="Times New Roman" w:cs="Times New Roman"/>
          <w:sz w:val="28"/>
          <w:szCs w:val="28"/>
        </w:rPr>
        <w:t>деленное</w:t>
      </w:r>
      <w:r w:rsidR="002469AA">
        <w:rPr>
          <w:rFonts w:ascii="Times New Roman" w:eastAsia="Times New Roman" w:hAnsi="Times New Roman" w:cs="Times New Roman"/>
          <w:sz w:val="28"/>
          <w:szCs w:val="28"/>
        </w:rPr>
        <w:t xml:space="preserve"> помещение</w:t>
      </w:r>
      <w:r w:rsidR="002469AA">
        <w:rPr>
          <w:rFonts w:ascii="Times New Roman" w:hAnsi="Times New Roman" w:cs="Times New Roman"/>
          <w:sz w:val="28"/>
          <w:szCs w:val="28"/>
        </w:rPr>
        <w:t xml:space="preserve"> </w:t>
      </w:r>
      <w:r w:rsidR="001B75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14E6">
        <w:rPr>
          <w:rFonts w:ascii="Times New Roman" w:hAnsi="Times New Roman" w:cs="Times New Roman"/>
          <w:sz w:val="28"/>
          <w:szCs w:val="28"/>
        </w:rPr>
        <w:t xml:space="preserve">с </w:t>
      </w:r>
      <w:r w:rsidR="00C634F0">
        <w:rPr>
          <w:rFonts w:ascii="Times New Roman" w:hAnsi="Times New Roman" w:cs="Times New Roman"/>
          <w:sz w:val="28"/>
          <w:szCs w:val="28"/>
        </w:rPr>
        <w:t>постановлени</w:t>
      </w:r>
      <w:r w:rsidR="00543F2A">
        <w:rPr>
          <w:rFonts w:ascii="Times New Roman" w:hAnsi="Times New Roman" w:cs="Times New Roman"/>
          <w:sz w:val="28"/>
          <w:szCs w:val="28"/>
        </w:rPr>
        <w:t>ем А</w:t>
      </w:r>
      <w:r w:rsidR="001B75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B14E6">
        <w:rPr>
          <w:rFonts w:ascii="Times New Roman" w:hAnsi="Times New Roman" w:cs="Times New Roman"/>
          <w:sz w:val="28"/>
          <w:szCs w:val="28"/>
        </w:rPr>
        <w:t>от 12.04.2018 г. № </w:t>
      </w:r>
      <w:r w:rsidR="00C634F0">
        <w:rPr>
          <w:rFonts w:ascii="Times New Roman" w:hAnsi="Times New Roman" w:cs="Times New Roman"/>
          <w:sz w:val="28"/>
          <w:szCs w:val="28"/>
        </w:rPr>
        <w:t xml:space="preserve">83/1 «О выделении помещения под муниципальный архив», принятого </w:t>
      </w:r>
      <w:r w:rsidR="001B7524">
        <w:rPr>
          <w:rFonts w:ascii="Times New Roman" w:hAnsi="Times New Roman" w:cs="Times New Roman"/>
          <w:sz w:val="28"/>
          <w:szCs w:val="28"/>
        </w:rPr>
        <w:t xml:space="preserve">во исполнение предписания </w:t>
      </w:r>
      <w:r w:rsidR="0079312A" w:rsidRPr="00135F9C">
        <w:rPr>
          <w:rFonts w:ascii="Times New Roman" w:eastAsia="Times New Roman" w:hAnsi="Times New Roman" w:cs="Times New Roman"/>
          <w:sz w:val="28"/>
          <w:szCs w:val="28"/>
        </w:rPr>
        <w:t>контрольно-надзорной проверки Минюста РД 201</w:t>
      </w:r>
      <w:r w:rsidR="007931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79312A" w:rsidRPr="00135F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E2A40" w:rsidRDefault="00A71476" w:rsidP="0085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Минюст РД, с</w:t>
      </w:r>
      <w:r w:rsidR="009D7C41">
        <w:rPr>
          <w:rFonts w:ascii="Times New Roman" w:eastAsia="Times New Roman" w:hAnsi="Times New Roman" w:cs="Times New Roman"/>
          <w:sz w:val="28"/>
          <w:szCs w:val="28"/>
        </w:rPr>
        <w:t xml:space="preserve"> 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отмеченного коллегией, р</w:t>
      </w:r>
      <w:r w:rsidR="004E2A40">
        <w:rPr>
          <w:rFonts w:ascii="Times New Roman" w:hAnsi="Times New Roman" w:cs="Times New Roman"/>
          <w:sz w:val="28"/>
          <w:szCs w:val="28"/>
        </w:rPr>
        <w:t>екоменд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4E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руководителям Администраций</w:t>
      </w:r>
      <w:r w:rsidR="004E2A40">
        <w:rPr>
          <w:rFonts w:ascii="Times New Roman" w:hAnsi="Times New Roman" w:cs="Times New Roman"/>
          <w:sz w:val="28"/>
          <w:szCs w:val="28"/>
        </w:rPr>
        <w:t>:</w:t>
      </w:r>
    </w:p>
    <w:p w:rsidR="004E2A40" w:rsidRDefault="004E2A40" w:rsidP="0085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A7147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3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ровести мониторинг соответствия архивной инфраструктуры, состояния архивного дела на территории муниципального образования </w:t>
      </w:r>
      <w:r w:rsidR="008370D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обязательным</w:t>
      </w:r>
      <w:r w:rsidR="0093283F" w:rsidRPr="004E2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</w:t>
      </w:r>
      <w:r w:rsidR="008370DA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93283F" w:rsidRPr="004E2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законодательства</w:t>
      </w:r>
      <w:r w:rsidR="0093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7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93283F" w:rsidRPr="0093283F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юстиции Респу</w:t>
      </w:r>
      <w:r w:rsidR="00B27920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блики Дагестан от 03.03.2017 г.</w:t>
      </w:r>
      <w:r w:rsidR="00B27920" w:rsidRPr="0093283F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920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№ 31/1-ОД </w:t>
      </w:r>
      <w:r w:rsidR="0093283F" w:rsidRPr="0093283F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3283F" w:rsidRPr="0093283F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перечней обязательных требований законодательства, предъявляемых при проведении плановых проверок хозяйствующих субъектов»</w:t>
      </w:r>
      <w:r w:rsidR="009328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283F" w:rsidRPr="0093283F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5A3C" w:rsidRPr="005C5A3C">
        <w:rPr>
          <w:rFonts w:ascii="Times New Roman" w:hAnsi="Times New Roman" w:cs="Times New Roman"/>
          <w:sz w:val="28"/>
          <w:szCs w:val="28"/>
        </w:rPr>
        <w:t xml:space="preserve">принять исчерпывающий комплекс мер по созданию нормативных условий, соблюдению нормативных режимов и надлежащей организации хранения архивных документов, исключающих их хищение и утрату и обеспечивающих поддержание их в нормальном физическом состоянии, укреплению </w:t>
      </w:r>
      <w:r w:rsidR="005C5A3C" w:rsidRPr="005C5A3C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пожарной безопасности архивных объектов, поддержанию в рабочем состоянии инженерно-коммуникационной инфраструктуры архива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4E2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архивными правилами,</w:t>
      </w:r>
      <w:r w:rsidR="00AF3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3756">
        <w:rPr>
          <w:rFonts w:ascii="Times New Roman" w:hAnsi="Times New Roman" w:cs="Times New Roman"/>
          <w:sz w:val="28"/>
          <w:szCs w:val="28"/>
        </w:rPr>
        <w:t xml:space="preserve">неукоснительному выполнению </w:t>
      </w:r>
      <w:r w:rsidR="00AF375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муниципальными архивами в</w:t>
      </w:r>
      <w:r w:rsidR="00AF3756">
        <w:rPr>
          <w:rFonts w:ascii="Times New Roman" w:hAnsi="Times New Roman" w:cs="Times New Roman"/>
          <w:sz w:val="28"/>
          <w:szCs w:val="28"/>
        </w:rPr>
        <w:t xml:space="preserve">сех плановых показателей и мероприятий 2019 г., </w:t>
      </w:r>
      <w:r w:rsidR="00932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представить информацию в Минюст РД </w:t>
      </w:r>
      <w:r w:rsidR="00607791" w:rsidRPr="00B279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</w:t>
      </w:r>
      <w:r w:rsidR="0093283F" w:rsidRPr="00B279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3283F" w:rsidRPr="00AF37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01.</w:t>
      </w:r>
      <w:r w:rsidR="00B279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93283F" w:rsidRPr="00AF37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.2019 г</w:t>
      </w:r>
      <w:r w:rsidR="00A714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7920" w:rsidRPr="0093283F" w:rsidRDefault="00B27920" w:rsidP="00853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Администрациям </w:t>
      </w:r>
      <w:r w:rsidRPr="00F33833">
        <w:rPr>
          <w:rFonts w:ascii="Times New Roman" w:hAnsi="Times New Roman" w:cs="Times New Roman"/>
          <w:sz w:val="28"/>
          <w:szCs w:val="28"/>
        </w:rPr>
        <w:t>«Курахский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38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Рутульский район</w:t>
      </w:r>
      <w:r w:rsidRPr="00F338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3833">
        <w:rPr>
          <w:rFonts w:ascii="Times New Roman" w:hAnsi="Times New Roman" w:cs="Times New Roman"/>
          <w:sz w:val="28"/>
          <w:szCs w:val="28"/>
        </w:rPr>
        <w:t>«</w:t>
      </w:r>
      <w:r w:rsidRPr="00F33833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3833">
        <w:rPr>
          <w:rFonts w:ascii="Times New Roman" w:eastAsia="Times New Roman" w:hAnsi="Times New Roman" w:cs="Times New Roman"/>
          <w:sz w:val="28"/>
          <w:szCs w:val="28"/>
        </w:rPr>
        <w:t>Южно-Сухокумск</w:t>
      </w:r>
      <w:r w:rsidRPr="00F338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информацию о перемещении МА в выделенные ранее помещения </w:t>
      </w:r>
      <w:r w:rsidRPr="00B27920">
        <w:rPr>
          <w:rFonts w:ascii="Times New Roman" w:hAnsi="Times New Roman" w:cs="Times New Roman"/>
          <w:b/>
          <w:sz w:val="28"/>
          <w:szCs w:val="28"/>
        </w:rPr>
        <w:t>до 01.06.2019 г.</w:t>
      </w:r>
    </w:p>
    <w:p w:rsidR="0093283F" w:rsidRPr="0029435F" w:rsidRDefault="00B27920" w:rsidP="007C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26F5" w:rsidRPr="007C0CDE">
        <w:rPr>
          <w:rFonts w:ascii="Times New Roman" w:hAnsi="Times New Roman" w:cs="Times New Roman"/>
          <w:sz w:val="28"/>
          <w:szCs w:val="28"/>
        </w:rPr>
        <w:t xml:space="preserve">. </w:t>
      </w:r>
      <w:r w:rsidR="00A71476">
        <w:rPr>
          <w:rFonts w:ascii="Times New Roman" w:hAnsi="Times New Roman" w:cs="Times New Roman"/>
          <w:sz w:val="28"/>
          <w:szCs w:val="28"/>
        </w:rPr>
        <w:t>В</w:t>
      </w:r>
      <w:r w:rsidR="007C0CDE" w:rsidRPr="007C0CDE">
        <w:rPr>
          <w:rFonts w:ascii="Times New Roman" w:hAnsi="Times New Roman" w:cs="Times New Roman"/>
          <w:sz w:val="28"/>
          <w:szCs w:val="28"/>
        </w:rPr>
        <w:t xml:space="preserve">осстановить  статус органа управления архивным делом в муниципальном образовании и статус его руководителя </w:t>
      </w:r>
      <w:r w:rsidR="00F91A06">
        <w:rPr>
          <w:rFonts w:ascii="Times New Roman" w:hAnsi="Times New Roman" w:cs="Times New Roman"/>
          <w:sz w:val="28"/>
          <w:szCs w:val="28"/>
        </w:rPr>
        <w:t xml:space="preserve">в </w:t>
      </w:r>
      <w:r w:rsidR="00A71476">
        <w:rPr>
          <w:rFonts w:ascii="Times New Roman" w:hAnsi="Times New Roman" w:cs="Times New Roman"/>
          <w:sz w:val="28"/>
          <w:szCs w:val="28"/>
        </w:rPr>
        <w:t>Администрациях</w:t>
      </w:r>
      <w:r w:rsidR="00D006D7">
        <w:rPr>
          <w:rFonts w:ascii="Times New Roman" w:hAnsi="Times New Roman" w:cs="Times New Roman"/>
          <w:sz w:val="28"/>
          <w:szCs w:val="28"/>
        </w:rPr>
        <w:t>:</w:t>
      </w:r>
      <w:r w:rsidR="007C0CDE" w:rsidRPr="007C0CDE">
        <w:rPr>
          <w:rFonts w:ascii="Times New Roman" w:hAnsi="Times New Roman" w:cs="Times New Roman"/>
          <w:sz w:val="28"/>
          <w:szCs w:val="28"/>
        </w:rPr>
        <w:t xml:space="preserve">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006D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Каспийск</w:t>
      </w:r>
      <w:r w:rsidR="00ED03DC" w:rsidRPr="0029435F">
        <w:rPr>
          <w:rFonts w:ascii="Times New Roman" w:hAnsi="Times New Roman" w:cs="Times New Roman"/>
          <w:sz w:val="28"/>
          <w:szCs w:val="28"/>
        </w:rPr>
        <w:t>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Ахвахский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Бабаюртовский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t xml:space="preserve">«Новолакский </w:t>
      </w:r>
      <w:r w:rsidR="00A714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район»,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Агульский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Рутульский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Сергокалинский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Хивский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3DC" w:rsidRPr="0029435F">
        <w:rPr>
          <w:rFonts w:ascii="Times New Roman" w:hAnsi="Times New Roman" w:cs="Times New Roman"/>
          <w:sz w:val="28"/>
          <w:szCs w:val="28"/>
        </w:rPr>
        <w:t>«</w:t>
      </w:r>
      <w:r w:rsidR="00ED03DC" w:rsidRPr="0029435F">
        <w:rPr>
          <w:rFonts w:ascii="Times New Roman" w:eastAsia="Times New Roman" w:hAnsi="Times New Roman" w:cs="Times New Roman"/>
          <w:sz w:val="28"/>
          <w:szCs w:val="28"/>
        </w:rPr>
        <w:t>Шамильский</w:t>
      </w:r>
      <w:r w:rsidR="00ED03DC" w:rsidRPr="0029435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71476">
        <w:rPr>
          <w:rFonts w:ascii="Times New Roman" w:hAnsi="Times New Roman" w:cs="Times New Roman"/>
          <w:sz w:val="28"/>
          <w:szCs w:val="28"/>
        </w:rPr>
        <w:t>.</w:t>
      </w:r>
    </w:p>
    <w:p w:rsidR="00D51D3F" w:rsidRDefault="0093283F" w:rsidP="00D51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1A06">
        <w:rPr>
          <w:rFonts w:ascii="Times New Roman" w:hAnsi="Times New Roman" w:cs="Times New Roman"/>
          <w:sz w:val="28"/>
          <w:szCs w:val="28"/>
        </w:rPr>
        <w:t> </w:t>
      </w:r>
      <w:r w:rsidR="00A71476">
        <w:rPr>
          <w:rFonts w:ascii="Times New Roman" w:hAnsi="Times New Roman" w:cs="Times New Roman"/>
          <w:sz w:val="28"/>
          <w:szCs w:val="28"/>
        </w:rPr>
        <w:t>И</w:t>
      </w:r>
      <w:r w:rsidR="002D63BE">
        <w:rPr>
          <w:rFonts w:ascii="Times New Roman" w:hAnsi="Times New Roman" w:cs="Times New Roman"/>
          <w:sz w:val="28"/>
          <w:szCs w:val="28"/>
        </w:rPr>
        <w:t xml:space="preserve">нформировать Минюст РД о структурных и кадровых изменениях в </w:t>
      </w:r>
      <w:r w:rsidR="00D006D7">
        <w:rPr>
          <w:rFonts w:ascii="Times New Roman" w:hAnsi="Times New Roman" w:cs="Times New Roman"/>
          <w:sz w:val="28"/>
          <w:szCs w:val="28"/>
        </w:rPr>
        <w:t>МА</w:t>
      </w:r>
      <w:r w:rsidR="002D63BE">
        <w:rPr>
          <w:rFonts w:ascii="Times New Roman" w:hAnsi="Times New Roman" w:cs="Times New Roman"/>
          <w:sz w:val="28"/>
          <w:szCs w:val="28"/>
        </w:rPr>
        <w:t xml:space="preserve">, </w:t>
      </w:r>
      <w:r w:rsidR="00D51D3F">
        <w:rPr>
          <w:rFonts w:ascii="Times New Roman" w:hAnsi="Times New Roman" w:cs="Times New Roman"/>
          <w:sz w:val="28"/>
          <w:szCs w:val="28"/>
        </w:rPr>
        <w:t>организ</w:t>
      </w:r>
      <w:r w:rsidR="002D63BE">
        <w:rPr>
          <w:rFonts w:ascii="Times New Roman" w:hAnsi="Times New Roman" w:cs="Times New Roman"/>
          <w:sz w:val="28"/>
          <w:szCs w:val="28"/>
        </w:rPr>
        <w:t>овать комиссионн</w:t>
      </w:r>
      <w:r w:rsidR="00D51D3F">
        <w:rPr>
          <w:rFonts w:ascii="Times New Roman" w:hAnsi="Times New Roman" w:cs="Times New Roman"/>
          <w:sz w:val="28"/>
          <w:szCs w:val="28"/>
        </w:rPr>
        <w:t>о прием-передач</w:t>
      </w:r>
      <w:r w:rsidR="002D63BE">
        <w:rPr>
          <w:rFonts w:ascii="Times New Roman" w:hAnsi="Times New Roman" w:cs="Times New Roman"/>
          <w:sz w:val="28"/>
          <w:szCs w:val="28"/>
        </w:rPr>
        <w:t>у</w:t>
      </w:r>
      <w:r w:rsidR="00D51D3F">
        <w:rPr>
          <w:rFonts w:ascii="Times New Roman" w:hAnsi="Times New Roman" w:cs="Times New Roman"/>
          <w:sz w:val="28"/>
          <w:szCs w:val="28"/>
        </w:rPr>
        <w:t xml:space="preserve"> архивных фондов при смене</w:t>
      </w:r>
      <w:r w:rsidR="002D63BE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D006D7">
        <w:rPr>
          <w:rFonts w:ascii="Times New Roman" w:hAnsi="Times New Roman" w:cs="Times New Roman"/>
          <w:sz w:val="28"/>
          <w:szCs w:val="28"/>
        </w:rPr>
        <w:t>МА</w:t>
      </w:r>
      <w:r w:rsidR="002D63BE">
        <w:rPr>
          <w:rFonts w:ascii="Times New Roman" w:hAnsi="Times New Roman" w:cs="Times New Roman"/>
          <w:sz w:val="28"/>
          <w:szCs w:val="28"/>
        </w:rPr>
        <w:t xml:space="preserve">, направлять в Минюст РД копии личных дел вновь принятых работников </w:t>
      </w:r>
      <w:r w:rsidR="00D006D7">
        <w:rPr>
          <w:rFonts w:ascii="Times New Roman" w:hAnsi="Times New Roman" w:cs="Times New Roman"/>
          <w:sz w:val="28"/>
          <w:szCs w:val="28"/>
        </w:rPr>
        <w:t>МА</w:t>
      </w:r>
      <w:r w:rsidR="002D63BE">
        <w:rPr>
          <w:rFonts w:ascii="Times New Roman" w:hAnsi="Times New Roman" w:cs="Times New Roman"/>
          <w:sz w:val="28"/>
          <w:szCs w:val="28"/>
        </w:rPr>
        <w:t xml:space="preserve"> и распорядительных документов</w:t>
      </w:r>
      <w:r w:rsidR="00A71476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2D63BE">
        <w:rPr>
          <w:rFonts w:ascii="Times New Roman" w:hAnsi="Times New Roman" w:cs="Times New Roman"/>
          <w:sz w:val="28"/>
          <w:szCs w:val="28"/>
        </w:rPr>
        <w:t xml:space="preserve"> структурно-кадровых изменени</w:t>
      </w:r>
      <w:r w:rsidR="00A71476">
        <w:rPr>
          <w:rFonts w:ascii="Times New Roman" w:hAnsi="Times New Roman" w:cs="Times New Roman"/>
          <w:sz w:val="28"/>
          <w:szCs w:val="28"/>
        </w:rPr>
        <w:t>й</w:t>
      </w:r>
      <w:r w:rsidR="00BF48B4">
        <w:rPr>
          <w:rFonts w:ascii="Times New Roman" w:hAnsi="Times New Roman" w:cs="Times New Roman"/>
          <w:sz w:val="28"/>
          <w:szCs w:val="28"/>
        </w:rPr>
        <w:t xml:space="preserve"> </w:t>
      </w:r>
      <w:r w:rsidR="00D006D7">
        <w:rPr>
          <w:rFonts w:ascii="Times New Roman" w:hAnsi="Times New Roman" w:cs="Times New Roman"/>
          <w:sz w:val="28"/>
          <w:szCs w:val="28"/>
        </w:rPr>
        <w:t>МА</w:t>
      </w:r>
      <w:r w:rsidR="00A8137D">
        <w:rPr>
          <w:rFonts w:ascii="Times New Roman" w:hAnsi="Times New Roman" w:cs="Times New Roman"/>
          <w:sz w:val="28"/>
          <w:szCs w:val="28"/>
        </w:rPr>
        <w:t>.</w:t>
      </w: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58B" w:rsidRPr="009A2568" w:rsidRDefault="006C358B" w:rsidP="006C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68">
        <w:rPr>
          <w:rFonts w:ascii="Times New Roman" w:hAnsi="Times New Roman" w:cs="Times New Roman"/>
          <w:sz w:val="28"/>
          <w:szCs w:val="28"/>
        </w:rPr>
        <w:t xml:space="preserve">И.о. министра </w:t>
      </w:r>
      <w:r w:rsidRPr="009A2568">
        <w:rPr>
          <w:rFonts w:ascii="Times New Roman" w:hAnsi="Times New Roman" w:cs="Times New Roman"/>
          <w:sz w:val="28"/>
          <w:szCs w:val="28"/>
        </w:rPr>
        <w:tab/>
      </w:r>
      <w:r w:rsidRPr="009A2568">
        <w:rPr>
          <w:rFonts w:ascii="Times New Roman" w:hAnsi="Times New Roman" w:cs="Times New Roman"/>
          <w:sz w:val="28"/>
          <w:szCs w:val="28"/>
        </w:rPr>
        <w:tab/>
      </w:r>
      <w:r w:rsidRPr="009A2568">
        <w:rPr>
          <w:rFonts w:ascii="Times New Roman" w:hAnsi="Times New Roman" w:cs="Times New Roman"/>
          <w:sz w:val="28"/>
          <w:szCs w:val="28"/>
        </w:rPr>
        <w:tab/>
      </w:r>
      <w:r w:rsidRPr="009A2568">
        <w:rPr>
          <w:rFonts w:ascii="Times New Roman" w:hAnsi="Times New Roman" w:cs="Times New Roman"/>
          <w:sz w:val="28"/>
          <w:szCs w:val="28"/>
        </w:rPr>
        <w:tab/>
      </w:r>
      <w:r w:rsidRPr="009A2568">
        <w:rPr>
          <w:rFonts w:ascii="Times New Roman" w:hAnsi="Times New Roman" w:cs="Times New Roman"/>
          <w:sz w:val="28"/>
          <w:szCs w:val="28"/>
        </w:rPr>
        <w:tab/>
      </w:r>
      <w:r w:rsidRPr="009A2568">
        <w:rPr>
          <w:rFonts w:ascii="Times New Roman" w:hAnsi="Times New Roman" w:cs="Times New Roman"/>
          <w:sz w:val="28"/>
          <w:szCs w:val="28"/>
        </w:rPr>
        <w:tab/>
        <w:t xml:space="preserve">             С.В. Караченцев</w:t>
      </w:r>
    </w:p>
    <w:p w:rsidR="006C358B" w:rsidRPr="006C358B" w:rsidRDefault="006C358B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42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A8" w:rsidRDefault="000A0CA8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A8" w:rsidRDefault="000A0CA8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Урдашева Л.О.</w:t>
      </w: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69-16-11</w:t>
      </w:r>
    </w:p>
    <w:p w:rsidR="00A12070" w:rsidRDefault="00A12070" w:rsidP="00A12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Кочеткова Т.Ф.</w:t>
      </w:r>
    </w:p>
    <w:p w:rsidR="00A12070" w:rsidRPr="00A12070" w:rsidRDefault="00A12070" w:rsidP="00A12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69-42-13</w:t>
      </w:r>
    </w:p>
    <w:sectPr w:rsidR="00A12070" w:rsidRPr="00A12070" w:rsidSect="00F3517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BD7" w:rsidRDefault="005B0BD7" w:rsidP="0025797B">
      <w:pPr>
        <w:spacing w:after="0" w:line="240" w:lineRule="auto"/>
      </w:pPr>
      <w:r>
        <w:separator/>
      </w:r>
    </w:p>
  </w:endnote>
  <w:endnote w:type="continuationSeparator" w:id="1">
    <w:p w:rsidR="005B0BD7" w:rsidRDefault="005B0BD7" w:rsidP="0025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BD7" w:rsidRDefault="005B0BD7" w:rsidP="0025797B">
      <w:pPr>
        <w:spacing w:after="0" w:line="240" w:lineRule="auto"/>
      </w:pPr>
      <w:r>
        <w:separator/>
      </w:r>
    </w:p>
  </w:footnote>
  <w:footnote w:type="continuationSeparator" w:id="1">
    <w:p w:rsidR="005B0BD7" w:rsidRDefault="005B0BD7" w:rsidP="0025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0885"/>
    </w:sdtPr>
    <w:sdtContent>
      <w:p w:rsidR="00D043B1" w:rsidRDefault="009347B5">
        <w:pPr>
          <w:pStyle w:val="a4"/>
          <w:jc w:val="center"/>
        </w:pPr>
        <w:fldSimple w:instr=" PAGE   \* MERGEFORMAT ">
          <w:r w:rsidR="000A0CA8">
            <w:rPr>
              <w:noProof/>
            </w:rPr>
            <w:t>4</w:t>
          </w:r>
        </w:fldSimple>
      </w:p>
    </w:sdtContent>
  </w:sdt>
  <w:p w:rsidR="00D043B1" w:rsidRDefault="00D043B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0374"/>
    <w:rsid w:val="0001613B"/>
    <w:rsid w:val="000231C5"/>
    <w:rsid w:val="00023794"/>
    <w:rsid w:val="00041DB0"/>
    <w:rsid w:val="0004272E"/>
    <w:rsid w:val="00044572"/>
    <w:rsid w:val="0004593C"/>
    <w:rsid w:val="00050B91"/>
    <w:rsid w:val="00066272"/>
    <w:rsid w:val="000905BA"/>
    <w:rsid w:val="0009090F"/>
    <w:rsid w:val="000A0CA8"/>
    <w:rsid w:val="000C2EDC"/>
    <w:rsid w:val="000D5B4F"/>
    <w:rsid w:val="00102143"/>
    <w:rsid w:val="001045EE"/>
    <w:rsid w:val="0011409E"/>
    <w:rsid w:val="00123590"/>
    <w:rsid w:val="00135F9C"/>
    <w:rsid w:val="00145B57"/>
    <w:rsid w:val="001505D2"/>
    <w:rsid w:val="00152642"/>
    <w:rsid w:val="00155D65"/>
    <w:rsid w:val="00156505"/>
    <w:rsid w:val="00161209"/>
    <w:rsid w:val="001637EE"/>
    <w:rsid w:val="0019259E"/>
    <w:rsid w:val="001B3022"/>
    <w:rsid w:val="001B3742"/>
    <w:rsid w:val="001B7524"/>
    <w:rsid w:val="001C6DEC"/>
    <w:rsid w:val="001D1983"/>
    <w:rsid w:val="001E0B07"/>
    <w:rsid w:val="001E2764"/>
    <w:rsid w:val="001E4B34"/>
    <w:rsid w:val="001F6204"/>
    <w:rsid w:val="00201643"/>
    <w:rsid w:val="002070A8"/>
    <w:rsid w:val="002215A6"/>
    <w:rsid w:val="002469AA"/>
    <w:rsid w:val="00256890"/>
    <w:rsid w:val="0025797B"/>
    <w:rsid w:val="00260464"/>
    <w:rsid w:val="0026648E"/>
    <w:rsid w:val="00291760"/>
    <w:rsid w:val="002929E5"/>
    <w:rsid w:val="0029435F"/>
    <w:rsid w:val="002C11BA"/>
    <w:rsid w:val="002C4DE9"/>
    <w:rsid w:val="002D4296"/>
    <w:rsid w:val="002D63BE"/>
    <w:rsid w:val="002F1B2D"/>
    <w:rsid w:val="002F1F61"/>
    <w:rsid w:val="002F518E"/>
    <w:rsid w:val="0030464F"/>
    <w:rsid w:val="00306CAA"/>
    <w:rsid w:val="00315F53"/>
    <w:rsid w:val="003202B9"/>
    <w:rsid w:val="00320C14"/>
    <w:rsid w:val="00340E1E"/>
    <w:rsid w:val="0036406F"/>
    <w:rsid w:val="003839BF"/>
    <w:rsid w:val="00392ED8"/>
    <w:rsid w:val="00393AB6"/>
    <w:rsid w:val="003961CE"/>
    <w:rsid w:val="003A2A6F"/>
    <w:rsid w:val="003A635A"/>
    <w:rsid w:val="003B5B17"/>
    <w:rsid w:val="003D7CE6"/>
    <w:rsid w:val="003E0D3A"/>
    <w:rsid w:val="003F183C"/>
    <w:rsid w:val="0041134D"/>
    <w:rsid w:val="00411D22"/>
    <w:rsid w:val="00412CB2"/>
    <w:rsid w:val="00413DD7"/>
    <w:rsid w:val="004162F5"/>
    <w:rsid w:val="00417A14"/>
    <w:rsid w:val="00422FB3"/>
    <w:rsid w:val="004254E2"/>
    <w:rsid w:val="004425C5"/>
    <w:rsid w:val="004444C8"/>
    <w:rsid w:val="00446189"/>
    <w:rsid w:val="00450338"/>
    <w:rsid w:val="0045276F"/>
    <w:rsid w:val="0045343D"/>
    <w:rsid w:val="00474CCB"/>
    <w:rsid w:val="00482C6F"/>
    <w:rsid w:val="004B14E6"/>
    <w:rsid w:val="004B7CD7"/>
    <w:rsid w:val="004C4F57"/>
    <w:rsid w:val="004C62B2"/>
    <w:rsid w:val="004C68E9"/>
    <w:rsid w:val="004E2A40"/>
    <w:rsid w:val="004F0FCB"/>
    <w:rsid w:val="004F7EDF"/>
    <w:rsid w:val="00506F66"/>
    <w:rsid w:val="00517991"/>
    <w:rsid w:val="00524A95"/>
    <w:rsid w:val="0054344F"/>
    <w:rsid w:val="00543F2A"/>
    <w:rsid w:val="00545C1E"/>
    <w:rsid w:val="0055340E"/>
    <w:rsid w:val="0057688D"/>
    <w:rsid w:val="005B0BD7"/>
    <w:rsid w:val="005B1C5C"/>
    <w:rsid w:val="005C39DF"/>
    <w:rsid w:val="005C55E8"/>
    <w:rsid w:val="005C5A3C"/>
    <w:rsid w:val="005D3B40"/>
    <w:rsid w:val="005D56B4"/>
    <w:rsid w:val="005D5E35"/>
    <w:rsid w:val="005D7E18"/>
    <w:rsid w:val="005E1E5F"/>
    <w:rsid w:val="00605755"/>
    <w:rsid w:val="00606132"/>
    <w:rsid w:val="00607791"/>
    <w:rsid w:val="0061136C"/>
    <w:rsid w:val="00640612"/>
    <w:rsid w:val="006421CB"/>
    <w:rsid w:val="00643951"/>
    <w:rsid w:val="0066455B"/>
    <w:rsid w:val="00664870"/>
    <w:rsid w:val="0067665F"/>
    <w:rsid w:val="006B7355"/>
    <w:rsid w:val="006C161D"/>
    <w:rsid w:val="006C358B"/>
    <w:rsid w:val="006C7DF7"/>
    <w:rsid w:val="006D701A"/>
    <w:rsid w:val="006E55E4"/>
    <w:rsid w:val="006E60EC"/>
    <w:rsid w:val="006E7E32"/>
    <w:rsid w:val="006F570E"/>
    <w:rsid w:val="0071653D"/>
    <w:rsid w:val="00742F29"/>
    <w:rsid w:val="00757435"/>
    <w:rsid w:val="00766490"/>
    <w:rsid w:val="007804C1"/>
    <w:rsid w:val="0079312A"/>
    <w:rsid w:val="007C0CDE"/>
    <w:rsid w:val="007C1232"/>
    <w:rsid w:val="007C426A"/>
    <w:rsid w:val="007C56A6"/>
    <w:rsid w:val="007D0460"/>
    <w:rsid w:val="007D2342"/>
    <w:rsid w:val="007D2F50"/>
    <w:rsid w:val="007E3828"/>
    <w:rsid w:val="007E6C48"/>
    <w:rsid w:val="00822442"/>
    <w:rsid w:val="00825FF3"/>
    <w:rsid w:val="00827BD4"/>
    <w:rsid w:val="008351F0"/>
    <w:rsid w:val="008370DA"/>
    <w:rsid w:val="00853308"/>
    <w:rsid w:val="0086196B"/>
    <w:rsid w:val="008727D7"/>
    <w:rsid w:val="00884F4A"/>
    <w:rsid w:val="00891C85"/>
    <w:rsid w:val="008924A0"/>
    <w:rsid w:val="0089442D"/>
    <w:rsid w:val="00897A47"/>
    <w:rsid w:val="008A5CC6"/>
    <w:rsid w:val="008C219B"/>
    <w:rsid w:val="008E3FDA"/>
    <w:rsid w:val="008F1742"/>
    <w:rsid w:val="008F75B4"/>
    <w:rsid w:val="009157A7"/>
    <w:rsid w:val="0093283F"/>
    <w:rsid w:val="009347B5"/>
    <w:rsid w:val="009710C0"/>
    <w:rsid w:val="0097329D"/>
    <w:rsid w:val="0097343B"/>
    <w:rsid w:val="00982345"/>
    <w:rsid w:val="009904AF"/>
    <w:rsid w:val="0099196E"/>
    <w:rsid w:val="009A0374"/>
    <w:rsid w:val="009A3D98"/>
    <w:rsid w:val="009A6947"/>
    <w:rsid w:val="009B792C"/>
    <w:rsid w:val="009C0A40"/>
    <w:rsid w:val="009D7C41"/>
    <w:rsid w:val="009F1AE7"/>
    <w:rsid w:val="009F5FC4"/>
    <w:rsid w:val="00A12070"/>
    <w:rsid w:val="00A2584F"/>
    <w:rsid w:val="00A45BDE"/>
    <w:rsid w:val="00A50D0E"/>
    <w:rsid w:val="00A61C08"/>
    <w:rsid w:val="00A624D3"/>
    <w:rsid w:val="00A635AF"/>
    <w:rsid w:val="00A65041"/>
    <w:rsid w:val="00A71476"/>
    <w:rsid w:val="00A7773D"/>
    <w:rsid w:val="00A8137D"/>
    <w:rsid w:val="00A96AA4"/>
    <w:rsid w:val="00A9792B"/>
    <w:rsid w:val="00AB1DAF"/>
    <w:rsid w:val="00AC2797"/>
    <w:rsid w:val="00AC642C"/>
    <w:rsid w:val="00AE48B7"/>
    <w:rsid w:val="00AF3756"/>
    <w:rsid w:val="00B00611"/>
    <w:rsid w:val="00B0065D"/>
    <w:rsid w:val="00B021F8"/>
    <w:rsid w:val="00B10DF1"/>
    <w:rsid w:val="00B23B09"/>
    <w:rsid w:val="00B2402F"/>
    <w:rsid w:val="00B27920"/>
    <w:rsid w:val="00B32B4C"/>
    <w:rsid w:val="00B469BD"/>
    <w:rsid w:val="00B571F0"/>
    <w:rsid w:val="00B640D8"/>
    <w:rsid w:val="00B71EA5"/>
    <w:rsid w:val="00B72DD7"/>
    <w:rsid w:val="00B87855"/>
    <w:rsid w:val="00B93A17"/>
    <w:rsid w:val="00BB3612"/>
    <w:rsid w:val="00BB452C"/>
    <w:rsid w:val="00BC4D3B"/>
    <w:rsid w:val="00BD0FAE"/>
    <w:rsid w:val="00BE511D"/>
    <w:rsid w:val="00BF2DAE"/>
    <w:rsid w:val="00BF48B4"/>
    <w:rsid w:val="00C075B4"/>
    <w:rsid w:val="00C10206"/>
    <w:rsid w:val="00C16E77"/>
    <w:rsid w:val="00C22970"/>
    <w:rsid w:val="00C275BC"/>
    <w:rsid w:val="00C426F5"/>
    <w:rsid w:val="00C43B5A"/>
    <w:rsid w:val="00C456CF"/>
    <w:rsid w:val="00C634F0"/>
    <w:rsid w:val="00C63F3F"/>
    <w:rsid w:val="00C85A0B"/>
    <w:rsid w:val="00C96F5D"/>
    <w:rsid w:val="00CA0EAC"/>
    <w:rsid w:val="00CA3A6D"/>
    <w:rsid w:val="00CC63A4"/>
    <w:rsid w:val="00D006D7"/>
    <w:rsid w:val="00D043B1"/>
    <w:rsid w:val="00D17063"/>
    <w:rsid w:val="00D21485"/>
    <w:rsid w:val="00D4751D"/>
    <w:rsid w:val="00D51D3F"/>
    <w:rsid w:val="00D62744"/>
    <w:rsid w:val="00D771F9"/>
    <w:rsid w:val="00DD1037"/>
    <w:rsid w:val="00DE360A"/>
    <w:rsid w:val="00DE60AA"/>
    <w:rsid w:val="00DF1523"/>
    <w:rsid w:val="00E41BB4"/>
    <w:rsid w:val="00E42C17"/>
    <w:rsid w:val="00E42E9C"/>
    <w:rsid w:val="00E47058"/>
    <w:rsid w:val="00E70D90"/>
    <w:rsid w:val="00E70FE1"/>
    <w:rsid w:val="00E72299"/>
    <w:rsid w:val="00E73D8F"/>
    <w:rsid w:val="00EA24E4"/>
    <w:rsid w:val="00EB2CAD"/>
    <w:rsid w:val="00EB64FE"/>
    <w:rsid w:val="00EB6D1C"/>
    <w:rsid w:val="00EC1D83"/>
    <w:rsid w:val="00EC3CA3"/>
    <w:rsid w:val="00EC5596"/>
    <w:rsid w:val="00ED03DC"/>
    <w:rsid w:val="00ED6567"/>
    <w:rsid w:val="00EF101B"/>
    <w:rsid w:val="00EF58E3"/>
    <w:rsid w:val="00F26EF7"/>
    <w:rsid w:val="00F31DB0"/>
    <w:rsid w:val="00F33833"/>
    <w:rsid w:val="00F3517E"/>
    <w:rsid w:val="00F37C3B"/>
    <w:rsid w:val="00F64C6E"/>
    <w:rsid w:val="00F72BC4"/>
    <w:rsid w:val="00F83B58"/>
    <w:rsid w:val="00F87185"/>
    <w:rsid w:val="00F87C58"/>
    <w:rsid w:val="00F917DC"/>
    <w:rsid w:val="00F91A06"/>
    <w:rsid w:val="00F92455"/>
    <w:rsid w:val="00F95358"/>
    <w:rsid w:val="00FB2AEC"/>
    <w:rsid w:val="00FE2ED6"/>
    <w:rsid w:val="00FE4A8E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A3"/>
  </w:style>
  <w:style w:type="paragraph" w:styleId="3">
    <w:name w:val="heading 3"/>
    <w:basedOn w:val="a"/>
    <w:link w:val="30"/>
    <w:uiPriority w:val="9"/>
    <w:qFormat/>
    <w:rsid w:val="00C07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75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25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97B"/>
  </w:style>
  <w:style w:type="paragraph" w:styleId="a6">
    <w:name w:val="footer"/>
    <w:basedOn w:val="a"/>
    <w:link w:val="a7"/>
    <w:uiPriority w:val="99"/>
    <w:semiHidden/>
    <w:unhideWhenUsed/>
    <w:rsid w:val="0025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797B"/>
  </w:style>
  <w:style w:type="character" w:styleId="a8">
    <w:name w:val="Strong"/>
    <w:basedOn w:val="a0"/>
    <w:uiPriority w:val="22"/>
    <w:qFormat/>
    <w:rsid w:val="009F5F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3B5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444C8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827BD4"/>
    <w:rPr>
      <w:rFonts w:ascii="Times New Roman" w:hAnsi="Times New Roman" w:cs="Times New Roman"/>
      <w:spacing w:val="10"/>
      <w:sz w:val="20"/>
      <w:szCs w:val="20"/>
    </w:rPr>
  </w:style>
  <w:style w:type="character" w:customStyle="1" w:styleId="1">
    <w:name w:val="Название объекта1"/>
    <w:basedOn w:val="a0"/>
    <w:rsid w:val="004E2A40"/>
  </w:style>
  <w:style w:type="paragraph" w:styleId="ac">
    <w:name w:val="No Spacing"/>
    <w:uiPriority w:val="1"/>
    <w:qFormat/>
    <w:rsid w:val="00412C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3293-8F92-4185-860D-69538964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2019-04-18T14:29:00Z</cp:lastPrinted>
  <dcterms:created xsi:type="dcterms:W3CDTF">2019-04-18T12:11:00Z</dcterms:created>
  <dcterms:modified xsi:type="dcterms:W3CDTF">2019-04-19T07:37:00Z</dcterms:modified>
</cp:coreProperties>
</file>