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636" w:rsidRPr="00166487" w:rsidRDefault="00815636" w:rsidP="005D0E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487">
        <w:rPr>
          <w:rFonts w:ascii="Times New Roman" w:hAnsi="Times New Roman" w:cs="Times New Roman"/>
          <w:b/>
          <w:sz w:val="28"/>
          <w:szCs w:val="28"/>
        </w:rPr>
        <w:t xml:space="preserve">Примерное положение </w:t>
      </w:r>
    </w:p>
    <w:p w:rsidR="00815636" w:rsidRPr="00166487" w:rsidRDefault="00815636" w:rsidP="005D0E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487">
        <w:rPr>
          <w:rFonts w:ascii="Times New Roman" w:hAnsi="Times New Roman" w:cs="Times New Roman"/>
          <w:b/>
          <w:sz w:val="28"/>
          <w:szCs w:val="28"/>
        </w:rPr>
        <w:t xml:space="preserve">об экспертной комиссии мирового судьи судебного участка </w:t>
      </w:r>
    </w:p>
    <w:p w:rsidR="00815636" w:rsidRPr="00166487" w:rsidRDefault="00815636" w:rsidP="005D0E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6487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815636" w:rsidRPr="00166487" w:rsidRDefault="00815636" w:rsidP="005D0E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5636" w:rsidRPr="00166487" w:rsidRDefault="00815636" w:rsidP="005D0E33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66487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815636" w:rsidRPr="00166487" w:rsidRDefault="00815636" w:rsidP="005D0E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5636" w:rsidRPr="00166487" w:rsidRDefault="00815636" w:rsidP="005D0E3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66487">
        <w:rPr>
          <w:rFonts w:ascii="Times New Roman" w:hAnsi="Times New Roman" w:cs="Times New Roman"/>
          <w:sz w:val="28"/>
          <w:szCs w:val="28"/>
        </w:rPr>
        <w:t xml:space="preserve">1. Положение об экспертной комиссии мирового судьи судебного участка Республики Дагестан (далее </w:t>
      </w:r>
      <w:r w:rsidR="004E5AFC">
        <w:rPr>
          <w:rFonts w:ascii="Times New Roman" w:hAnsi="Times New Roman" w:cs="Times New Roman"/>
          <w:sz w:val="28"/>
          <w:szCs w:val="28"/>
        </w:rPr>
        <w:t>–</w:t>
      </w:r>
      <w:r w:rsidRPr="00166487">
        <w:rPr>
          <w:rFonts w:ascii="Times New Roman" w:hAnsi="Times New Roman" w:cs="Times New Roman"/>
          <w:sz w:val="28"/>
          <w:szCs w:val="28"/>
        </w:rPr>
        <w:t xml:space="preserve"> </w:t>
      </w:r>
      <w:r w:rsidR="004E5AFC">
        <w:rPr>
          <w:rFonts w:ascii="Times New Roman" w:hAnsi="Times New Roman" w:cs="Times New Roman"/>
          <w:sz w:val="28"/>
          <w:szCs w:val="28"/>
        </w:rPr>
        <w:t>мировой судья</w:t>
      </w:r>
      <w:r w:rsidRPr="00166487">
        <w:rPr>
          <w:rFonts w:ascii="Times New Roman" w:hAnsi="Times New Roman" w:cs="Times New Roman"/>
          <w:sz w:val="28"/>
          <w:szCs w:val="28"/>
        </w:rPr>
        <w:t>) разработано в соответствии с Примерным положением об экспертной комиссии организации, утвержденным приказом Федерального архивного агентства от 11.04.2018 № 43 (Зарегистрирован в Минюсте России 15 июня 2018 г. № 51357).</w:t>
      </w:r>
    </w:p>
    <w:p w:rsidR="00815636" w:rsidRPr="00166487" w:rsidRDefault="00656EFA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Экспертная комиссия</w:t>
      </w:r>
      <w:r w:rsidR="00815636" w:rsidRPr="00166487">
        <w:rPr>
          <w:rFonts w:ascii="Times New Roman" w:hAnsi="Times New Roman" w:cs="Times New Roman"/>
          <w:sz w:val="28"/>
          <w:szCs w:val="28"/>
        </w:rPr>
        <w:t xml:space="preserve"> мирового судьи (далее - ЭК) создается в целях организации и проведения методической и практической работы по экспертизе ценности документов, образовавшихся в деятельности мирового судьи.</w:t>
      </w:r>
    </w:p>
    <w:p w:rsidR="00815636" w:rsidRPr="00166487" w:rsidRDefault="00815636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487">
        <w:rPr>
          <w:rFonts w:ascii="Times New Roman" w:hAnsi="Times New Roman" w:cs="Times New Roman"/>
          <w:sz w:val="28"/>
          <w:szCs w:val="28"/>
        </w:rPr>
        <w:t xml:space="preserve">3. ЭК является совещательным органом при </w:t>
      </w:r>
      <w:r w:rsidR="007344ED" w:rsidRPr="00166487">
        <w:rPr>
          <w:rFonts w:ascii="Times New Roman" w:hAnsi="Times New Roman" w:cs="Times New Roman"/>
          <w:sz w:val="28"/>
          <w:szCs w:val="28"/>
        </w:rPr>
        <w:t>мировом судье</w:t>
      </w:r>
      <w:r w:rsidRPr="00166487">
        <w:rPr>
          <w:rFonts w:ascii="Times New Roman" w:hAnsi="Times New Roman" w:cs="Times New Roman"/>
          <w:sz w:val="28"/>
          <w:szCs w:val="28"/>
        </w:rPr>
        <w:t xml:space="preserve">, создается приказом </w:t>
      </w:r>
      <w:r w:rsidR="007344ED" w:rsidRPr="00166487">
        <w:rPr>
          <w:rFonts w:ascii="Times New Roman" w:hAnsi="Times New Roman" w:cs="Times New Roman"/>
          <w:sz w:val="28"/>
          <w:szCs w:val="28"/>
        </w:rPr>
        <w:t>мирового судьи</w:t>
      </w:r>
      <w:r w:rsidRPr="00166487">
        <w:rPr>
          <w:rFonts w:ascii="Times New Roman" w:hAnsi="Times New Roman" w:cs="Times New Roman"/>
          <w:sz w:val="28"/>
          <w:szCs w:val="28"/>
        </w:rPr>
        <w:t xml:space="preserve"> и действует на основании положения, утвержденного </w:t>
      </w:r>
      <w:r w:rsidR="007344ED" w:rsidRPr="00166487">
        <w:rPr>
          <w:rFonts w:ascii="Times New Roman" w:hAnsi="Times New Roman" w:cs="Times New Roman"/>
          <w:sz w:val="28"/>
          <w:szCs w:val="28"/>
        </w:rPr>
        <w:t>мировым судьей и согласованного экспертно-проверочной комиссией Министерства юстиции Республики Дагестан</w:t>
      </w:r>
      <w:r w:rsidR="00731EFC" w:rsidRPr="00166487">
        <w:rPr>
          <w:rFonts w:ascii="Times New Roman" w:hAnsi="Times New Roman" w:cs="Times New Roman"/>
          <w:sz w:val="28"/>
          <w:szCs w:val="28"/>
        </w:rPr>
        <w:t xml:space="preserve"> (далее – ЭПК)</w:t>
      </w:r>
      <w:r w:rsidR="007344ED" w:rsidRPr="00166487">
        <w:rPr>
          <w:rFonts w:ascii="Times New Roman" w:hAnsi="Times New Roman" w:cs="Times New Roman"/>
          <w:sz w:val="28"/>
          <w:szCs w:val="28"/>
        </w:rPr>
        <w:t>.</w:t>
      </w:r>
    </w:p>
    <w:p w:rsidR="00815636" w:rsidRPr="00166487" w:rsidRDefault="00815636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487">
        <w:rPr>
          <w:rFonts w:ascii="Times New Roman" w:hAnsi="Times New Roman" w:cs="Times New Roman"/>
          <w:sz w:val="28"/>
          <w:szCs w:val="28"/>
        </w:rPr>
        <w:t xml:space="preserve">4. Персональный состав ЭК определяется приказом </w:t>
      </w:r>
      <w:r w:rsidR="006E38B7" w:rsidRPr="00166487">
        <w:rPr>
          <w:rFonts w:ascii="Times New Roman" w:hAnsi="Times New Roman" w:cs="Times New Roman"/>
          <w:sz w:val="28"/>
          <w:szCs w:val="28"/>
        </w:rPr>
        <w:t>мирового судьи</w:t>
      </w:r>
      <w:r w:rsidRPr="00166487">
        <w:rPr>
          <w:rFonts w:ascii="Times New Roman" w:hAnsi="Times New Roman" w:cs="Times New Roman"/>
          <w:sz w:val="28"/>
          <w:szCs w:val="28"/>
        </w:rPr>
        <w:t>.</w:t>
      </w:r>
    </w:p>
    <w:p w:rsidR="006E65BA" w:rsidRPr="00166487" w:rsidRDefault="006E65BA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487">
        <w:rPr>
          <w:rFonts w:ascii="Times New Roman" w:hAnsi="Times New Roman" w:cs="Times New Roman"/>
          <w:sz w:val="28"/>
          <w:szCs w:val="28"/>
        </w:rPr>
        <w:t xml:space="preserve">В состав ЭК включаются: председатель комиссии, секретарь комиссии, </w:t>
      </w:r>
      <w:r w:rsidR="00764C6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члены</w:t>
      </w:r>
      <w:r w:rsidRPr="0016648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комиссии</w:t>
      </w:r>
      <w:r w:rsidRPr="00166487">
        <w:rPr>
          <w:rFonts w:ascii="Times New Roman" w:hAnsi="Times New Roman" w:cs="Times New Roman"/>
          <w:sz w:val="28"/>
          <w:szCs w:val="28"/>
        </w:rPr>
        <w:t>.</w:t>
      </w:r>
    </w:p>
    <w:p w:rsidR="00815636" w:rsidRPr="00166487" w:rsidRDefault="00815636" w:rsidP="005D0E3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166487">
        <w:rPr>
          <w:rFonts w:ascii="Times New Roman" w:hAnsi="Times New Roman" w:cs="Times New Roman"/>
          <w:sz w:val="28"/>
          <w:szCs w:val="28"/>
        </w:rPr>
        <w:t xml:space="preserve">5. В своей работе ЭК руководствуется Федеральным законом от 22.10.2004 </w:t>
      </w:r>
      <w:r w:rsidR="006E38B7" w:rsidRPr="00166487">
        <w:rPr>
          <w:rFonts w:ascii="Times New Roman" w:hAnsi="Times New Roman" w:cs="Times New Roman"/>
          <w:sz w:val="28"/>
          <w:szCs w:val="28"/>
        </w:rPr>
        <w:t>№</w:t>
      </w:r>
      <w:r w:rsidR="00731EFC" w:rsidRPr="00166487">
        <w:rPr>
          <w:rFonts w:ascii="Times New Roman" w:hAnsi="Times New Roman" w:cs="Times New Roman"/>
          <w:sz w:val="28"/>
          <w:szCs w:val="28"/>
        </w:rPr>
        <w:t> 125-ФЗ «</w:t>
      </w:r>
      <w:r w:rsidRPr="00166487">
        <w:rPr>
          <w:rFonts w:ascii="Times New Roman" w:hAnsi="Times New Roman" w:cs="Times New Roman"/>
          <w:sz w:val="28"/>
          <w:szCs w:val="28"/>
        </w:rPr>
        <w:t>Об архив</w:t>
      </w:r>
      <w:r w:rsidR="00731EFC" w:rsidRPr="00166487">
        <w:rPr>
          <w:rFonts w:ascii="Times New Roman" w:hAnsi="Times New Roman" w:cs="Times New Roman"/>
          <w:sz w:val="28"/>
          <w:szCs w:val="28"/>
        </w:rPr>
        <w:t>ном деле в Российской Федерации»</w:t>
      </w:r>
      <w:r w:rsidR="006E38B7" w:rsidRPr="00166487">
        <w:rPr>
          <w:rFonts w:ascii="Times New Roman" w:hAnsi="Times New Roman" w:cs="Times New Roman"/>
          <w:sz w:val="28"/>
          <w:szCs w:val="28"/>
        </w:rPr>
        <w:t>, Закон</w:t>
      </w:r>
      <w:r w:rsidR="00731EFC" w:rsidRPr="00166487">
        <w:rPr>
          <w:rFonts w:ascii="Times New Roman" w:hAnsi="Times New Roman" w:cs="Times New Roman"/>
          <w:sz w:val="28"/>
          <w:szCs w:val="28"/>
        </w:rPr>
        <w:t>ом</w:t>
      </w:r>
      <w:r w:rsidR="006E38B7" w:rsidRPr="00166487">
        <w:rPr>
          <w:rFonts w:ascii="Times New Roman" w:hAnsi="Times New Roman" w:cs="Times New Roman"/>
          <w:sz w:val="28"/>
          <w:szCs w:val="28"/>
        </w:rPr>
        <w:t xml:space="preserve"> Респ</w:t>
      </w:r>
      <w:r w:rsidR="00731EFC" w:rsidRPr="00166487">
        <w:rPr>
          <w:rFonts w:ascii="Times New Roman" w:hAnsi="Times New Roman" w:cs="Times New Roman"/>
          <w:sz w:val="28"/>
          <w:szCs w:val="28"/>
        </w:rPr>
        <w:t>ублики Дагестан от 11.04.2005 № </w:t>
      </w:r>
      <w:r w:rsidR="006E38B7" w:rsidRPr="00166487">
        <w:rPr>
          <w:rFonts w:ascii="Times New Roman" w:hAnsi="Times New Roman" w:cs="Times New Roman"/>
          <w:sz w:val="28"/>
          <w:szCs w:val="28"/>
        </w:rPr>
        <w:t>15 «Об архивном деле в Республике Дагестан», </w:t>
      </w:r>
      <w:r w:rsidRPr="00166487">
        <w:rPr>
          <w:rFonts w:ascii="Times New Roman" w:hAnsi="Times New Roman" w:cs="Times New Roman"/>
          <w:sz w:val="28"/>
          <w:szCs w:val="28"/>
        </w:rPr>
        <w:t xml:space="preserve"> </w:t>
      </w:r>
      <w:r w:rsidR="006E38B7" w:rsidRPr="0016648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правовыми актами Судебного департамента при Верховном Суде Российской Федерации, </w:t>
      </w:r>
      <w:r w:rsidR="004933A7" w:rsidRPr="0016648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нормативно-методическими документами Федерального архивного агентства, </w:t>
      </w:r>
      <w:r w:rsidR="006E38B7" w:rsidRPr="0016648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Министерства юстиции Республики Дагестан, приказами мирового судьи, типовыми и ведомственными перечнями документов со сроками хранения, типовыми и примерными номенклатурами дел, настоящим Положением. </w:t>
      </w:r>
    </w:p>
    <w:p w:rsidR="00815636" w:rsidRPr="00166487" w:rsidRDefault="00815636" w:rsidP="005D0E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5636" w:rsidRPr="00166487" w:rsidRDefault="00815636" w:rsidP="005D0E33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66487">
        <w:rPr>
          <w:rFonts w:ascii="Times New Roman" w:hAnsi="Times New Roman" w:cs="Times New Roman"/>
          <w:b/>
          <w:sz w:val="28"/>
          <w:szCs w:val="28"/>
        </w:rPr>
        <w:t>II. Функции ЭК</w:t>
      </w:r>
    </w:p>
    <w:p w:rsidR="00815636" w:rsidRPr="00166487" w:rsidRDefault="00815636" w:rsidP="005D0E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5636" w:rsidRPr="00166487" w:rsidRDefault="00815636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487">
        <w:rPr>
          <w:rFonts w:ascii="Times New Roman" w:hAnsi="Times New Roman" w:cs="Times New Roman"/>
          <w:sz w:val="28"/>
          <w:szCs w:val="28"/>
        </w:rPr>
        <w:t>6. Экспертная комиссия осуществляет следующие функции:</w:t>
      </w:r>
    </w:p>
    <w:p w:rsidR="00815636" w:rsidRPr="00166487" w:rsidRDefault="00815636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487">
        <w:rPr>
          <w:rFonts w:ascii="Times New Roman" w:hAnsi="Times New Roman" w:cs="Times New Roman"/>
          <w:sz w:val="28"/>
          <w:szCs w:val="28"/>
        </w:rPr>
        <w:t>6.1. Организует ежегодный отбор дел, образующихся в деятельности организации, для хранения и уничтожения.</w:t>
      </w:r>
    </w:p>
    <w:p w:rsidR="00815636" w:rsidRPr="00166487" w:rsidRDefault="00815636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487">
        <w:rPr>
          <w:rFonts w:ascii="Times New Roman" w:hAnsi="Times New Roman" w:cs="Times New Roman"/>
          <w:sz w:val="28"/>
          <w:szCs w:val="28"/>
        </w:rPr>
        <w:t>6.2. Рассматривает и принимает решения о согласовании:</w:t>
      </w:r>
    </w:p>
    <w:p w:rsidR="00815636" w:rsidRPr="00166487" w:rsidRDefault="00815636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487">
        <w:rPr>
          <w:rFonts w:ascii="Times New Roman" w:hAnsi="Times New Roman" w:cs="Times New Roman"/>
          <w:sz w:val="28"/>
          <w:szCs w:val="28"/>
        </w:rPr>
        <w:t>а) описей дел постоянного хранения управленческой и иных видов документации;</w:t>
      </w:r>
    </w:p>
    <w:p w:rsidR="00731EFC" w:rsidRPr="00166487" w:rsidRDefault="00815636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487">
        <w:rPr>
          <w:rFonts w:ascii="Times New Roman" w:hAnsi="Times New Roman" w:cs="Times New Roman"/>
          <w:sz w:val="28"/>
          <w:szCs w:val="28"/>
        </w:rPr>
        <w:t xml:space="preserve">б) </w:t>
      </w:r>
      <w:r w:rsidR="00731EFC" w:rsidRPr="00166487">
        <w:rPr>
          <w:rFonts w:ascii="Times New Roman" w:hAnsi="Times New Roman" w:cs="Times New Roman"/>
          <w:sz w:val="28"/>
          <w:szCs w:val="28"/>
        </w:rPr>
        <w:t>описей дел по личному составу;</w:t>
      </w:r>
    </w:p>
    <w:p w:rsidR="00815636" w:rsidRPr="00166487" w:rsidRDefault="00815636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487">
        <w:rPr>
          <w:rFonts w:ascii="Times New Roman" w:hAnsi="Times New Roman" w:cs="Times New Roman"/>
          <w:sz w:val="28"/>
          <w:szCs w:val="28"/>
        </w:rPr>
        <w:t xml:space="preserve">в) </w:t>
      </w:r>
      <w:r w:rsidR="00731EFC" w:rsidRPr="00166487">
        <w:rPr>
          <w:rFonts w:ascii="Times New Roman" w:hAnsi="Times New Roman" w:cs="Times New Roman"/>
          <w:sz w:val="28"/>
          <w:szCs w:val="28"/>
        </w:rPr>
        <w:t>описей дел временных (свыше 10 лет) сроков хранения;</w:t>
      </w:r>
    </w:p>
    <w:p w:rsidR="00815636" w:rsidRPr="00166487" w:rsidRDefault="00815636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487">
        <w:rPr>
          <w:rFonts w:ascii="Times New Roman" w:hAnsi="Times New Roman" w:cs="Times New Roman"/>
          <w:sz w:val="28"/>
          <w:szCs w:val="28"/>
        </w:rPr>
        <w:t xml:space="preserve">г) </w:t>
      </w:r>
      <w:r w:rsidR="00731EFC" w:rsidRPr="00166487">
        <w:rPr>
          <w:rFonts w:ascii="Times New Roman" w:hAnsi="Times New Roman" w:cs="Times New Roman"/>
          <w:sz w:val="28"/>
          <w:szCs w:val="28"/>
        </w:rPr>
        <w:t>номенклатуры дел организации;</w:t>
      </w:r>
    </w:p>
    <w:p w:rsidR="00815636" w:rsidRPr="00166487" w:rsidRDefault="00815636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6487">
        <w:rPr>
          <w:rFonts w:ascii="Times New Roman" w:hAnsi="Times New Roman" w:cs="Times New Roman"/>
          <w:sz w:val="28"/>
          <w:szCs w:val="28"/>
        </w:rPr>
        <w:lastRenderedPageBreak/>
        <w:t>д</w:t>
      </w:r>
      <w:proofErr w:type="spellEnd"/>
      <w:r w:rsidRPr="00166487">
        <w:rPr>
          <w:rFonts w:ascii="Times New Roman" w:hAnsi="Times New Roman" w:cs="Times New Roman"/>
          <w:sz w:val="28"/>
          <w:szCs w:val="28"/>
        </w:rPr>
        <w:t xml:space="preserve">) </w:t>
      </w:r>
      <w:r w:rsidR="00731EFC" w:rsidRPr="00166487">
        <w:rPr>
          <w:rFonts w:ascii="Times New Roman" w:hAnsi="Times New Roman" w:cs="Times New Roman"/>
          <w:sz w:val="28"/>
          <w:szCs w:val="28"/>
        </w:rPr>
        <w:t>актов о выделении к уничтожению документов, не подлежащих хранению;</w:t>
      </w:r>
    </w:p>
    <w:p w:rsidR="00815636" w:rsidRPr="00166487" w:rsidRDefault="00815636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487">
        <w:rPr>
          <w:rFonts w:ascii="Times New Roman" w:hAnsi="Times New Roman" w:cs="Times New Roman"/>
          <w:sz w:val="28"/>
          <w:szCs w:val="28"/>
        </w:rPr>
        <w:t xml:space="preserve">е) </w:t>
      </w:r>
      <w:r w:rsidR="00731EFC" w:rsidRPr="00166487">
        <w:rPr>
          <w:rFonts w:ascii="Times New Roman" w:hAnsi="Times New Roman" w:cs="Times New Roman"/>
          <w:sz w:val="28"/>
          <w:szCs w:val="28"/>
        </w:rPr>
        <w:t>актов об утрате документов;</w:t>
      </w:r>
    </w:p>
    <w:p w:rsidR="00815636" w:rsidRPr="00166487" w:rsidRDefault="00815636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487">
        <w:rPr>
          <w:rFonts w:ascii="Times New Roman" w:hAnsi="Times New Roman" w:cs="Times New Roman"/>
          <w:sz w:val="28"/>
          <w:szCs w:val="28"/>
        </w:rPr>
        <w:t xml:space="preserve">ж) </w:t>
      </w:r>
      <w:r w:rsidR="00731EFC" w:rsidRPr="00166487">
        <w:rPr>
          <w:rFonts w:ascii="Times New Roman" w:hAnsi="Times New Roman" w:cs="Times New Roman"/>
          <w:sz w:val="28"/>
          <w:szCs w:val="28"/>
        </w:rPr>
        <w:t>актов о неисправимом повреждении архивных документов;</w:t>
      </w:r>
    </w:p>
    <w:p w:rsidR="00815636" w:rsidRPr="00166487" w:rsidRDefault="00731EFC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487">
        <w:rPr>
          <w:rFonts w:ascii="Times New Roman" w:hAnsi="Times New Roman" w:cs="Times New Roman"/>
          <w:sz w:val="28"/>
          <w:szCs w:val="28"/>
        </w:rPr>
        <w:t>6.3. Обеспечивает совместно с</w:t>
      </w:r>
      <w:r w:rsidR="00815636" w:rsidRPr="00166487">
        <w:rPr>
          <w:rFonts w:ascii="Times New Roman" w:hAnsi="Times New Roman" w:cs="Times New Roman"/>
          <w:sz w:val="28"/>
          <w:szCs w:val="28"/>
        </w:rPr>
        <w:t xml:space="preserve"> </w:t>
      </w:r>
      <w:r w:rsidRPr="00166487">
        <w:rPr>
          <w:rFonts w:ascii="Times New Roman" w:eastAsia="Times New Roman" w:hAnsi="Times New Roman" w:cs="Times New Roman"/>
          <w:spacing w:val="2"/>
          <w:sz w:val="28"/>
          <w:szCs w:val="28"/>
        </w:rPr>
        <w:t>работником аппарата мирового судьи, ответственны</w:t>
      </w:r>
      <w:r w:rsidR="00D3317A" w:rsidRPr="00166487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16648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за ведение архива</w:t>
      </w:r>
      <w:r w:rsidR="00815636" w:rsidRPr="00166487">
        <w:rPr>
          <w:rFonts w:ascii="Times New Roman" w:hAnsi="Times New Roman" w:cs="Times New Roman"/>
          <w:sz w:val="28"/>
          <w:szCs w:val="28"/>
        </w:rPr>
        <w:t>,</w:t>
      </w:r>
      <w:r w:rsidR="00672898" w:rsidRPr="00166487">
        <w:rPr>
          <w:rFonts w:ascii="Times New Roman" w:hAnsi="Times New Roman" w:cs="Times New Roman"/>
          <w:sz w:val="28"/>
          <w:szCs w:val="28"/>
        </w:rPr>
        <w:t xml:space="preserve"> и государственным (муниципальным) архивом</w:t>
      </w:r>
      <w:r w:rsidR="00815636" w:rsidRPr="00166487">
        <w:rPr>
          <w:rFonts w:ascii="Times New Roman" w:hAnsi="Times New Roman" w:cs="Times New Roman"/>
          <w:sz w:val="28"/>
          <w:szCs w:val="28"/>
        </w:rPr>
        <w:t xml:space="preserve"> представление на утверждение ЭПК согласованных ЭК описей дел постоянного хранения управленческой и иных видов документации, подлежащей передаче на постоянное хранение.</w:t>
      </w:r>
    </w:p>
    <w:p w:rsidR="00815636" w:rsidRPr="00166487" w:rsidRDefault="00815636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487">
        <w:rPr>
          <w:rFonts w:ascii="Times New Roman" w:hAnsi="Times New Roman" w:cs="Times New Roman"/>
          <w:sz w:val="28"/>
          <w:szCs w:val="28"/>
        </w:rPr>
        <w:t xml:space="preserve">6.4. Обеспечивает совместно с </w:t>
      </w:r>
      <w:r w:rsidR="000D26C6" w:rsidRPr="00166487">
        <w:rPr>
          <w:rFonts w:ascii="Times New Roman" w:hAnsi="Times New Roman" w:cs="Times New Roman"/>
          <w:sz w:val="28"/>
          <w:szCs w:val="28"/>
        </w:rPr>
        <w:t xml:space="preserve"> </w:t>
      </w:r>
      <w:r w:rsidR="000D26C6" w:rsidRPr="00166487">
        <w:rPr>
          <w:rFonts w:ascii="Times New Roman" w:eastAsia="Times New Roman" w:hAnsi="Times New Roman" w:cs="Times New Roman"/>
          <w:spacing w:val="2"/>
          <w:sz w:val="28"/>
          <w:szCs w:val="28"/>
        </w:rPr>
        <w:t>работником аппарата мирового судьи, ответственны</w:t>
      </w:r>
      <w:r w:rsidR="00D3317A" w:rsidRPr="00166487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="000D26C6" w:rsidRPr="0016648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за ведение архива, </w:t>
      </w:r>
      <w:r w:rsidR="00672898" w:rsidRPr="00166487">
        <w:rPr>
          <w:rFonts w:ascii="Times New Roman" w:hAnsi="Times New Roman" w:cs="Times New Roman"/>
          <w:sz w:val="28"/>
          <w:szCs w:val="28"/>
        </w:rPr>
        <w:t xml:space="preserve">и государственным (муниципальным) архивом </w:t>
      </w:r>
      <w:r w:rsidRPr="00166487">
        <w:rPr>
          <w:rFonts w:ascii="Times New Roman" w:hAnsi="Times New Roman" w:cs="Times New Roman"/>
          <w:sz w:val="28"/>
          <w:szCs w:val="28"/>
        </w:rPr>
        <w:t>представление на согласование ЭПК, согласованные ЭК описи дел по личному составу, номенклатуру дел организации.</w:t>
      </w:r>
    </w:p>
    <w:p w:rsidR="00815636" w:rsidRPr="00166487" w:rsidRDefault="00815636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487">
        <w:rPr>
          <w:rFonts w:ascii="Times New Roman" w:hAnsi="Times New Roman" w:cs="Times New Roman"/>
          <w:sz w:val="28"/>
          <w:szCs w:val="28"/>
        </w:rPr>
        <w:t xml:space="preserve">6.5. Обеспечивает совместно </w:t>
      </w:r>
      <w:r w:rsidR="00D3317A" w:rsidRPr="00166487">
        <w:rPr>
          <w:rFonts w:ascii="Times New Roman" w:hAnsi="Times New Roman" w:cs="Times New Roman"/>
          <w:sz w:val="28"/>
          <w:szCs w:val="28"/>
        </w:rPr>
        <w:t xml:space="preserve">с  </w:t>
      </w:r>
      <w:r w:rsidR="00D3317A" w:rsidRPr="0016648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работником аппарата мирового судьи, ответственным за ведение архива, </w:t>
      </w:r>
      <w:r w:rsidR="00672898" w:rsidRPr="00166487">
        <w:rPr>
          <w:rFonts w:ascii="Times New Roman" w:hAnsi="Times New Roman" w:cs="Times New Roman"/>
          <w:sz w:val="28"/>
          <w:szCs w:val="28"/>
        </w:rPr>
        <w:t xml:space="preserve">и государственным (муниципальным) архивом </w:t>
      </w:r>
      <w:r w:rsidRPr="00166487">
        <w:rPr>
          <w:rFonts w:ascii="Times New Roman" w:hAnsi="Times New Roman" w:cs="Times New Roman"/>
          <w:sz w:val="28"/>
          <w:szCs w:val="28"/>
        </w:rPr>
        <w:t>представление на согласование ЭПК актов об утрате документов, актов о неисправимых повреждениях архивных документов.</w:t>
      </w:r>
    </w:p>
    <w:p w:rsidR="00815636" w:rsidRPr="00166487" w:rsidRDefault="00815636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487">
        <w:rPr>
          <w:rFonts w:ascii="Times New Roman" w:hAnsi="Times New Roman" w:cs="Times New Roman"/>
          <w:sz w:val="28"/>
          <w:szCs w:val="28"/>
        </w:rPr>
        <w:t xml:space="preserve">6.7. Совместно с </w:t>
      </w:r>
      <w:r w:rsidR="00D3317A" w:rsidRPr="0016648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работником аппарата мирового судьи, ответственным за ведение архива, </w:t>
      </w:r>
      <w:r w:rsidRPr="00166487">
        <w:rPr>
          <w:rFonts w:ascii="Times New Roman" w:hAnsi="Times New Roman" w:cs="Times New Roman"/>
          <w:sz w:val="28"/>
          <w:szCs w:val="28"/>
        </w:rPr>
        <w:t xml:space="preserve">организует для работников </w:t>
      </w:r>
      <w:r w:rsidR="00D3317A" w:rsidRPr="00166487">
        <w:rPr>
          <w:rFonts w:ascii="Times New Roman" w:eastAsia="Times New Roman" w:hAnsi="Times New Roman" w:cs="Times New Roman"/>
          <w:spacing w:val="2"/>
          <w:sz w:val="28"/>
          <w:szCs w:val="28"/>
        </w:rPr>
        <w:t>аппарата мирового судьи</w:t>
      </w:r>
      <w:r w:rsidR="00D3317A" w:rsidRPr="00166487">
        <w:rPr>
          <w:rFonts w:ascii="Times New Roman" w:hAnsi="Times New Roman" w:cs="Times New Roman"/>
          <w:sz w:val="28"/>
          <w:szCs w:val="28"/>
        </w:rPr>
        <w:t xml:space="preserve"> </w:t>
      </w:r>
      <w:r w:rsidRPr="00166487">
        <w:rPr>
          <w:rFonts w:ascii="Times New Roman" w:hAnsi="Times New Roman" w:cs="Times New Roman"/>
          <w:sz w:val="28"/>
          <w:szCs w:val="28"/>
        </w:rPr>
        <w:t>консультации по вопросам работы с документами, оказывает им методическую помощь, участвует в подготовке и проведении мероприятий по повышению их квалификации.</w:t>
      </w:r>
    </w:p>
    <w:p w:rsidR="00815636" w:rsidRPr="00166487" w:rsidRDefault="00815636" w:rsidP="005D0E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5636" w:rsidRPr="00166487" w:rsidRDefault="00815636" w:rsidP="005D0E33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66487">
        <w:rPr>
          <w:rFonts w:ascii="Times New Roman" w:hAnsi="Times New Roman" w:cs="Times New Roman"/>
          <w:b/>
          <w:sz w:val="28"/>
          <w:szCs w:val="28"/>
        </w:rPr>
        <w:t>III. Права ЭК</w:t>
      </w:r>
    </w:p>
    <w:p w:rsidR="00815636" w:rsidRPr="00166487" w:rsidRDefault="00815636" w:rsidP="005D0E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5636" w:rsidRPr="00166487" w:rsidRDefault="00815636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487">
        <w:rPr>
          <w:rFonts w:ascii="Times New Roman" w:hAnsi="Times New Roman" w:cs="Times New Roman"/>
          <w:sz w:val="28"/>
          <w:szCs w:val="28"/>
        </w:rPr>
        <w:t>7. ЭК имеет право:</w:t>
      </w:r>
    </w:p>
    <w:p w:rsidR="00815636" w:rsidRPr="00166487" w:rsidRDefault="00815636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487">
        <w:rPr>
          <w:rFonts w:ascii="Times New Roman" w:hAnsi="Times New Roman" w:cs="Times New Roman"/>
          <w:sz w:val="28"/>
          <w:szCs w:val="28"/>
        </w:rPr>
        <w:t xml:space="preserve">7.1. Давать рекомендации работникам </w:t>
      </w:r>
      <w:r w:rsidR="008C1C58" w:rsidRPr="00166487">
        <w:rPr>
          <w:rFonts w:ascii="Times New Roman" w:eastAsia="Times New Roman" w:hAnsi="Times New Roman" w:cs="Times New Roman"/>
          <w:spacing w:val="2"/>
          <w:sz w:val="28"/>
          <w:szCs w:val="28"/>
        </w:rPr>
        <w:t>аппарата мирового судьи</w:t>
      </w:r>
      <w:r w:rsidR="008C1C58" w:rsidRPr="00166487">
        <w:rPr>
          <w:rFonts w:ascii="Times New Roman" w:hAnsi="Times New Roman" w:cs="Times New Roman"/>
          <w:sz w:val="28"/>
          <w:szCs w:val="28"/>
        </w:rPr>
        <w:t xml:space="preserve"> </w:t>
      </w:r>
      <w:r w:rsidRPr="00166487">
        <w:rPr>
          <w:rFonts w:ascii="Times New Roman" w:hAnsi="Times New Roman" w:cs="Times New Roman"/>
          <w:sz w:val="28"/>
          <w:szCs w:val="28"/>
        </w:rPr>
        <w:t>по вопросам разработки номенклатур</w:t>
      </w:r>
      <w:r w:rsidR="00C2783C" w:rsidRPr="00166487">
        <w:rPr>
          <w:rFonts w:ascii="Times New Roman" w:hAnsi="Times New Roman" w:cs="Times New Roman"/>
          <w:sz w:val="28"/>
          <w:szCs w:val="28"/>
        </w:rPr>
        <w:t>ы</w:t>
      </w:r>
      <w:r w:rsidRPr="00166487">
        <w:rPr>
          <w:rFonts w:ascii="Times New Roman" w:hAnsi="Times New Roman" w:cs="Times New Roman"/>
          <w:sz w:val="28"/>
          <w:szCs w:val="28"/>
        </w:rPr>
        <w:t xml:space="preserve"> дел и формирования дел в делопроизводстве, экспертизы ценности документов, розыска недостающих дел постоянного срока хранения и дел по личному составу, упорядочения и оформления документов для передачи в архив </w:t>
      </w:r>
      <w:r w:rsidR="00C2783C" w:rsidRPr="00166487">
        <w:rPr>
          <w:rFonts w:ascii="Times New Roman" w:hAnsi="Times New Roman" w:cs="Times New Roman"/>
          <w:sz w:val="28"/>
          <w:szCs w:val="28"/>
        </w:rPr>
        <w:t>мирового судьи</w:t>
      </w:r>
      <w:r w:rsidRPr="00166487">
        <w:rPr>
          <w:rFonts w:ascii="Times New Roman" w:hAnsi="Times New Roman" w:cs="Times New Roman"/>
          <w:sz w:val="28"/>
          <w:szCs w:val="28"/>
        </w:rPr>
        <w:t>.</w:t>
      </w:r>
    </w:p>
    <w:p w:rsidR="00815636" w:rsidRPr="00166487" w:rsidRDefault="00815636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487">
        <w:rPr>
          <w:rFonts w:ascii="Times New Roman" w:hAnsi="Times New Roman" w:cs="Times New Roman"/>
          <w:sz w:val="28"/>
          <w:szCs w:val="28"/>
        </w:rPr>
        <w:t xml:space="preserve">7.2. Запрашивать у </w:t>
      </w:r>
      <w:r w:rsidR="00C2783C" w:rsidRPr="00166487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C2783C" w:rsidRPr="00166487">
        <w:rPr>
          <w:rFonts w:ascii="Times New Roman" w:eastAsia="Times New Roman" w:hAnsi="Times New Roman" w:cs="Times New Roman"/>
          <w:spacing w:val="2"/>
          <w:sz w:val="28"/>
          <w:szCs w:val="28"/>
        </w:rPr>
        <w:t>аппарата мирового судьи</w:t>
      </w:r>
      <w:r w:rsidRPr="00166487">
        <w:rPr>
          <w:rFonts w:ascii="Times New Roman" w:hAnsi="Times New Roman" w:cs="Times New Roman"/>
          <w:sz w:val="28"/>
          <w:szCs w:val="28"/>
        </w:rPr>
        <w:t>:</w:t>
      </w:r>
    </w:p>
    <w:p w:rsidR="00815636" w:rsidRPr="00166487" w:rsidRDefault="00815636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487">
        <w:rPr>
          <w:rFonts w:ascii="Times New Roman" w:hAnsi="Times New Roman" w:cs="Times New Roman"/>
          <w:sz w:val="28"/>
          <w:szCs w:val="28"/>
        </w:rPr>
        <w:t>а) письменные объяснения о причинах утраты, порчи или несанкционированного уничтожения документов постоянного и временных (свыше 10 лет) сроков хранения, в том числе документов по личному составу;</w:t>
      </w:r>
    </w:p>
    <w:p w:rsidR="00815636" w:rsidRPr="00166487" w:rsidRDefault="00815636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487">
        <w:rPr>
          <w:rFonts w:ascii="Times New Roman" w:hAnsi="Times New Roman" w:cs="Times New Roman"/>
          <w:sz w:val="28"/>
          <w:szCs w:val="28"/>
        </w:rPr>
        <w:t>б) предложения и заключения, необходимые для определения сроков хранения документов.</w:t>
      </w:r>
    </w:p>
    <w:p w:rsidR="00815636" w:rsidRPr="00166487" w:rsidRDefault="00815636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487">
        <w:rPr>
          <w:rFonts w:ascii="Times New Roman" w:hAnsi="Times New Roman" w:cs="Times New Roman"/>
          <w:sz w:val="28"/>
          <w:szCs w:val="28"/>
        </w:rPr>
        <w:t xml:space="preserve">7.3. Заслушивать на своих заседаниях </w:t>
      </w:r>
      <w:r w:rsidR="00C2783C" w:rsidRPr="00166487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C2783C" w:rsidRPr="00166487">
        <w:rPr>
          <w:rFonts w:ascii="Times New Roman" w:eastAsia="Times New Roman" w:hAnsi="Times New Roman" w:cs="Times New Roman"/>
          <w:spacing w:val="2"/>
          <w:sz w:val="28"/>
          <w:szCs w:val="28"/>
        </w:rPr>
        <w:t>аппарата мирового судьи</w:t>
      </w:r>
      <w:r w:rsidR="00C2783C" w:rsidRPr="00166487">
        <w:rPr>
          <w:rFonts w:ascii="Times New Roman" w:hAnsi="Times New Roman" w:cs="Times New Roman"/>
          <w:sz w:val="28"/>
          <w:szCs w:val="28"/>
        </w:rPr>
        <w:t xml:space="preserve"> </w:t>
      </w:r>
      <w:r w:rsidRPr="00166487">
        <w:rPr>
          <w:rFonts w:ascii="Times New Roman" w:hAnsi="Times New Roman" w:cs="Times New Roman"/>
          <w:sz w:val="28"/>
          <w:szCs w:val="28"/>
        </w:rPr>
        <w:t xml:space="preserve">о ходе подготовки документов к передаче на хранение в архив </w:t>
      </w:r>
      <w:r w:rsidR="00C2783C" w:rsidRPr="00166487">
        <w:rPr>
          <w:rFonts w:ascii="Times New Roman" w:hAnsi="Times New Roman" w:cs="Times New Roman"/>
          <w:sz w:val="28"/>
          <w:szCs w:val="28"/>
        </w:rPr>
        <w:t>мирового судьи</w:t>
      </w:r>
      <w:r w:rsidRPr="00166487">
        <w:rPr>
          <w:rFonts w:ascii="Times New Roman" w:hAnsi="Times New Roman" w:cs="Times New Roman"/>
          <w:sz w:val="28"/>
          <w:szCs w:val="28"/>
        </w:rPr>
        <w:t xml:space="preserve">, об условиях хранения и обеспечения сохранности документов, в том числе Архивного фонда </w:t>
      </w:r>
      <w:r w:rsidR="00C2783C" w:rsidRPr="00166487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166487">
        <w:rPr>
          <w:rFonts w:ascii="Times New Roman" w:hAnsi="Times New Roman" w:cs="Times New Roman"/>
          <w:sz w:val="28"/>
          <w:szCs w:val="28"/>
        </w:rPr>
        <w:t>, о причинах утраты документов.</w:t>
      </w:r>
    </w:p>
    <w:p w:rsidR="00815636" w:rsidRPr="00166487" w:rsidRDefault="00815636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487">
        <w:rPr>
          <w:rFonts w:ascii="Times New Roman" w:hAnsi="Times New Roman" w:cs="Times New Roman"/>
          <w:sz w:val="28"/>
          <w:szCs w:val="28"/>
        </w:rPr>
        <w:t>7.4. Приглашать на заседания ЭК в качестве консультантов и экспертов представителей научных, общественных и иных организаций.</w:t>
      </w:r>
    </w:p>
    <w:p w:rsidR="00815636" w:rsidRPr="00166487" w:rsidRDefault="00815636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487">
        <w:rPr>
          <w:rFonts w:ascii="Times New Roman" w:hAnsi="Times New Roman" w:cs="Times New Roman"/>
          <w:sz w:val="28"/>
          <w:szCs w:val="28"/>
        </w:rPr>
        <w:lastRenderedPageBreak/>
        <w:t>7.5. Не принимать к рассмотрению и возвращать на доработку документы, подготовленные с нарушением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</w:t>
      </w:r>
      <w:r w:rsidR="00C2783C" w:rsidRPr="00166487">
        <w:rPr>
          <w:rFonts w:ascii="Times New Roman" w:hAnsi="Times New Roman" w:cs="Times New Roman"/>
          <w:sz w:val="28"/>
          <w:szCs w:val="28"/>
        </w:rPr>
        <w:t>.</w:t>
      </w:r>
    </w:p>
    <w:p w:rsidR="00815636" w:rsidRPr="00166487" w:rsidRDefault="00815636" w:rsidP="005D0E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5636" w:rsidRPr="00166487" w:rsidRDefault="00815636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487">
        <w:rPr>
          <w:rFonts w:ascii="Times New Roman" w:hAnsi="Times New Roman" w:cs="Times New Roman"/>
          <w:sz w:val="28"/>
          <w:szCs w:val="28"/>
        </w:rPr>
        <w:t xml:space="preserve">7.6. Информировать </w:t>
      </w:r>
      <w:r w:rsidR="006E65BA" w:rsidRPr="00166487">
        <w:rPr>
          <w:rFonts w:ascii="Times New Roman" w:hAnsi="Times New Roman" w:cs="Times New Roman"/>
          <w:sz w:val="28"/>
          <w:szCs w:val="28"/>
        </w:rPr>
        <w:t>мирового судью</w:t>
      </w:r>
      <w:r w:rsidRPr="00166487">
        <w:rPr>
          <w:rFonts w:ascii="Times New Roman" w:hAnsi="Times New Roman" w:cs="Times New Roman"/>
          <w:sz w:val="28"/>
          <w:szCs w:val="28"/>
        </w:rPr>
        <w:t xml:space="preserve"> по вопросам, относящимся к компетенции ЭК.</w:t>
      </w:r>
    </w:p>
    <w:p w:rsidR="00815636" w:rsidRPr="00166487" w:rsidRDefault="00815636" w:rsidP="005D0E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5636" w:rsidRPr="00166487" w:rsidRDefault="00815636" w:rsidP="005D0E33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66487">
        <w:rPr>
          <w:rFonts w:ascii="Times New Roman" w:hAnsi="Times New Roman" w:cs="Times New Roman"/>
          <w:b/>
          <w:sz w:val="28"/>
          <w:szCs w:val="28"/>
        </w:rPr>
        <w:t>IV. Организация работы ЭК</w:t>
      </w:r>
    </w:p>
    <w:p w:rsidR="00815636" w:rsidRPr="00166487" w:rsidRDefault="00815636" w:rsidP="005D0E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5636" w:rsidRPr="00166487" w:rsidRDefault="00815636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487">
        <w:rPr>
          <w:rFonts w:ascii="Times New Roman" w:hAnsi="Times New Roman" w:cs="Times New Roman"/>
          <w:sz w:val="28"/>
          <w:szCs w:val="28"/>
        </w:rPr>
        <w:t>8. ЭК взаимодействует с ЭПК, а также с соответствующим государственным (муниципальным) архивом.</w:t>
      </w:r>
    </w:p>
    <w:p w:rsidR="00815636" w:rsidRPr="00166487" w:rsidRDefault="00815636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487">
        <w:rPr>
          <w:rFonts w:ascii="Times New Roman" w:hAnsi="Times New Roman" w:cs="Times New Roman"/>
          <w:sz w:val="28"/>
          <w:szCs w:val="28"/>
        </w:rPr>
        <w:t>9. Вопросы, относящиеся к компетенции ЭК, рассматриваются на ее заседаниях, которые проводятся по мере необходимости. Все заседания ЭК протоколируются.</w:t>
      </w:r>
      <w:r w:rsidR="00C6217E">
        <w:rPr>
          <w:rFonts w:ascii="Times New Roman" w:hAnsi="Times New Roman" w:cs="Times New Roman"/>
          <w:sz w:val="28"/>
          <w:szCs w:val="28"/>
        </w:rPr>
        <w:t xml:space="preserve"> Протокол ЭК утверждается мировым судьей в установленном порядке.</w:t>
      </w:r>
    </w:p>
    <w:p w:rsidR="00815636" w:rsidRPr="00166487" w:rsidRDefault="00815636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487">
        <w:rPr>
          <w:rFonts w:ascii="Times New Roman" w:hAnsi="Times New Roman" w:cs="Times New Roman"/>
          <w:sz w:val="28"/>
          <w:szCs w:val="28"/>
        </w:rPr>
        <w:t>10. Заседание ЭК и принятые решения считаются правомочными, если на заседании присутствует более половины ее состава.</w:t>
      </w:r>
    </w:p>
    <w:p w:rsidR="00815636" w:rsidRPr="00166487" w:rsidRDefault="00815636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487">
        <w:rPr>
          <w:rFonts w:ascii="Times New Roman" w:hAnsi="Times New Roman" w:cs="Times New Roman"/>
          <w:sz w:val="28"/>
          <w:szCs w:val="28"/>
        </w:rPr>
        <w:t>11. Решения ЭК принимаются по каждому вопросу (документу) отдельно большинством голосов присутствующих на заседании членов комиссии. При разделении голосов поровну решение принимает председатель ЭК.</w:t>
      </w:r>
    </w:p>
    <w:p w:rsidR="00815636" w:rsidRPr="00166487" w:rsidRDefault="00815636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487">
        <w:rPr>
          <w:rFonts w:ascii="Times New Roman" w:hAnsi="Times New Roman" w:cs="Times New Roman"/>
          <w:sz w:val="28"/>
          <w:szCs w:val="28"/>
        </w:rPr>
        <w:t>Право решающего голоса имеют только члены ЭК. Приглашенные консультанты и эксперты имеют право совещательного голоса.</w:t>
      </w:r>
    </w:p>
    <w:p w:rsidR="00035CA7" w:rsidRDefault="00815636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487">
        <w:rPr>
          <w:rFonts w:ascii="Times New Roman" w:hAnsi="Times New Roman" w:cs="Times New Roman"/>
          <w:sz w:val="28"/>
          <w:szCs w:val="28"/>
        </w:rPr>
        <w:t>12. Ведение делопроизводства ЭК возлагается на секретаря ЭК.</w:t>
      </w:r>
    </w:p>
    <w:p w:rsidR="005D0E33" w:rsidRDefault="005D0E33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0E33" w:rsidRDefault="005D0E33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0E33" w:rsidRDefault="005D0E33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0E33" w:rsidRDefault="005D0E33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0E33" w:rsidRDefault="005D0E33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0E33" w:rsidRDefault="005D0E33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0E33" w:rsidRDefault="005D0E33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0E33" w:rsidRDefault="005D0E33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0E33" w:rsidRDefault="005D0E33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0E33" w:rsidRDefault="005D0E33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0E33" w:rsidRDefault="005D0E33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0E33" w:rsidRDefault="005D0E33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0E33" w:rsidRDefault="005D0E33" w:rsidP="005D0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</w:p>
    <w:p w:rsidR="005D0E33" w:rsidRDefault="005D0E33" w:rsidP="005D0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экспертно-проверочной комиссией</w:t>
      </w:r>
    </w:p>
    <w:p w:rsidR="005D0E33" w:rsidRDefault="005D0E33" w:rsidP="005D0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юстиции Республики Дагестан</w:t>
      </w:r>
    </w:p>
    <w:p w:rsidR="005D0E33" w:rsidRDefault="005D0E33" w:rsidP="005D0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01.04.2019 протокол № 2</w:t>
      </w:r>
    </w:p>
    <w:p w:rsidR="005D0E33" w:rsidRPr="00166487" w:rsidRDefault="005D0E33" w:rsidP="005D0E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5D0E33" w:rsidRPr="00166487" w:rsidSect="00035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815636"/>
    <w:rsid w:val="00035CA7"/>
    <w:rsid w:val="000D26C6"/>
    <w:rsid w:val="00166487"/>
    <w:rsid w:val="003E05C5"/>
    <w:rsid w:val="003E0BFD"/>
    <w:rsid w:val="004138F7"/>
    <w:rsid w:val="004933A7"/>
    <w:rsid w:val="004E5AFC"/>
    <w:rsid w:val="005D0E33"/>
    <w:rsid w:val="00656EFA"/>
    <w:rsid w:val="00672898"/>
    <w:rsid w:val="006E38B7"/>
    <w:rsid w:val="006E65BA"/>
    <w:rsid w:val="00731EFC"/>
    <w:rsid w:val="007344ED"/>
    <w:rsid w:val="00764C6B"/>
    <w:rsid w:val="00803EA6"/>
    <w:rsid w:val="008077AA"/>
    <w:rsid w:val="00815636"/>
    <w:rsid w:val="008C1C58"/>
    <w:rsid w:val="009A7164"/>
    <w:rsid w:val="00AB628F"/>
    <w:rsid w:val="00B566BF"/>
    <w:rsid w:val="00C2783C"/>
    <w:rsid w:val="00C6217E"/>
    <w:rsid w:val="00D3317A"/>
    <w:rsid w:val="00D433BA"/>
    <w:rsid w:val="00D44C75"/>
    <w:rsid w:val="00DB0CEC"/>
    <w:rsid w:val="00E26C48"/>
    <w:rsid w:val="00E42614"/>
    <w:rsid w:val="00EA7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56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2019-03-27T12:14:00Z</dcterms:created>
  <dcterms:modified xsi:type="dcterms:W3CDTF">2019-04-08T06:57:00Z</dcterms:modified>
</cp:coreProperties>
</file>