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6" w:rsidRPr="00166487" w:rsidRDefault="00815636" w:rsidP="005D0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 xml:space="preserve">Примерное положение </w:t>
      </w:r>
    </w:p>
    <w:p w:rsidR="00815636" w:rsidRPr="00166487" w:rsidRDefault="00815636" w:rsidP="005D0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 xml:space="preserve">об экспертной комиссии мирового судьи судебного участка </w:t>
      </w:r>
    </w:p>
    <w:p w:rsidR="00815636" w:rsidRPr="00166487" w:rsidRDefault="00815636" w:rsidP="005D0E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1. Положение об экспертной комиссии мирового судьи судебного участка Республики Дагестан (далее </w:t>
      </w:r>
      <w:r w:rsidR="004E5AFC">
        <w:rPr>
          <w:rFonts w:ascii="Times New Roman" w:hAnsi="Times New Roman" w:cs="Times New Roman"/>
          <w:sz w:val="28"/>
          <w:szCs w:val="28"/>
        </w:rPr>
        <w:t>–</w:t>
      </w:r>
      <w:r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="004E5AFC">
        <w:rPr>
          <w:rFonts w:ascii="Times New Roman" w:hAnsi="Times New Roman" w:cs="Times New Roman"/>
          <w:sz w:val="28"/>
          <w:szCs w:val="28"/>
        </w:rPr>
        <w:t>мировой судья</w:t>
      </w:r>
      <w:r w:rsidRPr="00166487">
        <w:rPr>
          <w:rFonts w:ascii="Times New Roman" w:hAnsi="Times New Roman" w:cs="Times New Roman"/>
          <w:sz w:val="28"/>
          <w:szCs w:val="28"/>
        </w:rPr>
        <w:t>) разработано в соответствии с Примерным положением об экспертной комиссии организации, утвержденным приказом Федерального архивного агентства от 11.04.2018 № 43 (Зарегистрирован в Минюсте России 15 июня 2018 г. № 51357).</w:t>
      </w:r>
    </w:p>
    <w:p w:rsidR="00815636" w:rsidRPr="00166487" w:rsidRDefault="00656EFA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Экспертная комиссия</w:t>
      </w:r>
      <w:r w:rsidR="00815636" w:rsidRPr="00166487">
        <w:rPr>
          <w:rFonts w:ascii="Times New Roman" w:hAnsi="Times New Roman" w:cs="Times New Roman"/>
          <w:sz w:val="28"/>
          <w:szCs w:val="28"/>
        </w:rPr>
        <w:t xml:space="preserve"> мирового судьи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мирового судьи.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3. ЭК является совещательным органом при </w:t>
      </w:r>
      <w:r w:rsidR="007344ED" w:rsidRPr="00166487">
        <w:rPr>
          <w:rFonts w:ascii="Times New Roman" w:hAnsi="Times New Roman" w:cs="Times New Roman"/>
          <w:sz w:val="28"/>
          <w:szCs w:val="28"/>
        </w:rPr>
        <w:t>мировом судье</w:t>
      </w:r>
      <w:r w:rsidRPr="00166487">
        <w:rPr>
          <w:rFonts w:ascii="Times New Roman" w:hAnsi="Times New Roman" w:cs="Times New Roman"/>
          <w:sz w:val="28"/>
          <w:szCs w:val="28"/>
        </w:rPr>
        <w:t xml:space="preserve">, создается приказом </w:t>
      </w:r>
      <w:r w:rsidR="007344ED" w:rsidRPr="00166487">
        <w:rPr>
          <w:rFonts w:ascii="Times New Roman" w:hAnsi="Times New Roman" w:cs="Times New Roman"/>
          <w:sz w:val="28"/>
          <w:szCs w:val="28"/>
        </w:rPr>
        <w:t>мирового судьи</w:t>
      </w:r>
      <w:r w:rsidRPr="00166487">
        <w:rPr>
          <w:rFonts w:ascii="Times New Roman" w:hAnsi="Times New Roman" w:cs="Times New Roman"/>
          <w:sz w:val="28"/>
          <w:szCs w:val="28"/>
        </w:rPr>
        <w:t xml:space="preserve"> и действует на основании положения, утвержденного </w:t>
      </w:r>
      <w:r w:rsidR="007344ED" w:rsidRPr="00166487">
        <w:rPr>
          <w:rFonts w:ascii="Times New Roman" w:hAnsi="Times New Roman" w:cs="Times New Roman"/>
          <w:sz w:val="28"/>
          <w:szCs w:val="28"/>
        </w:rPr>
        <w:t>мировым судьей и согласованного экспертно-проверочной комиссией Министерства юстиции Республики Дагестан</w:t>
      </w:r>
      <w:r w:rsidR="00731EFC" w:rsidRPr="00166487">
        <w:rPr>
          <w:rFonts w:ascii="Times New Roman" w:hAnsi="Times New Roman" w:cs="Times New Roman"/>
          <w:sz w:val="28"/>
          <w:szCs w:val="28"/>
        </w:rPr>
        <w:t xml:space="preserve"> (далее – ЭПК)</w:t>
      </w:r>
      <w:r w:rsidR="007344ED" w:rsidRPr="00166487">
        <w:rPr>
          <w:rFonts w:ascii="Times New Roman" w:hAnsi="Times New Roman" w:cs="Times New Roman"/>
          <w:sz w:val="28"/>
          <w:szCs w:val="28"/>
        </w:rPr>
        <w:t>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4. Персональный состав ЭК определяется приказом </w:t>
      </w:r>
      <w:r w:rsidR="006E38B7" w:rsidRPr="00166487">
        <w:rPr>
          <w:rFonts w:ascii="Times New Roman" w:hAnsi="Times New Roman" w:cs="Times New Roman"/>
          <w:sz w:val="28"/>
          <w:szCs w:val="28"/>
        </w:rPr>
        <w:t>мирового судьи</w:t>
      </w:r>
      <w:r w:rsidRPr="00166487">
        <w:rPr>
          <w:rFonts w:ascii="Times New Roman" w:hAnsi="Times New Roman" w:cs="Times New Roman"/>
          <w:sz w:val="28"/>
          <w:szCs w:val="28"/>
        </w:rPr>
        <w:t>.</w:t>
      </w:r>
    </w:p>
    <w:p w:rsidR="006E65BA" w:rsidRPr="00166487" w:rsidRDefault="006E65BA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В состав ЭК включаются: председатель комиссии, секретарь комиссии, </w:t>
      </w:r>
      <w:r w:rsidR="00764C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члены</w:t>
      </w:r>
      <w:r w:rsidRPr="001664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комиссии</w:t>
      </w:r>
      <w:r w:rsidRPr="00166487">
        <w:rPr>
          <w:rFonts w:ascii="Times New Roman" w:hAnsi="Times New Roman" w:cs="Times New Roman"/>
          <w:sz w:val="28"/>
          <w:szCs w:val="28"/>
        </w:rPr>
        <w:t>.</w:t>
      </w:r>
    </w:p>
    <w:p w:rsidR="00815636" w:rsidRPr="00166487" w:rsidRDefault="00815636" w:rsidP="005D0E3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5. В своей работе ЭК руководствуется Федеральным законом от 22.10.2004 </w:t>
      </w:r>
      <w:r w:rsidR="006E38B7" w:rsidRPr="00166487">
        <w:rPr>
          <w:rFonts w:ascii="Times New Roman" w:hAnsi="Times New Roman" w:cs="Times New Roman"/>
          <w:sz w:val="28"/>
          <w:szCs w:val="28"/>
        </w:rPr>
        <w:t>№</w:t>
      </w:r>
      <w:r w:rsidR="00731EFC" w:rsidRPr="00166487">
        <w:rPr>
          <w:rFonts w:ascii="Times New Roman" w:hAnsi="Times New Roman" w:cs="Times New Roman"/>
          <w:sz w:val="28"/>
          <w:szCs w:val="28"/>
        </w:rPr>
        <w:t> 125-ФЗ «</w:t>
      </w:r>
      <w:r w:rsidRPr="00166487">
        <w:rPr>
          <w:rFonts w:ascii="Times New Roman" w:hAnsi="Times New Roman" w:cs="Times New Roman"/>
          <w:sz w:val="28"/>
          <w:szCs w:val="28"/>
        </w:rPr>
        <w:t>Об архив</w:t>
      </w:r>
      <w:r w:rsidR="00731EFC" w:rsidRPr="00166487">
        <w:rPr>
          <w:rFonts w:ascii="Times New Roman" w:hAnsi="Times New Roman" w:cs="Times New Roman"/>
          <w:sz w:val="28"/>
          <w:szCs w:val="28"/>
        </w:rPr>
        <w:t>ном деле в Российской Федерации»</w:t>
      </w:r>
      <w:r w:rsidR="006E38B7" w:rsidRPr="00166487">
        <w:rPr>
          <w:rFonts w:ascii="Times New Roman" w:hAnsi="Times New Roman" w:cs="Times New Roman"/>
          <w:sz w:val="28"/>
          <w:szCs w:val="28"/>
        </w:rPr>
        <w:t>, Закон</w:t>
      </w:r>
      <w:r w:rsidR="00731EFC" w:rsidRPr="00166487">
        <w:rPr>
          <w:rFonts w:ascii="Times New Roman" w:hAnsi="Times New Roman" w:cs="Times New Roman"/>
          <w:sz w:val="28"/>
          <w:szCs w:val="28"/>
        </w:rPr>
        <w:t>ом</w:t>
      </w:r>
      <w:r w:rsidR="006E38B7" w:rsidRPr="00166487">
        <w:rPr>
          <w:rFonts w:ascii="Times New Roman" w:hAnsi="Times New Roman" w:cs="Times New Roman"/>
          <w:sz w:val="28"/>
          <w:szCs w:val="28"/>
        </w:rPr>
        <w:t xml:space="preserve"> Респ</w:t>
      </w:r>
      <w:r w:rsidR="00731EFC" w:rsidRPr="00166487">
        <w:rPr>
          <w:rFonts w:ascii="Times New Roman" w:hAnsi="Times New Roman" w:cs="Times New Roman"/>
          <w:sz w:val="28"/>
          <w:szCs w:val="28"/>
        </w:rPr>
        <w:t>ублики Дагестан от 11.04.2005 № </w:t>
      </w:r>
      <w:r w:rsidR="006E38B7" w:rsidRPr="00166487">
        <w:rPr>
          <w:rFonts w:ascii="Times New Roman" w:hAnsi="Times New Roman" w:cs="Times New Roman"/>
          <w:sz w:val="28"/>
          <w:szCs w:val="28"/>
        </w:rPr>
        <w:t>15 «Об архивном деле в Республике Дагестан», </w:t>
      </w:r>
      <w:r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="006E38B7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правовыми актами Судебного департамента при Верховном Суде Российской Федерации, </w:t>
      </w:r>
      <w:r w:rsidR="004933A7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нормативно-методическими документами Федерального архивного агентства, </w:t>
      </w:r>
      <w:r w:rsidR="006E38B7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Министерства юстиции Республики Дагестан, приказами мирового судьи, типовыми и ведомственными перечнями документов со сроками хранения, типовыми и примерными номенклатурами дел, настоящим Положением. 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>II. Функции ЭК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6. Экспертная комиссия осуществляет следующие функции: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6.1. Организует ежегодный отбор дел, образующихся в деятельности организации, для хранения и уничтожения.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6.2. Рассматривает и принимает решения о согласовании: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731EFC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б) </w:t>
      </w:r>
      <w:r w:rsidR="00731EFC" w:rsidRPr="00166487">
        <w:rPr>
          <w:rFonts w:ascii="Times New Roman" w:hAnsi="Times New Roman" w:cs="Times New Roman"/>
          <w:sz w:val="28"/>
          <w:szCs w:val="28"/>
        </w:rPr>
        <w:t>описей дел по личному составу;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в) </w:t>
      </w:r>
      <w:r w:rsidR="00731EFC" w:rsidRPr="00166487">
        <w:rPr>
          <w:rFonts w:ascii="Times New Roman" w:hAnsi="Times New Roman" w:cs="Times New Roman"/>
          <w:sz w:val="28"/>
          <w:szCs w:val="28"/>
        </w:rPr>
        <w:t>описей дел временных (свыше 10 лет) сроков хранения;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г) </w:t>
      </w:r>
      <w:r w:rsidR="00731EFC" w:rsidRPr="00166487">
        <w:rPr>
          <w:rFonts w:ascii="Times New Roman" w:hAnsi="Times New Roman" w:cs="Times New Roman"/>
          <w:sz w:val="28"/>
          <w:szCs w:val="28"/>
        </w:rPr>
        <w:t>номенклатуры дел организации;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6487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166487">
        <w:rPr>
          <w:rFonts w:ascii="Times New Roman" w:hAnsi="Times New Roman" w:cs="Times New Roman"/>
          <w:sz w:val="28"/>
          <w:szCs w:val="28"/>
        </w:rPr>
        <w:t xml:space="preserve">) </w:t>
      </w:r>
      <w:r w:rsidR="00731EFC" w:rsidRPr="00166487">
        <w:rPr>
          <w:rFonts w:ascii="Times New Roman" w:hAnsi="Times New Roman" w:cs="Times New Roman"/>
          <w:sz w:val="28"/>
          <w:szCs w:val="28"/>
        </w:rPr>
        <w:t>актов о выделении к уничтожению документов, не подлежащих хранению;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е) </w:t>
      </w:r>
      <w:r w:rsidR="00731EFC" w:rsidRPr="00166487">
        <w:rPr>
          <w:rFonts w:ascii="Times New Roman" w:hAnsi="Times New Roman" w:cs="Times New Roman"/>
          <w:sz w:val="28"/>
          <w:szCs w:val="28"/>
        </w:rPr>
        <w:t>актов об утрате документов;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ж) </w:t>
      </w:r>
      <w:r w:rsidR="00731EFC" w:rsidRPr="00166487">
        <w:rPr>
          <w:rFonts w:ascii="Times New Roman" w:hAnsi="Times New Roman" w:cs="Times New Roman"/>
          <w:sz w:val="28"/>
          <w:szCs w:val="28"/>
        </w:rPr>
        <w:t>актов о неисправимом повреждении архивных документов;</w:t>
      </w:r>
    </w:p>
    <w:p w:rsidR="00815636" w:rsidRPr="00166487" w:rsidRDefault="00731EFC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6.3. Обеспечивает совместно с</w:t>
      </w:r>
      <w:r w:rsidR="00815636"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работником аппарата мирового судьи, ответственны</w:t>
      </w:r>
      <w:r w:rsidR="00D3317A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 ведение архива</w:t>
      </w:r>
      <w:r w:rsidR="00815636" w:rsidRPr="00166487">
        <w:rPr>
          <w:rFonts w:ascii="Times New Roman" w:hAnsi="Times New Roman" w:cs="Times New Roman"/>
          <w:sz w:val="28"/>
          <w:szCs w:val="28"/>
        </w:rPr>
        <w:t>,</w:t>
      </w:r>
      <w:r w:rsidR="00672898" w:rsidRPr="00166487">
        <w:rPr>
          <w:rFonts w:ascii="Times New Roman" w:hAnsi="Times New Roman" w:cs="Times New Roman"/>
          <w:sz w:val="28"/>
          <w:szCs w:val="28"/>
        </w:rPr>
        <w:t xml:space="preserve"> и государственным (муниципальным) архивом</w:t>
      </w:r>
      <w:r w:rsidR="00815636" w:rsidRPr="00166487">
        <w:rPr>
          <w:rFonts w:ascii="Times New Roman" w:hAnsi="Times New Roman" w:cs="Times New Roman"/>
          <w:sz w:val="28"/>
          <w:szCs w:val="28"/>
        </w:rPr>
        <w:t xml:space="preserve"> представление на утверждение ЭПК согласованных ЭК описей дел постоянного хранения управленческой и иных видов документации, подлежащей передаче на постоянное хранение.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6.4. Обеспечивает совместно с </w:t>
      </w:r>
      <w:r w:rsidR="000D26C6"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="000D26C6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работником аппарата мирового судьи, ответственны</w:t>
      </w:r>
      <w:r w:rsidR="00D3317A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="000D26C6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за ведение архива, </w:t>
      </w:r>
      <w:r w:rsidR="00672898" w:rsidRPr="00166487">
        <w:rPr>
          <w:rFonts w:ascii="Times New Roman" w:hAnsi="Times New Roman" w:cs="Times New Roman"/>
          <w:sz w:val="28"/>
          <w:szCs w:val="28"/>
        </w:rPr>
        <w:t xml:space="preserve">и государственным (муниципальным) архивом </w:t>
      </w:r>
      <w:r w:rsidRPr="00166487">
        <w:rPr>
          <w:rFonts w:ascii="Times New Roman" w:hAnsi="Times New Roman" w:cs="Times New Roman"/>
          <w:sz w:val="28"/>
          <w:szCs w:val="28"/>
        </w:rPr>
        <w:t>представление на согласование ЭПК, согласованные ЭК описи дел по личному составу, номенклатуру дел организации.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6.5. Обеспечивает совместно </w:t>
      </w:r>
      <w:r w:rsidR="00D3317A" w:rsidRPr="00166487">
        <w:rPr>
          <w:rFonts w:ascii="Times New Roman" w:hAnsi="Times New Roman" w:cs="Times New Roman"/>
          <w:sz w:val="28"/>
          <w:szCs w:val="28"/>
        </w:rPr>
        <w:t xml:space="preserve">с  </w:t>
      </w:r>
      <w:r w:rsidR="00D3317A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работником аппарата мирового судьи, ответственным за ведение архива, </w:t>
      </w:r>
      <w:r w:rsidR="00672898" w:rsidRPr="00166487">
        <w:rPr>
          <w:rFonts w:ascii="Times New Roman" w:hAnsi="Times New Roman" w:cs="Times New Roman"/>
          <w:sz w:val="28"/>
          <w:szCs w:val="28"/>
        </w:rPr>
        <w:t xml:space="preserve">и государственным (муниципальным) архивом </w:t>
      </w:r>
      <w:r w:rsidRPr="00166487">
        <w:rPr>
          <w:rFonts w:ascii="Times New Roman" w:hAnsi="Times New Roman" w:cs="Times New Roman"/>
          <w:sz w:val="28"/>
          <w:szCs w:val="28"/>
        </w:rPr>
        <w:t>представление на согласование ЭПК актов об утрате документов, актов о неисправимых повреждениях архивных документов.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6.7. Совместно с </w:t>
      </w:r>
      <w:r w:rsidR="00D3317A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работником аппарата мирового судьи, ответственным за ведение архива, </w:t>
      </w:r>
      <w:r w:rsidRPr="00166487">
        <w:rPr>
          <w:rFonts w:ascii="Times New Roman" w:hAnsi="Times New Roman" w:cs="Times New Roman"/>
          <w:sz w:val="28"/>
          <w:szCs w:val="28"/>
        </w:rPr>
        <w:t xml:space="preserve">организует для работников </w:t>
      </w:r>
      <w:r w:rsidR="00D3317A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аппарата мирового судьи</w:t>
      </w:r>
      <w:r w:rsidR="00D3317A"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Pr="00166487">
        <w:rPr>
          <w:rFonts w:ascii="Times New Roman" w:hAnsi="Times New Roman" w:cs="Times New Roman"/>
          <w:sz w:val="28"/>
          <w:szCs w:val="28"/>
        </w:rPr>
        <w:t>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>III. Права ЭК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7. ЭК имеет право: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7.1. Давать рекомендации работникам </w:t>
      </w:r>
      <w:r w:rsidR="008C1C58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аппарата мирового судьи</w:t>
      </w:r>
      <w:r w:rsidR="008C1C58"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Pr="00166487">
        <w:rPr>
          <w:rFonts w:ascii="Times New Roman" w:hAnsi="Times New Roman" w:cs="Times New Roman"/>
          <w:sz w:val="28"/>
          <w:szCs w:val="28"/>
        </w:rPr>
        <w:t>по вопросам разработки номенклатур</w:t>
      </w:r>
      <w:r w:rsidR="00C2783C" w:rsidRPr="00166487">
        <w:rPr>
          <w:rFonts w:ascii="Times New Roman" w:hAnsi="Times New Roman" w:cs="Times New Roman"/>
          <w:sz w:val="28"/>
          <w:szCs w:val="28"/>
        </w:rPr>
        <w:t>ы</w:t>
      </w:r>
      <w:r w:rsidRPr="00166487">
        <w:rPr>
          <w:rFonts w:ascii="Times New Roman" w:hAnsi="Times New Roman" w:cs="Times New Roman"/>
          <w:sz w:val="28"/>
          <w:szCs w:val="28"/>
        </w:rPr>
        <w:t xml:space="preserve">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</w:t>
      </w:r>
      <w:r w:rsidR="00C2783C" w:rsidRPr="00166487">
        <w:rPr>
          <w:rFonts w:ascii="Times New Roman" w:hAnsi="Times New Roman" w:cs="Times New Roman"/>
          <w:sz w:val="28"/>
          <w:szCs w:val="28"/>
        </w:rPr>
        <w:t>мирового судьи</w:t>
      </w:r>
      <w:r w:rsidRPr="00166487">
        <w:rPr>
          <w:rFonts w:ascii="Times New Roman" w:hAnsi="Times New Roman" w:cs="Times New Roman"/>
          <w:sz w:val="28"/>
          <w:szCs w:val="28"/>
        </w:rPr>
        <w:t>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7.2. Запрашивать у </w:t>
      </w:r>
      <w:r w:rsidR="00C2783C" w:rsidRPr="0016648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2783C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аппарата мирового судьи</w:t>
      </w:r>
      <w:r w:rsidRPr="00166487">
        <w:rPr>
          <w:rFonts w:ascii="Times New Roman" w:hAnsi="Times New Roman" w:cs="Times New Roman"/>
          <w:sz w:val="28"/>
          <w:szCs w:val="28"/>
        </w:rPr>
        <w:t>: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7.3. Заслушивать на своих заседаниях </w:t>
      </w:r>
      <w:r w:rsidR="00C2783C" w:rsidRPr="00166487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2783C" w:rsidRPr="00166487">
        <w:rPr>
          <w:rFonts w:ascii="Times New Roman" w:eastAsia="Times New Roman" w:hAnsi="Times New Roman" w:cs="Times New Roman"/>
          <w:spacing w:val="2"/>
          <w:sz w:val="28"/>
          <w:szCs w:val="28"/>
        </w:rPr>
        <w:t>аппарата мирового судьи</w:t>
      </w:r>
      <w:r w:rsidR="00C2783C" w:rsidRPr="00166487">
        <w:rPr>
          <w:rFonts w:ascii="Times New Roman" w:hAnsi="Times New Roman" w:cs="Times New Roman"/>
          <w:sz w:val="28"/>
          <w:szCs w:val="28"/>
        </w:rPr>
        <w:t xml:space="preserve"> </w:t>
      </w:r>
      <w:r w:rsidRPr="00166487">
        <w:rPr>
          <w:rFonts w:ascii="Times New Roman" w:hAnsi="Times New Roman" w:cs="Times New Roman"/>
          <w:sz w:val="28"/>
          <w:szCs w:val="28"/>
        </w:rPr>
        <w:t xml:space="preserve">о ходе подготовки документов к передаче на хранение в архив </w:t>
      </w:r>
      <w:r w:rsidR="00C2783C" w:rsidRPr="00166487">
        <w:rPr>
          <w:rFonts w:ascii="Times New Roman" w:hAnsi="Times New Roman" w:cs="Times New Roman"/>
          <w:sz w:val="28"/>
          <w:szCs w:val="28"/>
        </w:rPr>
        <w:t>мирового судьи</w:t>
      </w:r>
      <w:r w:rsidRPr="00166487">
        <w:rPr>
          <w:rFonts w:ascii="Times New Roman" w:hAnsi="Times New Roman" w:cs="Times New Roman"/>
          <w:sz w:val="28"/>
          <w:szCs w:val="28"/>
        </w:rPr>
        <w:t xml:space="preserve">, об условиях хранения и обеспечения сохранности документов, в том числе Архивного фонда </w:t>
      </w:r>
      <w:r w:rsidR="00C2783C" w:rsidRPr="0016648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166487">
        <w:rPr>
          <w:rFonts w:ascii="Times New Roman" w:hAnsi="Times New Roman" w:cs="Times New Roman"/>
          <w:sz w:val="28"/>
          <w:szCs w:val="28"/>
        </w:rPr>
        <w:t>, о причинах утраты документов.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7.4. Приглашать на заседания ЭК в качестве консультантов и экспертов представителей научных, общественных и иных организаций.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lastRenderedPageBreak/>
        <w:t>7.5.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</w:t>
      </w:r>
      <w:r w:rsidR="00C2783C" w:rsidRPr="00166487">
        <w:rPr>
          <w:rFonts w:ascii="Times New Roman" w:hAnsi="Times New Roman" w:cs="Times New Roman"/>
          <w:sz w:val="28"/>
          <w:szCs w:val="28"/>
        </w:rPr>
        <w:t>.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 xml:space="preserve">7.6. Информировать </w:t>
      </w:r>
      <w:r w:rsidR="006E65BA" w:rsidRPr="00166487">
        <w:rPr>
          <w:rFonts w:ascii="Times New Roman" w:hAnsi="Times New Roman" w:cs="Times New Roman"/>
          <w:sz w:val="28"/>
          <w:szCs w:val="28"/>
        </w:rPr>
        <w:t>мирового судью</w:t>
      </w:r>
      <w:r w:rsidRPr="0016648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ЭК.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b/>
          <w:sz w:val="28"/>
          <w:szCs w:val="28"/>
        </w:rPr>
        <w:t>IV. Организация работы ЭК</w:t>
      </w:r>
    </w:p>
    <w:p w:rsidR="00815636" w:rsidRPr="00166487" w:rsidRDefault="00815636" w:rsidP="005D0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8. ЭК взаимодействует с ЭПК, а также с соответствующим государственным (муниципальным) архивом.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9. Вопросы, относящиеся к компетенции ЭК, рассматриваются на ее заседаниях, которые проводятся по мере необходимости. Все заседания ЭК протоколируются.</w:t>
      </w:r>
      <w:r w:rsidR="00C6217E">
        <w:rPr>
          <w:rFonts w:ascii="Times New Roman" w:hAnsi="Times New Roman" w:cs="Times New Roman"/>
          <w:sz w:val="28"/>
          <w:szCs w:val="28"/>
        </w:rPr>
        <w:t xml:space="preserve"> Протокол ЭК утверждается мировым судьей в установленном порядке.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10. Заседание ЭК и принятые решения считаются правомочными, если на заседании присутствует более половины ее состава.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11.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815636" w:rsidRPr="0016648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035CA7" w:rsidRDefault="00815636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487">
        <w:rPr>
          <w:rFonts w:ascii="Times New Roman" w:hAnsi="Times New Roman" w:cs="Times New Roman"/>
          <w:sz w:val="28"/>
          <w:szCs w:val="28"/>
        </w:rPr>
        <w:t>12. Ведение делопроизводства ЭК возлагается на секретаря ЭК.</w:t>
      </w: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0E33" w:rsidRDefault="005D0E33" w:rsidP="005D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5D0E33" w:rsidRDefault="005D0E33" w:rsidP="005D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экспертно-проверочной комиссией</w:t>
      </w:r>
    </w:p>
    <w:p w:rsidR="005D0E33" w:rsidRDefault="005D0E33" w:rsidP="005D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юстиции Республики Дагестан</w:t>
      </w:r>
    </w:p>
    <w:p w:rsidR="005D0E33" w:rsidRDefault="005D0E33" w:rsidP="005D0E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01.04.2019 протокол № 2</w:t>
      </w:r>
    </w:p>
    <w:p w:rsidR="005D0E33" w:rsidRPr="00166487" w:rsidRDefault="005D0E33" w:rsidP="005D0E3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D0E33" w:rsidRPr="00166487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815636"/>
    <w:rsid w:val="00035CA7"/>
    <w:rsid w:val="000D26C6"/>
    <w:rsid w:val="00166487"/>
    <w:rsid w:val="003E05C5"/>
    <w:rsid w:val="003E0BFD"/>
    <w:rsid w:val="004138F7"/>
    <w:rsid w:val="004933A7"/>
    <w:rsid w:val="004E5AFC"/>
    <w:rsid w:val="005D0E33"/>
    <w:rsid w:val="00656EFA"/>
    <w:rsid w:val="00672898"/>
    <w:rsid w:val="006E38B7"/>
    <w:rsid w:val="006E65BA"/>
    <w:rsid w:val="00731EFC"/>
    <w:rsid w:val="007344ED"/>
    <w:rsid w:val="00764C6B"/>
    <w:rsid w:val="00803EA6"/>
    <w:rsid w:val="008077AA"/>
    <w:rsid w:val="00815636"/>
    <w:rsid w:val="008C1C58"/>
    <w:rsid w:val="009A7164"/>
    <w:rsid w:val="00AB628F"/>
    <w:rsid w:val="00B566BF"/>
    <w:rsid w:val="00C2783C"/>
    <w:rsid w:val="00C6217E"/>
    <w:rsid w:val="00D3317A"/>
    <w:rsid w:val="00D433BA"/>
    <w:rsid w:val="00D44C75"/>
    <w:rsid w:val="00DB0CEC"/>
    <w:rsid w:val="00E26C48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6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2019-03-27T12:14:00Z</dcterms:created>
  <dcterms:modified xsi:type="dcterms:W3CDTF">2019-04-08T06:57:00Z</dcterms:modified>
</cp:coreProperties>
</file>