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4E" w:rsidRDefault="005E2F4E" w:rsidP="005E2F4E">
      <w:pPr>
        <w:jc w:val="center"/>
        <w:rPr>
          <w:sz w:val="32"/>
          <w:szCs w:val="32"/>
        </w:rPr>
      </w:pPr>
      <w:r>
        <w:rPr>
          <w:sz w:val="32"/>
          <w:szCs w:val="32"/>
        </w:rPr>
        <w:t>Доклад</w:t>
      </w:r>
    </w:p>
    <w:p w:rsidR="00886888" w:rsidRDefault="00CD6E5D" w:rsidP="005E2F4E">
      <w:pPr>
        <w:jc w:val="center"/>
      </w:pPr>
      <w:r>
        <w:rPr>
          <w:sz w:val="32"/>
          <w:szCs w:val="32"/>
        </w:rPr>
        <w:t xml:space="preserve">об осуществлении государственного контроля (надзора), муниципального контроля </w:t>
      </w:r>
    </w:p>
    <w:p w:rsidR="00A6696F" w:rsidRPr="00755FAF" w:rsidRDefault="00934977" w:rsidP="005E2F4E">
      <w:pPr>
        <w:jc w:val="center"/>
      </w:pPr>
      <w:r>
        <w:rPr>
          <w:sz w:val="32"/>
          <w:szCs w:val="32"/>
        </w:rPr>
        <w:t xml:space="preserve">за </w:t>
      </w:r>
      <w:bookmarkStart w:id="0" w:name="_GoBack"/>
      <w:bookmarkEnd w:id="0"/>
      <w:r>
        <w:rPr>
          <w:sz w:val="32"/>
          <w:szCs w:val="32"/>
        </w:rPr>
        <w:t xml:space="preserve"> 2018 год</w:t>
      </w:r>
    </w:p>
    <w:p w:rsidR="00886888" w:rsidRPr="00BF08A7" w:rsidRDefault="00BF08A7" w:rsidP="00BF08A7">
      <w:pPr>
        <w:jc w:val="center"/>
        <w:rPr>
          <w:sz w:val="28"/>
          <w:szCs w:val="28"/>
        </w:rPr>
      </w:pPr>
      <w:r w:rsidRPr="00BF08A7">
        <w:rPr>
          <w:sz w:val="28"/>
          <w:szCs w:val="28"/>
        </w:rPr>
        <w:t>(обзор практики)</w:t>
      </w:r>
    </w:p>
    <w:p w:rsidR="00886888" w:rsidRPr="00755FAF" w:rsidRDefault="00886888"/>
    <w:p w:rsidR="00500F7C" w:rsidRDefault="00500F7C" w:rsidP="00500F7C">
      <w:pPr>
        <w:ind w:firstLine="709"/>
        <w:jc w:val="both"/>
        <w:rPr>
          <w:sz w:val="28"/>
          <w:szCs w:val="28"/>
        </w:rPr>
      </w:pPr>
    </w:p>
    <w:p w:rsidR="00500F7C" w:rsidRDefault="00500F7C" w:rsidP="00500F7C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25806">
        <w:rPr>
          <w:sz w:val="28"/>
          <w:szCs w:val="28"/>
        </w:rPr>
        <w:t xml:space="preserve">Исполнение государственной функции по осуществлению контроля за соблюдением законодательства Российской Федерации, </w:t>
      </w:r>
      <w:r>
        <w:rPr>
          <w:sz w:val="28"/>
          <w:szCs w:val="28"/>
        </w:rPr>
        <w:t>Республики Дагестан</w:t>
      </w:r>
      <w:r w:rsidRPr="00225806">
        <w:rPr>
          <w:sz w:val="28"/>
          <w:szCs w:val="28"/>
        </w:rPr>
        <w:t xml:space="preserve"> об архивном деле</w:t>
      </w:r>
      <w:r w:rsidR="00BF08A7">
        <w:rPr>
          <w:sz w:val="28"/>
          <w:szCs w:val="28"/>
        </w:rPr>
        <w:t xml:space="preserve"> Министерством юстиции Республики Дагестан (далее-Минюст РД)</w:t>
      </w:r>
      <w:r w:rsidRPr="00225806">
        <w:rPr>
          <w:sz w:val="28"/>
          <w:szCs w:val="28"/>
        </w:rPr>
        <w:t xml:space="preserve"> проводится в соответствии со следующими нормативными правовыми актами:</w:t>
      </w:r>
    </w:p>
    <w:p w:rsidR="00500F7C" w:rsidRDefault="00500F7C" w:rsidP="00500F7C">
      <w:pPr>
        <w:ind w:firstLine="709"/>
        <w:jc w:val="both"/>
        <w:rPr>
          <w:sz w:val="28"/>
          <w:szCs w:val="28"/>
        </w:rPr>
      </w:pPr>
      <w:r w:rsidRPr="00225806">
        <w:rPr>
          <w:sz w:val="28"/>
          <w:szCs w:val="28"/>
        </w:rPr>
        <w:t>Кодексом Российской Федерации об административных правонарушениях («Собрание законодательства Рос</w:t>
      </w:r>
      <w:r>
        <w:rPr>
          <w:sz w:val="28"/>
          <w:szCs w:val="28"/>
        </w:rPr>
        <w:t>сийской Федерации» 07.01.2002 №1 (ч.1), ст.1); 25.07.2011, №</w:t>
      </w:r>
      <w:r w:rsidRPr="00225806">
        <w:rPr>
          <w:sz w:val="28"/>
          <w:szCs w:val="28"/>
        </w:rPr>
        <w:t>30 (ч.1), ст. 4600)</w:t>
      </w:r>
      <w:r w:rsidR="00BF08A7">
        <w:rPr>
          <w:sz w:val="28"/>
          <w:szCs w:val="28"/>
        </w:rPr>
        <w:t>;</w:t>
      </w:r>
    </w:p>
    <w:p w:rsidR="00500F7C" w:rsidRDefault="00500F7C" w:rsidP="00500F7C">
      <w:pPr>
        <w:ind w:firstLine="709"/>
        <w:jc w:val="both"/>
        <w:rPr>
          <w:sz w:val="28"/>
          <w:szCs w:val="28"/>
        </w:rPr>
      </w:pPr>
      <w:r w:rsidRPr="00225806">
        <w:rPr>
          <w:sz w:val="28"/>
          <w:szCs w:val="28"/>
        </w:rPr>
        <w:t>Федеральным законом от 22.10.2004 № 125-ФЗ «Об архивном деле в Российской Федерации» («Собрание законодательства Российской Федерации» 25.10.2004 № 43 ст. 4169; 02.08.2010, № 31, ст. 4196);</w:t>
      </w:r>
    </w:p>
    <w:p w:rsidR="00500F7C" w:rsidRDefault="00500F7C" w:rsidP="00500F7C">
      <w:pPr>
        <w:ind w:firstLine="709"/>
        <w:jc w:val="both"/>
        <w:rPr>
          <w:sz w:val="28"/>
          <w:szCs w:val="28"/>
        </w:rPr>
      </w:pPr>
      <w:r w:rsidRPr="00225806">
        <w:rPr>
          <w:sz w:val="28"/>
          <w:szCs w:val="28"/>
        </w:rPr>
        <w:t>Федеральным законом от 26.12.2008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 («Собрание законодательства Российской Федерации», 29.12.2008 № 52 ч.1, ст. 6249;2009, № 18, ст.2140; № 29, ст.3601; № 48, ст.5711; № 52, ст.6441; 2010, № 17, ст.1988; № 32, ст.4298; 28.11.2011, № 30, ст.4590; № 48, ст. 6728);</w:t>
      </w:r>
    </w:p>
    <w:p w:rsidR="00500F7C" w:rsidRDefault="00500F7C" w:rsidP="00500F7C">
      <w:pPr>
        <w:ind w:firstLine="709"/>
        <w:jc w:val="both"/>
        <w:rPr>
          <w:sz w:val="28"/>
          <w:szCs w:val="28"/>
        </w:rPr>
      </w:pPr>
      <w:r w:rsidRPr="00225806">
        <w:rPr>
          <w:sz w:val="28"/>
          <w:szCs w:val="28"/>
        </w:rPr>
        <w:t>приказом Министерства культуры и массовых коммуникаций Росси</w:t>
      </w:r>
      <w:r w:rsidR="00BC31D0">
        <w:rPr>
          <w:sz w:val="28"/>
          <w:szCs w:val="28"/>
        </w:rPr>
        <w:t>йской Федерации от 18.01.2007 № </w:t>
      </w:r>
      <w:r w:rsidRPr="00225806">
        <w:rPr>
          <w:sz w:val="28"/>
          <w:szCs w:val="28"/>
        </w:rPr>
        <w:t>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(зарегистрирован в Министерстве юстиции Российской Федерации 06.03.2007, регистрационный № 9059, Бюллетень нормативных актов федеральных органов исполнительной власти, № 20, 14.05.2007, «Российская газета» № 89, 20.05.2009</w:t>
      </w:r>
      <w:r w:rsidR="00BF08A7">
        <w:rPr>
          <w:sz w:val="28"/>
          <w:szCs w:val="28"/>
        </w:rPr>
        <w:t>) (далее - Правила 2007</w:t>
      </w:r>
      <w:r w:rsidRPr="00225806">
        <w:rPr>
          <w:sz w:val="28"/>
          <w:szCs w:val="28"/>
        </w:rPr>
        <w:t>);</w:t>
      </w:r>
    </w:p>
    <w:p w:rsidR="00500F7C" w:rsidRDefault="00500F7C" w:rsidP="00BC31D0">
      <w:pPr>
        <w:jc w:val="both"/>
      </w:pPr>
      <w:r>
        <w:rPr>
          <w:color w:val="000000"/>
          <w:sz w:val="28"/>
          <w:szCs w:val="28"/>
        </w:rPr>
        <w:tab/>
        <w:t xml:space="preserve">Федеральным законом "Об информации, информационных </w:t>
      </w:r>
      <w:r w:rsidR="00BC31D0">
        <w:rPr>
          <w:color w:val="000000"/>
          <w:sz w:val="28"/>
          <w:szCs w:val="28"/>
        </w:rPr>
        <w:t>т</w:t>
      </w:r>
      <w:r w:rsidRPr="00466C12">
        <w:rPr>
          <w:color w:val="000000"/>
          <w:sz w:val="28"/>
          <w:szCs w:val="28"/>
        </w:rPr>
        <w:t>ехнологиях и о защите информации"</w:t>
      </w:r>
      <w:r w:rsidRPr="00697B34">
        <w:rPr>
          <w:color w:val="000000"/>
          <w:sz w:val="28"/>
          <w:szCs w:val="28"/>
        </w:rPr>
        <w:t xml:space="preserve"> </w:t>
      </w:r>
      <w:r w:rsidRPr="00466C12">
        <w:rPr>
          <w:color w:val="000000"/>
          <w:sz w:val="28"/>
          <w:szCs w:val="28"/>
        </w:rPr>
        <w:t>от 27 июля 2006 г.</w:t>
      </w:r>
      <w:r>
        <w:rPr>
          <w:color w:val="000000"/>
          <w:sz w:val="28"/>
          <w:szCs w:val="28"/>
        </w:rPr>
        <w:t xml:space="preserve"> </w:t>
      </w:r>
      <w:r w:rsidR="001A63C1" w:rsidRPr="00BC31D0">
        <w:rPr>
          <w:sz w:val="28"/>
          <w:szCs w:val="28"/>
          <w:bdr w:val="none" w:sz="0" w:space="0" w:color="auto" w:frame="1"/>
        </w:rPr>
        <w:t>№</w:t>
      </w:r>
      <w:r w:rsidRPr="00BC31D0">
        <w:rPr>
          <w:sz w:val="28"/>
          <w:szCs w:val="28"/>
          <w:bdr w:val="none" w:sz="0" w:space="0" w:color="auto" w:frame="1"/>
        </w:rPr>
        <w:t xml:space="preserve"> 149-ФЗ</w:t>
      </w:r>
      <w:r>
        <w:t>;</w:t>
      </w:r>
    </w:p>
    <w:p w:rsidR="00BC31D0" w:rsidRDefault="00BC31D0" w:rsidP="00BC31D0">
      <w:pPr>
        <w:ind w:left="-15" w:firstLine="724"/>
        <w:jc w:val="both"/>
        <w:rPr>
          <w:sz w:val="28"/>
          <w:szCs w:val="28"/>
          <w:shd w:val="clear" w:color="auto" w:fill="FFFFFF"/>
        </w:rPr>
      </w:pPr>
      <w:r w:rsidRPr="00417871">
        <w:rPr>
          <w:sz w:val="28"/>
          <w:szCs w:val="28"/>
        </w:rPr>
        <w:t xml:space="preserve">Приказом Министерства культуры Российской Федерации от </w:t>
      </w:r>
      <w:r>
        <w:rPr>
          <w:sz w:val="28"/>
          <w:szCs w:val="28"/>
          <w:shd w:val="clear" w:color="auto" w:fill="FFFFFF"/>
        </w:rPr>
        <w:t xml:space="preserve">31.03.2015 г. № 526 </w:t>
      </w:r>
      <w:r w:rsidRPr="00417871">
        <w:rPr>
          <w:sz w:val="28"/>
          <w:szCs w:val="28"/>
          <w:shd w:val="clear" w:color="auto" w:fill="FFFFFF"/>
        </w:rPr>
        <w:t>«</w:t>
      </w:r>
      <w:r w:rsidRPr="00417871">
        <w:rPr>
          <w:sz w:val="28"/>
          <w:szCs w:val="28"/>
        </w:rPr>
        <w:t>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(</w:t>
      </w:r>
      <w:r>
        <w:rPr>
          <w:sz w:val="28"/>
          <w:szCs w:val="28"/>
          <w:shd w:val="clear" w:color="auto" w:fill="FFFFFF"/>
        </w:rPr>
        <w:t>Зарегистрирован</w:t>
      </w:r>
      <w:r w:rsidRPr="00417871">
        <w:rPr>
          <w:sz w:val="28"/>
          <w:szCs w:val="28"/>
          <w:shd w:val="clear" w:color="auto" w:fill="FFFFFF"/>
        </w:rPr>
        <w:t xml:space="preserve"> в Минюсте России </w:t>
      </w:r>
      <w:r>
        <w:rPr>
          <w:sz w:val="28"/>
          <w:szCs w:val="28"/>
          <w:shd w:val="clear" w:color="auto" w:fill="FFFFFF"/>
        </w:rPr>
        <w:t>0</w:t>
      </w:r>
      <w:r w:rsidRPr="00417871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>.09.</w:t>
      </w:r>
      <w:r w:rsidRPr="00417871">
        <w:rPr>
          <w:sz w:val="28"/>
          <w:szCs w:val="28"/>
          <w:shd w:val="clear" w:color="auto" w:fill="FFFFFF"/>
        </w:rPr>
        <w:t>2015 г. Регистрационный № 38830)</w:t>
      </w:r>
      <w:r w:rsidR="00BF08A7">
        <w:rPr>
          <w:sz w:val="28"/>
          <w:szCs w:val="28"/>
          <w:shd w:val="clear" w:color="auto" w:fill="FFFFFF"/>
        </w:rPr>
        <w:t xml:space="preserve"> (далее - Правила – 2015)</w:t>
      </w:r>
      <w:r>
        <w:rPr>
          <w:sz w:val="28"/>
          <w:szCs w:val="28"/>
          <w:shd w:val="clear" w:color="auto" w:fill="FFFFFF"/>
        </w:rPr>
        <w:t>;</w:t>
      </w:r>
    </w:p>
    <w:p w:rsidR="00500F7C" w:rsidRDefault="00500F7C" w:rsidP="00500F7C">
      <w:pPr>
        <w:ind w:firstLine="709"/>
        <w:jc w:val="both"/>
        <w:rPr>
          <w:sz w:val="28"/>
          <w:szCs w:val="28"/>
        </w:rPr>
      </w:pPr>
      <w:r w:rsidRPr="00754F82">
        <w:rPr>
          <w:sz w:val="28"/>
          <w:szCs w:val="28"/>
        </w:rPr>
        <w:lastRenderedPageBreak/>
        <w:t>Закон</w:t>
      </w:r>
      <w:r>
        <w:rPr>
          <w:sz w:val="28"/>
          <w:szCs w:val="28"/>
        </w:rPr>
        <w:t>ом</w:t>
      </w:r>
      <w:r w:rsidRPr="00754F82">
        <w:rPr>
          <w:sz w:val="28"/>
          <w:szCs w:val="28"/>
        </w:rPr>
        <w:t xml:space="preserve"> Республики Дагестан «Об архивном деле в Республике Дагестан» от 11</w:t>
      </w:r>
      <w:r>
        <w:rPr>
          <w:sz w:val="28"/>
          <w:szCs w:val="28"/>
        </w:rPr>
        <w:t>.04.2005 г. №</w:t>
      </w:r>
      <w:r w:rsidRPr="00754F82">
        <w:rPr>
          <w:sz w:val="28"/>
          <w:szCs w:val="28"/>
        </w:rPr>
        <w:t>15</w:t>
      </w:r>
      <w:r w:rsidR="00BC31D0">
        <w:rPr>
          <w:sz w:val="28"/>
          <w:szCs w:val="28"/>
        </w:rPr>
        <w:t>.</w:t>
      </w:r>
    </w:p>
    <w:p w:rsidR="008F41DC" w:rsidRDefault="008F41DC" w:rsidP="005E2F4E">
      <w:pPr>
        <w:ind w:firstLine="709"/>
        <w:jc w:val="both"/>
        <w:rPr>
          <w:sz w:val="28"/>
          <w:szCs w:val="28"/>
        </w:rPr>
      </w:pPr>
      <w:r w:rsidRPr="008F41DC">
        <w:rPr>
          <w:sz w:val="28"/>
          <w:szCs w:val="28"/>
        </w:rPr>
        <w:t>В соответствии с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РФ от 28.10 2015 г. №415 «О Правилах формирования и ведения единого реестра проверок», распоряжением Правительства Российской Федерации от 17 мая 2016 г. № 934-р «Об утверждении основных направлений разработки и внедрения системы оценки  результативности и эффективности контрольно-надзорной деятельности», протоколом Проектного комитета по основному направлению стратегического развития «Реформа контрольной и надзорной деятельности» от 27.01.2017 г. № 5, распоряжением Правительства Республики Дагестан от 01.01.2017 г. № 409-р, Планом мероприятий («дорожная карта») по целевой модели «Осуществление  контрольно-надзорной деятельности в Республике Дагестан», утвержденн</w:t>
      </w:r>
      <w:r w:rsidR="00BC31D0">
        <w:rPr>
          <w:sz w:val="28"/>
          <w:szCs w:val="28"/>
        </w:rPr>
        <w:t>ым</w:t>
      </w:r>
      <w:r w:rsidRPr="008F41DC">
        <w:rPr>
          <w:sz w:val="28"/>
          <w:szCs w:val="28"/>
        </w:rPr>
        <w:t xml:space="preserve"> Правительством Республики Дагестан 27.02.2017 г</w:t>
      </w:r>
      <w:r w:rsidR="00BC31D0">
        <w:rPr>
          <w:sz w:val="28"/>
          <w:szCs w:val="28"/>
        </w:rPr>
        <w:t xml:space="preserve">. </w:t>
      </w:r>
      <w:r w:rsidR="00BC31D0" w:rsidRPr="00BF08A7">
        <w:rPr>
          <w:sz w:val="28"/>
          <w:szCs w:val="28"/>
        </w:rPr>
        <w:t>Минюстом в 2018 году приняты следующие нормативные акты по контрольно</w:t>
      </w:r>
      <w:r w:rsidR="00934977" w:rsidRPr="00BF08A7">
        <w:rPr>
          <w:sz w:val="28"/>
          <w:szCs w:val="28"/>
        </w:rPr>
        <w:t>й</w:t>
      </w:r>
      <w:r w:rsidR="00BC31D0" w:rsidRPr="00BF08A7">
        <w:rPr>
          <w:sz w:val="28"/>
          <w:szCs w:val="28"/>
        </w:rPr>
        <w:t xml:space="preserve"> (надзорной) деятельности</w:t>
      </w:r>
      <w:r w:rsidRPr="00BF08A7">
        <w:rPr>
          <w:sz w:val="28"/>
          <w:szCs w:val="28"/>
        </w:rPr>
        <w:t>:</w:t>
      </w:r>
    </w:p>
    <w:p w:rsidR="001A084D" w:rsidRPr="00DE3952" w:rsidRDefault="001A084D" w:rsidP="005E2F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1A084D">
        <w:rPr>
          <w:sz w:val="28"/>
          <w:szCs w:val="28"/>
        </w:rPr>
        <w:t>приказ  Министерства юстиции Республи</w:t>
      </w:r>
      <w:r w:rsidR="00BC31D0">
        <w:rPr>
          <w:sz w:val="28"/>
          <w:szCs w:val="28"/>
        </w:rPr>
        <w:t>ки Дагестан от 01.03.</w:t>
      </w:r>
      <w:r w:rsidR="005E2F4E">
        <w:rPr>
          <w:sz w:val="28"/>
          <w:szCs w:val="28"/>
        </w:rPr>
        <w:t>2018 г. </w:t>
      </w:r>
      <w:r w:rsidRPr="001A084D">
        <w:rPr>
          <w:sz w:val="28"/>
          <w:szCs w:val="28"/>
        </w:rPr>
        <w:t xml:space="preserve">34-ОД </w:t>
      </w:r>
      <w:r w:rsidR="005E2F4E">
        <w:rPr>
          <w:sz w:val="28"/>
          <w:szCs w:val="28"/>
        </w:rPr>
        <w:t> </w:t>
      </w:r>
      <w:r w:rsidR="00DE3952" w:rsidRPr="00DE3952">
        <w:rPr>
          <w:sz w:val="28"/>
          <w:szCs w:val="28"/>
        </w:rPr>
        <w:t>«</w:t>
      </w:r>
      <w:r w:rsidR="00BC31D0" w:rsidRPr="00DE3952">
        <w:rPr>
          <w:color w:val="292929"/>
          <w:sz w:val="28"/>
          <w:szCs w:val="28"/>
          <w:shd w:val="clear" w:color="auto" w:fill="FFFFFF"/>
        </w:rPr>
        <w:t>Об утверждении перечня и структуры показателей результативности и эффективности контрольно-надзорной деятельности, методики оценки результативности и эффективности контрольно-надзорной деятельности Министерства юстиции Республики Дагестан</w:t>
      </w:r>
      <w:r w:rsidR="00DE3952" w:rsidRPr="00DE3952">
        <w:rPr>
          <w:color w:val="292929"/>
          <w:sz w:val="28"/>
          <w:szCs w:val="28"/>
          <w:shd w:val="clear" w:color="auto" w:fill="FFFFFF"/>
        </w:rPr>
        <w:t>»</w:t>
      </w:r>
      <w:r w:rsidRPr="00DE3952">
        <w:rPr>
          <w:sz w:val="28"/>
          <w:szCs w:val="28"/>
        </w:rPr>
        <w:t>;</w:t>
      </w:r>
    </w:p>
    <w:p w:rsidR="008F41DC" w:rsidRPr="008F41DC" w:rsidRDefault="008F41DC" w:rsidP="005E2F4E">
      <w:pPr>
        <w:ind w:firstLine="708"/>
        <w:jc w:val="both"/>
        <w:rPr>
          <w:sz w:val="28"/>
          <w:szCs w:val="28"/>
        </w:rPr>
      </w:pPr>
      <w:r w:rsidRPr="008F41DC">
        <w:rPr>
          <w:sz w:val="28"/>
          <w:szCs w:val="28"/>
        </w:rPr>
        <w:t>- р</w:t>
      </w:r>
      <w:r w:rsidRPr="008F41DC">
        <w:rPr>
          <w:bCs/>
          <w:sz w:val="28"/>
          <w:szCs w:val="28"/>
        </w:rPr>
        <w:t>азработан проект постановления Правительства Республики Дагестан «Об утверждении положения о региональном государственном контроле</w:t>
      </w:r>
      <w:r w:rsidRPr="008F41DC">
        <w:rPr>
          <w:sz w:val="28"/>
          <w:szCs w:val="28"/>
        </w:rPr>
        <w:t xml:space="preserve"> за соблюдением законодательства об архивном деле на </w:t>
      </w:r>
      <w:r w:rsidR="00DE3952">
        <w:rPr>
          <w:sz w:val="28"/>
          <w:szCs w:val="28"/>
        </w:rPr>
        <w:t>территории Республики Дагестан»</w:t>
      </w:r>
      <w:r w:rsidRPr="008F41DC">
        <w:rPr>
          <w:sz w:val="28"/>
          <w:szCs w:val="28"/>
        </w:rPr>
        <w:t xml:space="preserve">;   </w:t>
      </w:r>
    </w:p>
    <w:p w:rsidR="008F41DC" w:rsidRPr="008F41DC" w:rsidRDefault="008F41DC" w:rsidP="005E2F4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8F41DC">
        <w:rPr>
          <w:rFonts w:ascii="Times New Roman" w:hAnsi="Times New Roman"/>
          <w:kern w:val="36"/>
          <w:sz w:val="28"/>
          <w:szCs w:val="28"/>
        </w:rPr>
        <w:t xml:space="preserve">- приказ Министерства юстиции Республики Дагестан от </w:t>
      </w:r>
      <w:r w:rsidR="00DE3952">
        <w:rPr>
          <w:rFonts w:ascii="Times New Roman" w:hAnsi="Times New Roman"/>
          <w:kern w:val="36"/>
          <w:sz w:val="28"/>
          <w:szCs w:val="28"/>
        </w:rPr>
        <w:t>0</w:t>
      </w:r>
      <w:r w:rsidRPr="008F41DC">
        <w:rPr>
          <w:rFonts w:ascii="Times New Roman" w:hAnsi="Times New Roman"/>
          <w:kern w:val="36"/>
          <w:sz w:val="28"/>
          <w:szCs w:val="28"/>
        </w:rPr>
        <w:t>5</w:t>
      </w:r>
      <w:r w:rsidR="00DE3952">
        <w:rPr>
          <w:rFonts w:ascii="Times New Roman" w:hAnsi="Times New Roman"/>
          <w:kern w:val="36"/>
          <w:sz w:val="28"/>
          <w:szCs w:val="28"/>
        </w:rPr>
        <w:t>.02.2018 г.</w:t>
      </w:r>
      <w:r w:rsidRPr="008F41DC">
        <w:rPr>
          <w:rFonts w:ascii="Times New Roman" w:hAnsi="Times New Roman"/>
          <w:kern w:val="36"/>
          <w:sz w:val="28"/>
          <w:szCs w:val="28"/>
        </w:rPr>
        <w:t xml:space="preserve"> № 29-ОД </w:t>
      </w:r>
      <w:r w:rsidR="00DE3952">
        <w:rPr>
          <w:rFonts w:ascii="Times New Roman" w:hAnsi="Times New Roman"/>
          <w:kern w:val="36"/>
          <w:sz w:val="28"/>
          <w:szCs w:val="28"/>
        </w:rPr>
        <w:t xml:space="preserve">«Об </w:t>
      </w:r>
      <w:r w:rsidRPr="008F41DC">
        <w:rPr>
          <w:rFonts w:ascii="Times New Roman" w:hAnsi="Times New Roman"/>
          <w:kern w:val="36"/>
          <w:sz w:val="28"/>
          <w:szCs w:val="28"/>
        </w:rPr>
        <w:t>утвержден</w:t>
      </w:r>
      <w:r w:rsidR="00DE3952">
        <w:rPr>
          <w:rFonts w:ascii="Times New Roman" w:hAnsi="Times New Roman"/>
          <w:kern w:val="36"/>
          <w:sz w:val="28"/>
          <w:szCs w:val="28"/>
        </w:rPr>
        <w:t>ии</w:t>
      </w:r>
      <w:r w:rsidRPr="008F41DC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8F41DC">
        <w:rPr>
          <w:rStyle w:val="FontStyle13"/>
          <w:sz w:val="28"/>
          <w:szCs w:val="28"/>
        </w:rPr>
        <w:t>спис</w:t>
      </w:r>
      <w:r w:rsidR="00DE3952">
        <w:rPr>
          <w:rStyle w:val="FontStyle13"/>
          <w:sz w:val="28"/>
          <w:szCs w:val="28"/>
        </w:rPr>
        <w:t>ка</w:t>
      </w:r>
      <w:r w:rsidRPr="008F41DC">
        <w:rPr>
          <w:rStyle w:val="FontStyle13"/>
          <w:sz w:val="28"/>
          <w:szCs w:val="28"/>
        </w:rPr>
        <w:t xml:space="preserve"> подконтрольных субъектов (объектов), в отношении которых осуществляется региональный государственный контроль за соблюдением законодательства об архивном деле, поряд</w:t>
      </w:r>
      <w:r w:rsidR="00DE3952">
        <w:rPr>
          <w:rStyle w:val="FontStyle13"/>
          <w:sz w:val="28"/>
          <w:szCs w:val="28"/>
        </w:rPr>
        <w:t>ка</w:t>
      </w:r>
      <w:r w:rsidRPr="008F41DC">
        <w:rPr>
          <w:rStyle w:val="FontStyle13"/>
          <w:sz w:val="28"/>
          <w:szCs w:val="28"/>
        </w:rPr>
        <w:t xml:space="preserve"> организации учета подконтрольных субъектов (объектов) и результатов мероприятий по региональному государственному контролю за соблюдением законодательства об архивном деле на территории Республики Дагестан</w:t>
      </w:r>
      <w:r w:rsidR="00DE3952">
        <w:rPr>
          <w:rStyle w:val="FontStyle13"/>
          <w:sz w:val="28"/>
          <w:szCs w:val="28"/>
        </w:rPr>
        <w:t>»</w:t>
      </w:r>
      <w:r w:rsidRPr="008F41D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F41DC" w:rsidRPr="003D1760" w:rsidRDefault="008F41DC" w:rsidP="003D1760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8F41DC">
        <w:rPr>
          <w:sz w:val="28"/>
          <w:szCs w:val="28"/>
        </w:rPr>
        <w:t xml:space="preserve">- приказ </w:t>
      </w:r>
      <w:r w:rsidRPr="008F41DC">
        <w:rPr>
          <w:kern w:val="36"/>
          <w:sz w:val="28"/>
          <w:szCs w:val="28"/>
        </w:rPr>
        <w:t xml:space="preserve">Министерства юстиции Республики Дагестан </w:t>
      </w:r>
      <w:r w:rsidRPr="008F41DC">
        <w:rPr>
          <w:sz w:val="28"/>
          <w:szCs w:val="28"/>
        </w:rPr>
        <w:t>от 23</w:t>
      </w:r>
      <w:r w:rsidR="00DE3952">
        <w:rPr>
          <w:sz w:val="28"/>
          <w:szCs w:val="28"/>
        </w:rPr>
        <w:t>03.</w:t>
      </w:r>
      <w:r w:rsidRPr="008F41DC">
        <w:rPr>
          <w:sz w:val="28"/>
          <w:szCs w:val="28"/>
        </w:rPr>
        <w:t>2018</w:t>
      </w:r>
      <w:r w:rsidR="00DE3952">
        <w:rPr>
          <w:sz w:val="28"/>
          <w:szCs w:val="28"/>
        </w:rPr>
        <w:t xml:space="preserve"> г.</w:t>
      </w:r>
      <w:r w:rsidRPr="008F41DC">
        <w:rPr>
          <w:sz w:val="28"/>
          <w:szCs w:val="28"/>
        </w:rPr>
        <w:t xml:space="preserve"> № 61-ОД </w:t>
      </w:r>
      <w:r w:rsidR="00DE3952" w:rsidRPr="00DE3952">
        <w:rPr>
          <w:sz w:val="28"/>
          <w:szCs w:val="28"/>
        </w:rPr>
        <w:t>«</w:t>
      </w:r>
      <w:r w:rsidR="00DE3952" w:rsidRPr="00DE3952">
        <w:rPr>
          <w:color w:val="292929"/>
          <w:sz w:val="28"/>
          <w:szCs w:val="28"/>
          <w:shd w:val="clear" w:color="auto" w:fill="FFFFFF"/>
        </w:rPr>
        <w:t>О внесении изменений в Административный регламент по исполнению государственной функции «Осуществление контроля за соблюдением законодательства об архивном деле в Республике Дагестан», утвержденный приказом Министерства юстиции Республики Дагестан от 14.09.2017 г. № 112 – ОД»</w:t>
      </w:r>
      <w:r w:rsidRPr="00DE3952">
        <w:rPr>
          <w:sz w:val="28"/>
          <w:szCs w:val="28"/>
        </w:rPr>
        <w:t>;</w:t>
      </w:r>
      <w:r w:rsidRPr="00DE3952">
        <w:rPr>
          <w:kern w:val="36"/>
          <w:sz w:val="28"/>
          <w:szCs w:val="28"/>
        </w:rPr>
        <w:t xml:space="preserve"> </w:t>
      </w:r>
    </w:p>
    <w:p w:rsidR="008F41DC" w:rsidRPr="008F41DC" w:rsidRDefault="008F41DC" w:rsidP="00DE3952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8F41DC">
        <w:rPr>
          <w:kern w:val="36"/>
          <w:sz w:val="28"/>
          <w:szCs w:val="28"/>
        </w:rPr>
        <w:t>- подготовлена и размещена в открытом доступе и</w:t>
      </w:r>
      <w:r w:rsidRPr="008F41DC">
        <w:rPr>
          <w:rStyle w:val="12"/>
          <w:sz w:val="28"/>
          <w:szCs w:val="28"/>
          <w:shd w:val="clear" w:color="auto" w:fill="FFFFFF"/>
        </w:rPr>
        <w:t>нформация об осуществлении Министерством юстиции РД государственного контроля (надзора) (обзор практики за 2017 год), в которой приведены характерные правонарушения</w:t>
      </w:r>
      <w:r w:rsidRPr="008F41DC">
        <w:rPr>
          <w:kern w:val="36"/>
          <w:sz w:val="28"/>
          <w:szCs w:val="28"/>
        </w:rPr>
        <w:t>;</w:t>
      </w:r>
    </w:p>
    <w:p w:rsidR="008F41DC" w:rsidRPr="00BE6900" w:rsidRDefault="008F41DC" w:rsidP="00BE6900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BE6900">
        <w:rPr>
          <w:kern w:val="36"/>
          <w:sz w:val="28"/>
          <w:szCs w:val="28"/>
        </w:rPr>
        <w:lastRenderedPageBreak/>
        <w:t>-  в единый реестр проверок по результатам проведенных в 2018 году проверок в установленном порядке своевременно внесены сведения;</w:t>
      </w:r>
    </w:p>
    <w:p w:rsidR="008F41DC" w:rsidRPr="00BE6900" w:rsidRDefault="008F41DC" w:rsidP="00BE6900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BE6900">
        <w:rPr>
          <w:kern w:val="36"/>
          <w:sz w:val="28"/>
          <w:szCs w:val="28"/>
        </w:rPr>
        <w:t>- в Прокуратуру РД к установленным срокам направлены отчеты о контрольно-надзорной деятельности Минюста РД;</w:t>
      </w:r>
    </w:p>
    <w:p w:rsidR="00BE6900" w:rsidRDefault="008F41DC" w:rsidP="00BE6900">
      <w:pPr>
        <w:ind w:firstLine="709"/>
        <w:jc w:val="both"/>
        <w:rPr>
          <w:sz w:val="28"/>
          <w:szCs w:val="28"/>
        </w:rPr>
      </w:pPr>
      <w:r w:rsidRPr="00BE6900">
        <w:rPr>
          <w:sz w:val="28"/>
          <w:szCs w:val="28"/>
          <w:shd w:val="clear" w:color="auto" w:fill="FFFFFF"/>
        </w:rPr>
        <w:t>- в</w:t>
      </w:r>
      <w:r w:rsidRPr="00BE6900">
        <w:rPr>
          <w:sz w:val="28"/>
          <w:szCs w:val="28"/>
        </w:rPr>
        <w:t xml:space="preserve"> целях разъяснения объектам проверок типовых нарушений обязательных требований нормативных правовых актов с возможными мероприятиями по их устранению проведены публичные слушания правоприменительной практики и руководств по соблюдению обязательных требований архивного законодательства за </w:t>
      </w:r>
      <w:r w:rsidRPr="00BE6900">
        <w:rPr>
          <w:sz w:val="28"/>
          <w:szCs w:val="28"/>
          <w:lang w:val="en-US"/>
        </w:rPr>
        <w:t>I</w:t>
      </w:r>
      <w:r w:rsidRPr="00BE6900">
        <w:rPr>
          <w:sz w:val="28"/>
          <w:szCs w:val="28"/>
        </w:rPr>
        <w:t xml:space="preserve">, </w:t>
      </w:r>
      <w:r w:rsidRPr="00BE6900">
        <w:rPr>
          <w:sz w:val="28"/>
          <w:szCs w:val="28"/>
          <w:lang w:val="en-US"/>
        </w:rPr>
        <w:t>II</w:t>
      </w:r>
      <w:r w:rsidRPr="00BE6900">
        <w:rPr>
          <w:sz w:val="28"/>
          <w:szCs w:val="28"/>
        </w:rPr>
        <w:t xml:space="preserve">, </w:t>
      </w:r>
      <w:r w:rsidRPr="00BE6900">
        <w:rPr>
          <w:sz w:val="28"/>
          <w:szCs w:val="28"/>
          <w:lang w:val="en-US"/>
        </w:rPr>
        <w:t>III</w:t>
      </w:r>
      <w:r w:rsidRPr="00BE6900">
        <w:rPr>
          <w:sz w:val="28"/>
          <w:szCs w:val="28"/>
        </w:rPr>
        <w:t xml:space="preserve"> кварталы 2018 года </w:t>
      </w:r>
      <w:r w:rsidRPr="00BE6900">
        <w:rPr>
          <w:sz w:val="28"/>
          <w:szCs w:val="28"/>
          <w:shd w:val="clear" w:color="auto" w:fill="FFFFFF"/>
        </w:rPr>
        <w:t>(2 на площадке ЦГА, 1 на площадке администрации МР «Гунибский район») и 5 семинаров (консультаций) по вопросам профилактики правонарушений и по актуальным вопросам развития архивного дела.</w:t>
      </w:r>
      <w:r w:rsidR="00183B4E" w:rsidRPr="00BE6900">
        <w:rPr>
          <w:sz w:val="28"/>
          <w:szCs w:val="28"/>
        </w:rPr>
        <w:t xml:space="preserve"> </w:t>
      </w:r>
    </w:p>
    <w:p w:rsidR="00BE6900" w:rsidRPr="00D45D77" w:rsidRDefault="00BE6900" w:rsidP="00BE690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D77">
        <w:rPr>
          <w:rFonts w:ascii="Times New Roman" w:hAnsi="Times New Roman" w:cs="Times New Roman"/>
          <w:sz w:val="28"/>
          <w:szCs w:val="28"/>
        </w:rPr>
        <w:t>В отчетном году Минюстом</w:t>
      </w:r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D45D77">
        <w:rPr>
          <w:rFonts w:ascii="Times New Roman" w:hAnsi="Times New Roman" w:cs="Times New Roman"/>
          <w:sz w:val="28"/>
          <w:szCs w:val="28"/>
        </w:rPr>
        <w:t xml:space="preserve"> проведено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45D77">
        <w:rPr>
          <w:rFonts w:ascii="Times New Roman" w:hAnsi="Times New Roman" w:cs="Times New Roman"/>
          <w:sz w:val="28"/>
          <w:szCs w:val="28"/>
        </w:rPr>
        <w:t xml:space="preserve"> плановых и </w:t>
      </w:r>
      <w:r>
        <w:rPr>
          <w:rFonts w:ascii="Times New Roman" w:hAnsi="Times New Roman" w:cs="Times New Roman"/>
          <w:sz w:val="28"/>
          <w:szCs w:val="28"/>
        </w:rPr>
        <w:t xml:space="preserve">18 внеплановых проверок. </w:t>
      </w:r>
      <w:r w:rsidRPr="00D45D77">
        <w:rPr>
          <w:rFonts w:ascii="Times New Roman" w:hAnsi="Times New Roman" w:cs="Times New Roman"/>
          <w:sz w:val="28"/>
          <w:szCs w:val="28"/>
        </w:rPr>
        <w:t xml:space="preserve">Все плановые проверки были проведены в форме выездной проверки. Сроки и порядок проведения контрольных мероприятий соблюдены. </w:t>
      </w:r>
    </w:p>
    <w:p w:rsidR="00BE6900" w:rsidRPr="00BE6900" w:rsidRDefault="00183B4E" w:rsidP="00BE6900">
      <w:pPr>
        <w:ind w:firstLine="709"/>
        <w:jc w:val="both"/>
        <w:rPr>
          <w:sz w:val="28"/>
          <w:szCs w:val="28"/>
        </w:rPr>
      </w:pPr>
      <w:r w:rsidRPr="00BE6900">
        <w:rPr>
          <w:sz w:val="28"/>
          <w:szCs w:val="28"/>
        </w:rPr>
        <w:t xml:space="preserve">Объектам проверок, в отношении которых проводились проверки соблюдения требований законодательства об архивном деле, </w:t>
      </w:r>
      <w:r w:rsidR="00BE6900" w:rsidRPr="00BE6900">
        <w:rPr>
          <w:sz w:val="28"/>
          <w:szCs w:val="28"/>
        </w:rPr>
        <w:t xml:space="preserve">составлено 27 актов проверок, 24 протокола об административных правонарушениях (16 – на должностные лица, 5 – на юридические лица, 3 – на орган местного самоуправления),  выдано17 предписаний об устранении выявленных нарушений,  на 12 объектов проверок наложено административных штрафов на 57500 рублей. </w:t>
      </w:r>
    </w:p>
    <w:p w:rsidR="00183B4E" w:rsidRPr="00BE6900" w:rsidRDefault="00183B4E" w:rsidP="00BE6900">
      <w:pPr>
        <w:pStyle w:val="ConsPlusNormal"/>
        <w:tabs>
          <w:tab w:val="left" w:pos="101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6900">
        <w:rPr>
          <w:rFonts w:ascii="Times New Roman" w:hAnsi="Times New Roman" w:cs="Times New Roman"/>
          <w:sz w:val="28"/>
          <w:szCs w:val="28"/>
        </w:rPr>
        <w:t>Во всех случаях объектам проверок оказывалась методическая, консультативная помощь в области организации архивного дела и обеспечения сохранности архивных документов.</w:t>
      </w:r>
    </w:p>
    <w:p w:rsidR="008F41DC" w:rsidRPr="00183B4E" w:rsidRDefault="00183B4E" w:rsidP="00183B4E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>Объектами проверок</w:t>
      </w:r>
      <w:r w:rsidRPr="00943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943981">
        <w:rPr>
          <w:sz w:val="28"/>
          <w:szCs w:val="28"/>
        </w:rPr>
        <w:t>оспаривались основания и результаты проведения в отношении их мероприятий по контролю.</w:t>
      </w:r>
    </w:p>
    <w:p w:rsidR="005E4FB7" w:rsidRDefault="008F41DC" w:rsidP="005E4FB7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8F41DC">
        <w:rPr>
          <w:kern w:val="36"/>
          <w:sz w:val="28"/>
          <w:szCs w:val="28"/>
        </w:rPr>
        <w:t>Документы и информация по контрольно-надзорной деятельности Минюста РД</w:t>
      </w:r>
      <w:r w:rsidR="00183B4E">
        <w:rPr>
          <w:kern w:val="36"/>
          <w:sz w:val="28"/>
          <w:szCs w:val="28"/>
        </w:rPr>
        <w:t xml:space="preserve"> и информации о результатах каждой проверки </w:t>
      </w:r>
      <w:r w:rsidRPr="008F41DC">
        <w:rPr>
          <w:kern w:val="36"/>
          <w:sz w:val="28"/>
          <w:szCs w:val="28"/>
        </w:rPr>
        <w:t xml:space="preserve"> размещены на</w:t>
      </w:r>
      <w:r w:rsidRPr="008F41DC">
        <w:rPr>
          <w:sz w:val="28"/>
          <w:szCs w:val="28"/>
        </w:rPr>
        <w:t xml:space="preserve"> </w:t>
      </w:r>
      <w:r w:rsidRPr="008F41DC">
        <w:rPr>
          <w:rStyle w:val="FontStyle13"/>
          <w:sz w:val="28"/>
          <w:szCs w:val="28"/>
        </w:rPr>
        <w:t>сайте министерства в информационно-телекоммуникационной сети «Интернет» (</w:t>
      </w:r>
      <w:r w:rsidR="003E20AE" w:rsidRPr="003E20AE">
        <w:rPr>
          <w:rStyle w:val="FontStyle13"/>
          <w:sz w:val="28"/>
          <w:szCs w:val="28"/>
        </w:rPr>
        <w:t>http://minyustrd.ru</w:t>
      </w:r>
      <w:r w:rsidRPr="008F41DC">
        <w:rPr>
          <w:rStyle w:val="FontStyle13"/>
          <w:sz w:val="28"/>
          <w:szCs w:val="28"/>
        </w:rPr>
        <w:t>)</w:t>
      </w:r>
      <w:r w:rsidRPr="008F41DC">
        <w:rPr>
          <w:kern w:val="36"/>
          <w:sz w:val="28"/>
          <w:szCs w:val="28"/>
        </w:rPr>
        <w:t xml:space="preserve"> в соответствующем разделе.</w:t>
      </w:r>
    </w:p>
    <w:p w:rsidR="00500F7C" w:rsidRDefault="005E4FB7" w:rsidP="005E4FB7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2F5B2A">
        <w:rPr>
          <w:sz w:val="28"/>
          <w:szCs w:val="28"/>
        </w:rPr>
        <w:t>Все мероприятия по контролю осуществлялись в соответствии с требованиями законодательства о порядке их проведения. Нарушений законодательства со стороны должностных лиц, проводивших проверки, не выявлено. Результаты проверок в отчетный период не признавались недействительными.</w:t>
      </w:r>
    </w:p>
    <w:p w:rsidR="00E76B44" w:rsidRPr="003D1760" w:rsidRDefault="00E76B44" w:rsidP="003D1760">
      <w:pPr>
        <w:ind w:firstLine="708"/>
        <w:jc w:val="both"/>
        <w:rPr>
          <w:sz w:val="28"/>
          <w:szCs w:val="28"/>
        </w:rPr>
      </w:pPr>
      <w:r w:rsidRPr="00E76B44">
        <w:rPr>
          <w:sz w:val="28"/>
          <w:szCs w:val="28"/>
        </w:rPr>
        <w:t xml:space="preserve">В результате проведенных контрольно-надзорных проверок и профилактических мероприятий укрепилась материально-техническая база проверенных муниципальных и ведомственных архивов, улучшилось состояние госучета документов, в то же время из-за незначительности штрафных санкций объект проверки допускает продолжительное (частичное)  неисполнение предписаний, в связи с чем правонарушения архивного законодательства продолжительное время не устраняются и  увеличивается </w:t>
      </w:r>
      <w:r w:rsidRPr="00E76B44">
        <w:rPr>
          <w:sz w:val="28"/>
          <w:szCs w:val="28"/>
        </w:rPr>
        <w:lastRenderedPageBreak/>
        <w:t xml:space="preserve">количество внеплановых проверок,  переходящих из года в год в план проверок органа контроля (надзора). С учетом данного фактора в целях ужесточения санкций подготовлен проект федерального закона «О внесении изменения в статью 13.20 Кодекса Российской Федерации об административных правонарушениях». </w:t>
      </w:r>
    </w:p>
    <w:p w:rsidR="00500F7C" w:rsidRPr="00BE6900" w:rsidRDefault="00500F7C" w:rsidP="00500F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900">
        <w:rPr>
          <w:rFonts w:ascii="Times New Roman" w:hAnsi="Times New Roman" w:cs="Times New Roman"/>
          <w:sz w:val="28"/>
          <w:szCs w:val="28"/>
        </w:rPr>
        <w:t>По итогам проверок, проведенных в 201</w:t>
      </w:r>
      <w:r w:rsidR="00A473BD" w:rsidRPr="00BE6900">
        <w:rPr>
          <w:rFonts w:ascii="Times New Roman" w:hAnsi="Times New Roman" w:cs="Times New Roman"/>
          <w:sz w:val="28"/>
          <w:szCs w:val="28"/>
        </w:rPr>
        <w:t>8</w:t>
      </w:r>
      <w:r w:rsidRPr="00BE6900">
        <w:rPr>
          <w:rFonts w:ascii="Times New Roman" w:hAnsi="Times New Roman" w:cs="Times New Roman"/>
          <w:sz w:val="28"/>
          <w:szCs w:val="28"/>
        </w:rPr>
        <w:t xml:space="preserve"> году, было выявлено </w:t>
      </w:r>
      <w:r w:rsidR="00BE6900" w:rsidRPr="00BE6900">
        <w:rPr>
          <w:rFonts w:ascii="Times New Roman" w:hAnsi="Times New Roman" w:cs="Times New Roman"/>
          <w:sz w:val="28"/>
          <w:szCs w:val="28"/>
        </w:rPr>
        <w:t xml:space="preserve">122 </w:t>
      </w:r>
      <w:r w:rsidRPr="00BE6900">
        <w:rPr>
          <w:rFonts w:ascii="Times New Roman" w:hAnsi="Times New Roman" w:cs="Times New Roman"/>
          <w:sz w:val="28"/>
          <w:szCs w:val="28"/>
        </w:rPr>
        <w:t>правонарушени</w:t>
      </w:r>
      <w:r w:rsidR="00BE6900" w:rsidRPr="00BE6900">
        <w:rPr>
          <w:rFonts w:ascii="Times New Roman" w:hAnsi="Times New Roman" w:cs="Times New Roman"/>
          <w:sz w:val="28"/>
          <w:szCs w:val="28"/>
        </w:rPr>
        <w:t>я</w:t>
      </w:r>
      <w:r w:rsidRPr="00BE6900">
        <w:rPr>
          <w:rFonts w:ascii="Times New Roman" w:hAnsi="Times New Roman" w:cs="Times New Roman"/>
          <w:sz w:val="28"/>
          <w:szCs w:val="28"/>
        </w:rPr>
        <w:t xml:space="preserve"> обязательных требований законодательства об архивном деле. </w:t>
      </w:r>
    </w:p>
    <w:p w:rsidR="00500F7C" w:rsidRDefault="00500F7C" w:rsidP="00500F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37C">
        <w:rPr>
          <w:rFonts w:ascii="Times New Roman" w:hAnsi="Times New Roman" w:cs="Times New Roman"/>
          <w:sz w:val="28"/>
          <w:szCs w:val="28"/>
        </w:rPr>
        <w:t xml:space="preserve">Характерными правонарушениями, выявленными в ходе проверок являются: нарушение нормативных режимов хранения архивных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Pr="00BA437C">
        <w:rPr>
          <w:rFonts w:ascii="Times New Roman" w:hAnsi="Times New Roman" w:cs="Times New Roman"/>
          <w:sz w:val="28"/>
          <w:szCs w:val="28"/>
        </w:rPr>
        <w:t>порядка ведения и оформления основных учетных документов; нарушение сроков упорядочения и временного хранения архивных документов в организациях – источниках комплектования и др.</w:t>
      </w:r>
    </w:p>
    <w:p w:rsidR="00500F7C" w:rsidRPr="00BA437C" w:rsidRDefault="005E4FB7" w:rsidP="00500F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Приводим более подробно перечень характерных правонарушений.</w:t>
      </w:r>
    </w:p>
    <w:p w:rsidR="005E4FB7" w:rsidRPr="005E4FB7" w:rsidRDefault="005E4FB7" w:rsidP="005E4FB7">
      <w:pPr>
        <w:pStyle w:val="ab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FB7">
        <w:rPr>
          <w:rFonts w:ascii="Times New Roman" w:hAnsi="Times New Roman" w:cs="Times New Roman"/>
          <w:bCs/>
          <w:sz w:val="28"/>
          <w:szCs w:val="28"/>
        </w:rPr>
        <w:t>1.Объект</w:t>
      </w:r>
      <w:r w:rsidR="00594ABA">
        <w:rPr>
          <w:rFonts w:ascii="Times New Roman" w:hAnsi="Times New Roman" w:cs="Times New Roman"/>
          <w:bCs/>
          <w:sz w:val="28"/>
          <w:szCs w:val="28"/>
        </w:rPr>
        <w:t>о</w:t>
      </w:r>
      <w:r w:rsidRPr="005E4FB7">
        <w:rPr>
          <w:rFonts w:ascii="Times New Roman" w:hAnsi="Times New Roman" w:cs="Times New Roman"/>
          <w:bCs/>
          <w:sz w:val="28"/>
          <w:szCs w:val="28"/>
        </w:rPr>
        <w:t>м проверок (администрации МО МР/ГО</w:t>
      </w:r>
      <w:r w:rsidR="00594ABA">
        <w:rPr>
          <w:rFonts w:ascii="Times New Roman" w:hAnsi="Times New Roman" w:cs="Times New Roman"/>
          <w:bCs/>
          <w:sz w:val="28"/>
          <w:szCs w:val="28"/>
        </w:rPr>
        <w:t xml:space="preserve"> (далее -администрация)</w:t>
      </w:r>
      <w:r w:rsidRPr="005E4FB7">
        <w:rPr>
          <w:rFonts w:ascii="Times New Roman" w:hAnsi="Times New Roman" w:cs="Times New Roman"/>
          <w:bCs/>
          <w:sz w:val="28"/>
          <w:szCs w:val="28"/>
        </w:rPr>
        <w:t>:</w:t>
      </w:r>
    </w:p>
    <w:p w:rsidR="00550395" w:rsidRDefault="00550395" w:rsidP="00550395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1.1. </w:t>
      </w:r>
      <w:r w:rsidR="00ED38CD">
        <w:rPr>
          <w:rFonts w:ascii="Times New Roman" w:hAnsi="Times New Roman" w:cs="Times New Roman"/>
          <w:bCs/>
          <w:sz w:val="28"/>
          <w:szCs w:val="28"/>
        </w:rPr>
        <w:t>нарушение</w:t>
      </w:r>
      <w:r w:rsidR="005E4FB7">
        <w:rPr>
          <w:rFonts w:ascii="Times New Roman" w:hAnsi="Times New Roman" w:cs="Times New Roman"/>
          <w:bCs/>
          <w:sz w:val="28"/>
          <w:szCs w:val="28"/>
        </w:rPr>
        <w:t xml:space="preserve"> федеральных законов «Об архивном деле в РФ» от 22 октября 2004 г. </w:t>
      </w:r>
      <w:r w:rsidR="00C20C36">
        <w:rPr>
          <w:rFonts w:ascii="Times New Roman" w:hAnsi="Times New Roman" w:cs="Times New Roman"/>
          <w:bCs/>
          <w:sz w:val="28"/>
          <w:szCs w:val="28"/>
        </w:rPr>
        <w:t>№ </w:t>
      </w:r>
      <w:r w:rsidR="005E4FB7">
        <w:rPr>
          <w:rFonts w:ascii="Times New Roman" w:hAnsi="Times New Roman" w:cs="Times New Roman"/>
          <w:bCs/>
          <w:sz w:val="28"/>
          <w:szCs w:val="28"/>
        </w:rPr>
        <w:t>125-ФЗ</w:t>
      </w:r>
      <w:r w:rsidR="00C20C36">
        <w:rPr>
          <w:rFonts w:ascii="Times New Roman" w:hAnsi="Times New Roman" w:cs="Times New Roman"/>
          <w:bCs/>
          <w:sz w:val="28"/>
          <w:szCs w:val="28"/>
        </w:rPr>
        <w:t>,</w:t>
      </w:r>
      <w:r w:rsidR="005E4FB7" w:rsidRPr="005E4F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 от 06.10.2003</w:t>
      </w:r>
      <w:r w:rsidR="00C20C36">
        <w:rPr>
          <w:rFonts w:ascii="Times New Roman" w:eastAsia="Times New Roman" w:hAnsi="Times New Roman" w:cs="Times New Roman"/>
          <w:sz w:val="28"/>
          <w:szCs w:val="28"/>
        </w:rPr>
        <w:t> г. №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131-ФЗ (ликвидация муниципального архива (далее</w:t>
      </w:r>
      <w:r w:rsidR="00C20C3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C20C3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МА) без опред</w:t>
      </w:r>
      <w:r w:rsidR="00594ABA">
        <w:rPr>
          <w:rFonts w:ascii="Times New Roman" w:eastAsia="Times New Roman" w:hAnsi="Times New Roman" w:cs="Times New Roman"/>
          <w:sz w:val="28"/>
          <w:szCs w:val="28"/>
        </w:rPr>
        <w:t>еления его статуса в структуре администрации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, подмена МА должностью в структуре и штатном расписании;</w:t>
      </w:r>
      <w:r w:rsidR="005E4FB7" w:rsidRPr="005E4FB7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594ABA" w:rsidRPr="005E4FB7">
        <w:rPr>
          <w:rFonts w:ascii="Times New Roman" w:hAnsi="Times New Roman" w:cs="Times New Roman"/>
          <w:sz w:val="28"/>
          <w:szCs w:val="28"/>
        </w:rPr>
        <w:t xml:space="preserve">МА </w:t>
      </w:r>
      <w:r w:rsidR="005E4FB7" w:rsidRPr="005E4FB7">
        <w:rPr>
          <w:rFonts w:ascii="Times New Roman" w:hAnsi="Times New Roman" w:cs="Times New Roman"/>
          <w:sz w:val="28"/>
          <w:szCs w:val="28"/>
        </w:rPr>
        <w:t xml:space="preserve">в утвержденной структуре администрации ни в форме структурного подразделения, ни в форме </w:t>
      </w:r>
      <w:r w:rsidR="00594ABA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5E4FB7" w:rsidRPr="005E4FB7">
        <w:rPr>
          <w:rFonts w:ascii="Times New Roman" w:hAnsi="Times New Roman" w:cs="Times New Roman"/>
          <w:sz w:val="28"/>
          <w:szCs w:val="28"/>
        </w:rPr>
        <w:t xml:space="preserve">; 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FB7" w:rsidRPr="005E4FB7">
        <w:rPr>
          <w:rFonts w:ascii="Times New Roman" w:hAnsi="Times New Roman" w:cs="Times New Roman"/>
          <w:sz w:val="28"/>
          <w:szCs w:val="28"/>
        </w:rPr>
        <w:t>указание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 наименования МО в разных документах</w:t>
      </w:r>
      <w:r w:rsidR="005E4FB7" w:rsidRPr="005E4FB7">
        <w:rPr>
          <w:rFonts w:ascii="Times New Roman" w:hAnsi="Times New Roman" w:cs="Times New Roman"/>
          <w:sz w:val="28"/>
          <w:szCs w:val="28"/>
        </w:rPr>
        <w:t xml:space="preserve"> в произвольных вариантах, а не в соответствии с законодательством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50395" w:rsidRPr="00550395" w:rsidRDefault="00550395" w:rsidP="00550395">
      <w:pPr>
        <w:pStyle w:val="ab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D38CD">
        <w:rPr>
          <w:rFonts w:ascii="Times New Roman" w:eastAsia="Times New Roman" w:hAnsi="Times New Roman" w:cs="Times New Roman"/>
          <w:sz w:val="28"/>
          <w:szCs w:val="28"/>
        </w:rPr>
        <w:t xml:space="preserve">нарушение </w:t>
      </w:r>
      <w:r w:rsidR="005E4FB7" w:rsidRPr="00550395">
        <w:rPr>
          <w:rFonts w:ascii="Times New Roman" w:eastAsia="Times New Roman" w:hAnsi="Times New Roman" w:cs="Times New Roman"/>
          <w:sz w:val="28"/>
          <w:szCs w:val="28"/>
        </w:rPr>
        <w:t>архивного и смежного законодательства РФ, основных нормативных документов по делопроизводству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20C36" w:rsidRPr="00550395">
        <w:rPr>
          <w:rFonts w:ascii="Times New Roman" w:eastAsia="Times New Roman" w:hAnsi="Times New Roman" w:cs="Times New Roman"/>
          <w:sz w:val="28"/>
          <w:szCs w:val="28"/>
        </w:rPr>
        <w:t xml:space="preserve"> нарушение Правил - 2007, Правил – 2015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0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</w:rPr>
        <w:t>Постановления</w:t>
      </w:r>
      <w:r w:rsidRPr="00550395">
        <w:rPr>
          <w:rFonts w:ascii="Times New Roman" w:hAnsi="Times New Roman" w:cs="Times New Roman"/>
          <w:color w:val="22272F"/>
          <w:sz w:val="28"/>
          <w:szCs w:val="28"/>
        </w:rPr>
        <w:t xml:space="preserve"> Правительства РФ от 15 июня 2009 г. N 477 "Об утверждении Правил делопроизводства в федеральных органах исполнительной власти"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(Правила-2009):</w:t>
      </w:r>
    </w:p>
    <w:p w:rsidR="00550395" w:rsidRDefault="00C20C36" w:rsidP="00550395">
      <w:pPr>
        <w:pStyle w:val="ab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395"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</w:t>
      </w:r>
    </w:p>
    <w:p w:rsidR="00550395" w:rsidRDefault="00550395" w:rsidP="00550395">
      <w:pPr>
        <w:pStyle w:val="ab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1.2.2. 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допущение в разных нормативных документах (устав, структура, штатное расписание, положения об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разнописаний, вариативности наименования одного и того же структурного подразделения и наименования одной и той же должности;</w:t>
      </w:r>
    </w:p>
    <w:p w:rsidR="00550395" w:rsidRDefault="00550395" w:rsidP="00550395">
      <w:pPr>
        <w:pStyle w:val="ab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1.2.3. допущение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 в нормативных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МО и структурных подразделений; </w:t>
      </w:r>
    </w:p>
    <w:p w:rsidR="00ED38CD" w:rsidRDefault="00550395" w:rsidP="00550395">
      <w:pPr>
        <w:pStyle w:val="ab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1.2.4. 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ГОСТов в </w:t>
      </w:r>
      <w:r w:rsidR="00C20C36" w:rsidRPr="005E4FB7">
        <w:rPr>
          <w:rFonts w:ascii="Times New Roman" w:eastAsia="Times New Roman" w:hAnsi="Times New Roman" w:cs="Times New Roman"/>
          <w:sz w:val="28"/>
          <w:szCs w:val="28"/>
        </w:rPr>
        <w:t>делопроизводстве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Default="00ED38CD" w:rsidP="00550395">
      <w:pPr>
        <w:pStyle w:val="ab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1.2.5. </w:t>
      </w:r>
      <w:r w:rsidR="005E4FB7" w:rsidRPr="00C20C36">
        <w:rPr>
          <w:rFonts w:ascii="Times New Roman" w:eastAsia="Times New Roman" w:hAnsi="Times New Roman" w:cs="Times New Roman"/>
          <w:b/>
          <w:sz w:val="28"/>
          <w:szCs w:val="28"/>
        </w:rPr>
        <w:t>использование в работе структурного подразделения (должностного лица, заменяющего МА) бланков, штампов, печатей ликвидированного архивного отдела; подписание документов, архивных справок главным специалистом по архивному делу с грифом: «начальник архивного отдела» (несоответствие подписи регалии подписанта); подписание архивной справки главным специалистом, а не руководителем структурного подразделения, куд</w:t>
      </w:r>
      <w:r w:rsidR="005E4FB7" w:rsidRPr="00C20C36">
        <w:rPr>
          <w:rFonts w:ascii="Times New Roman" w:hAnsi="Times New Roman" w:cs="Times New Roman"/>
          <w:b/>
          <w:sz w:val="28"/>
          <w:szCs w:val="28"/>
        </w:rPr>
        <w:t>а входит МА/должность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E4FB7" w:rsidRPr="005E4FB7">
        <w:rPr>
          <w:rFonts w:ascii="Times New Roman" w:eastAsia="Times New Roman" w:hAnsi="Times New Roman" w:cs="Times New Roman"/>
          <w:b/>
          <w:sz w:val="28"/>
          <w:szCs w:val="28"/>
        </w:rPr>
        <w:t>архивная справка нелегитимна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D38CD" w:rsidRDefault="00ED38CD" w:rsidP="00550395">
      <w:pPr>
        <w:pStyle w:val="ab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1.2.6. 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исполнение функционала МА главным специалистом без распределения руководящих организационных и иных обязанностей между руководителем структурного</w:t>
      </w:r>
      <w:r w:rsidR="005E4FB7" w:rsidRPr="005E4FB7">
        <w:rPr>
          <w:rFonts w:ascii="Times New Roman" w:hAnsi="Times New Roman" w:cs="Times New Roman"/>
          <w:sz w:val="28"/>
          <w:szCs w:val="28"/>
        </w:rPr>
        <w:t xml:space="preserve"> подразделения, куда входит МА/должностное лицо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 и главным специалистом; назначение без объявления конкурса на замещение муниципальной должности руководителя МА; </w:t>
      </w:r>
    </w:p>
    <w:p w:rsidR="005E4FB7" w:rsidRPr="005E4FB7" w:rsidRDefault="00ED38CD" w:rsidP="00550395">
      <w:pPr>
        <w:pStyle w:val="ab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1.2.7. 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нарушение социальных прав работников, чьи трудовые книжки, личные дела, а также приказы по основной деятельности и по личному составу, документы по приему на работу, увольнению с работы, сокращению должности которых сформированы с нарушением установленных требований;</w:t>
      </w:r>
    </w:p>
    <w:p w:rsidR="005E4FB7" w:rsidRPr="005E4FB7" w:rsidRDefault="005E4FB7" w:rsidP="005E4FB7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B7">
        <w:rPr>
          <w:rFonts w:ascii="Times New Roman" w:eastAsia="Times New Roman" w:hAnsi="Times New Roman" w:cs="Times New Roman"/>
          <w:sz w:val="28"/>
          <w:szCs w:val="28"/>
        </w:rPr>
        <w:tab/>
      </w:r>
      <w:r w:rsidR="00ED38CD">
        <w:rPr>
          <w:rFonts w:ascii="Times New Roman" w:eastAsia="Times New Roman" w:hAnsi="Times New Roman" w:cs="Times New Roman"/>
          <w:sz w:val="28"/>
          <w:szCs w:val="28"/>
        </w:rPr>
        <w:t>1.2.8. 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 xml:space="preserve">передача в МА по распоряжению руководства  неучтенных, не подвергшихся   </w:t>
      </w:r>
      <w:r w:rsidR="00C20C36">
        <w:rPr>
          <w:rFonts w:ascii="Times New Roman" w:eastAsia="Times New Roman" w:hAnsi="Times New Roman" w:cs="Times New Roman"/>
          <w:sz w:val="28"/>
          <w:szCs w:val="28"/>
        </w:rPr>
        <w:t>научно-технической обработке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 xml:space="preserve"> документов администрации и других ведомств без предварительного представления на рассмотрение ЭПК </w:t>
      </w:r>
      <w:r w:rsidR="00C20C36">
        <w:rPr>
          <w:rFonts w:ascii="Times New Roman" w:eastAsia="Times New Roman" w:hAnsi="Times New Roman" w:cs="Times New Roman"/>
          <w:sz w:val="28"/>
          <w:szCs w:val="28"/>
        </w:rPr>
        <w:t>Минюста РД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E4FB7">
        <w:rPr>
          <w:rFonts w:ascii="Times New Roman" w:eastAsia="Times New Roman" w:hAnsi="Times New Roman" w:cs="Times New Roman"/>
          <w:b/>
          <w:sz w:val="28"/>
          <w:szCs w:val="28"/>
        </w:rPr>
        <w:t>прием и хранение  в МА не включенных в утвержденные ЭПК описи документов запрещены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594ABA" w:rsidRDefault="005E4FB7" w:rsidP="005E4FB7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B7">
        <w:rPr>
          <w:rFonts w:ascii="Times New Roman" w:eastAsia="Times New Roman" w:hAnsi="Times New Roman" w:cs="Times New Roman"/>
          <w:sz w:val="28"/>
          <w:szCs w:val="28"/>
        </w:rPr>
        <w:tab/>
      </w:r>
      <w:r w:rsidR="00ED38CD">
        <w:rPr>
          <w:rFonts w:ascii="Times New Roman" w:eastAsia="Times New Roman" w:hAnsi="Times New Roman" w:cs="Times New Roman"/>
          <w:sz w:val="28"/>
          <w:szCs w:val="28"/>
        </w:rPr>
        <w:t>1.2.9. нарушение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 xml:space="preserve"> в вопросах</w:t>
      </w:r>
      <w:r w:rsidR="00C20C36">
        <w:rPr>
          <w:rFonts w:ascii="Times New Roman" w:eastAsia="Times New Roman" w:hAnsi="Times New Roman" w:cs="Times New Roman"/>
          <w:sz w:val="28"/>
          <w:szCs w:val="28"/>
        </w:rPr>
        <w:t xml:space="preserve"> соблюдения сроков ведомственного хранения и 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сохранности документов Архивного фонда РФ, неосуществление контроля за обеспечением сохранности, учетом, комплектованием, использованием документов как в администрации/органе исполнительной власти, так и в подведомственных организациях</w:t>
      </w:r>
      <w:r w:rsidR="00594ABA">
        <w:rPr>
          <w:rFonts w:ascii="Times New Roman" w:eastAsia="Times New Roman" w:hAnsi="Times New Roman" w:cs="Times New Roman"/>
          <w:sz w:val="28"/>
          <w:szCs w:val="28"/>
        </w:rPr>
        <w:t>, а также объединенной бухгалтерии администрации и реорганизованных в муниципальные учреждения бывших структурных подразделений администраций</w:t>
      </w:r>
      <w:r w:rsidR="00A072D1">
        <w:rPr>
          <w:rFonts w:ascii="Times New Roman" w:eastAsia="Times New Roman" w:hAnsi="Times New Roman" w:cs="Times New Roman"/>
          <w:sz w:val="28"/>
          <w:szCs w:val="28"/>
        </w:rPr>
        <w:t>/преобразованных в структурные подразделения администраций бывших муниципальных учреждений (отдел культуры, отдел образования, отдел имущественных отношений и т.д.)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4FB7" w:rsidRPr="005E4FB7" w:rsidRDefault="00ED38CD" w:rsidP="00594ABA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1.2.10. 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нарушен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594ABA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2015 при организации работы ведомственного архива, э</w:t>
      </w:r>
      <w:r w:rsidR="005E4FB7" w:rsidRPr="005E4FB7">
        <w:rPr>
          <w:rFonts w:ascii="Times New Roman" w:hAnsi="Times New Roman" w:cs="Times New Roman"/>
          <w:sz w:val="28"/>
          <w:szCs w:val="28"/>
        </w:rPr>
        <w:t>кспертной комиссии, формировании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 дела фонда, составлении описей дел).</w:t>
      </w:r>
    </w:p>
    <w:p w:rsidR="00ED38CD" w:rsidRDefault="005E4FB7" w:rsidP="005E4FB7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B7">
        <w:rPr>
          <w:rFonts w:ascii="Times New Roman" w:eastAsia="Times New Roman" w:hAnsi="Times New Roman" w:cs="Times New Roman"/>
          <w:sz w:val="28"/>
          <w:szCs w:val="28"/>
        </w:rPr>
        <w:tab/>
        <w:t>2. В МА</w:t>
      </w:r>
      <w:r w:rsidR="00ED38C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 xml:space="preserve">нарушение Правил </w:t>
      </w:r>
      <w:r w:rsidR="00594AB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>2007</w:t>
      </w:r>
      <w:r w:rsidR="00ED38CD">
        <w:rPr>
          <w:rFonts w:ascii="Times New Roman" w:eastAsia="Times New Roman" w:hAnsi="Times New Roman" w:cs="Times New Roman"/>
          <w:sz w:val="28"/>
          <w:szCs w:val="28"/>
        </w:rPr>
        <w:t>, Правил-2015, Правил-2009:</w:t>
      </w:r>
    </w:p>
    <w:p w:rsidR="00ED38CD" w:rsidRDefault="00ED38CD" w:rsidP="00ED38C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5E4FB7" w:rsidRPr="005E4FB7">
        <w:rPr>
          <w:rFonts w:ascii="Times New Roman" w:hAnsi="Times New Roman" w:cs="Times New Roman"/>
          <w:sz w:val="28"/>
          <w:szCs w:val="28"/>
        </w:rPr>
        <w:t xml:space="preserve">отсутствие систем охранной и 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 или неподклю</w:t>
      </w:r>
      <w:r w:rsidR="005E4FB7" w:rsidRPr="005E4FB7">
        <w:rPr>
          <w:rFonts w:ascii="Times New Roman" w:hAnsi="Times New Roman" w:cs="Times New Roman"/>
          <w:sz w:val="28"/>
          <w:szCs w:val="28"/>
        </w:rPr>
        <w:t>чение их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 к пульту управления; </w:t>
      </w:r>
    </w:p>
    <w:p w:rsidR="00594ABA" w:rsidRDefault="00ED38CD" w:rsidP="00ED38C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2.2. 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загруженность хранилища; оборудование хранилища нестандартными стеллажами</w:t>
      </w:r>
      <w:r w:rsidR="00594ABA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94ABA" w:rsidRDefault="00ED38CD" w:rsidP="00594ABA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наличие некартонированных документов и ветхих дел; </w:t>
      </w:r>
    </w:p>
    <w:p w:rsidR="00594ABA" w:rsidRDefault="00ED38CD" w:rsidP="00594ABA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отсутствие перспективных планов (по проверке наличия, по созданию стра</w:t>
      </w:r>
      <w:r w:rsidR="00594ABA">
        <w:rPr>
          <w:rFonts w:ascii="Times New Roman" w:eastAsia="Times New Roman" w:hAnsi="Times New Roman" w:cs="Times New Roman"/>
          <w:sz w:val="28"/>
          <w:szCs w:val="28"/>
        </w:rPr>
        <w:t>хового фонда, фонда 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Default="00ED38CD" w:rsidP="00594ABA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2.5. </w:t>
      </w:r>
      <w:r w:rsidR="005E4FB7" w:rsidRPr="00ED38CD">
        <w:rPr>
          <w:rFonts w:ascii="Times New Roman" w:eastAsia="Times New Roman" w:hAnsi="Times New Roman" w:cs="Times New Roman"/>
          <w:b/>
          <w:sz w:val="28"/>
          <w:szCs w:val="28"/>
        </w:rPr>
        <w:t>отсутствие картотеки физического состояния документов; нарушение правил в составлении и оформлении основных и вспомогательных учетных документов;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38CD" w:rsidRDefault="00ED38CD" w:rsidP="00594ABA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отсутствие  контроля за обеспечением сохранности документов в ведомствах и комплектованием ими архив</w:t>
      </w:r>
      <w:r w:rsidR="005E4FB7" w:rsidRPr="005E4FB7">
        <w:rPr>
          <w:rFonts w:ascii="Times New Roman" w:hAnsi="Times New Roman" w:cs="Times New Roman"/>
          <w:sz w:val="28"/>
          <w:szCs w:val="28"/>
        </w:rPr>
        <w:t>а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94ABA" w:rsidRDefault="00ED38CD" w:rsidP="00594ABA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несвоевременное внесение изменений в Список №1;</w:t>
      </w:r>
    </w:p>
    <w:p w:rsidR="00594ABA" w:rsidRDefault="00ED38CD" w:rsidP="00594ABA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на рассмотрение ЭПК </w:t>
      </w:r>
      <w:r w:rsidR="00594ABA">
        <w:rPr>
          <w:rFonts w:ascii="Times New Roman" w:eastAsia="Times New Roman" w:hAnsi="Times New Roman" w:cs="Times New Roman"/>
          <w:sz w:val="28"/>
          <w:szCs w:val="28"/>
        </w:rPr>
        <w:t>Минюста РД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 документов (описи дел, акты, номенклатура дел, инструкция по делопроизводству и др.) </w:t>
      </w:r>
      <w:r w:rsidR="005E4FB7" w:rsidRPr="00ED38CD">
        <w:rPr>
          <w:rFonts w:ascii="Times New Roman" w:eastAsia="Times New Roman" w:hAnsi="Times New Roman" w:cs="Times New Roman"/>
          <w:b/>
          <w:sz w:val="28"/>
          <w:szCs w:val="28"/>
        </w:rPr>
        <w:t xml:space="preserve">без должной экспертной оценки и принятия на месте мер по устранению допущенных в них нарушений, что приводит к неоднократным возвратам этих документов на доработку; </w:t>
      </w:r>
    </w:p>
    <w:p w:rsidR="00ED38CD" w:rsidRDefault="00ED38CD" w:rsidP="00594ABA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правил подготовки описей дел и формирования соответствующих дел на этапе проведения экспертизы ценности в ведомствах; </w:t>
      </w:r>
    </w:p>
    <w:p w:rsidR="005E4FB7" w:rsidRDefault="00ED38CD" w:rsidP="00594ABA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2.10. </w:t>
      </w:r>
      <w:r w:rsidR="005E4FB7" w:rsidRPr="005E4FB7">
        <w:rPr>
          <w:rFonts w:ascii="Times New Roman" w:eastAsia="Times New Roman" w:hAnsi="Times New Roman" w:cs="Times New Roman"/>
          <w:sz w:val="28"/>
          <w:szCs w:val="28"/>
        </w:rPr>
        <w:t>наличие в МА неучтенных, не подвергшихся   НТО документов администрации и д</w:t>
      </w:r>
      <w:r>
        <w:rPr>
          <w:rFonts w:ascii="Times New Roman" w:eastAsia="Times New Roman" w:hAnsi="Times New Roman" w:cs="Times New Roman"/>
          <w:sz w:val="28"/>
          <w:szCs w:val="28"/>
        </w:rPr>
        <w:t>ругих ведомств;</w:t>
      </w:r>
    </w:p>
    <w:p w:rsidR="00ED38CD" w:rsidRDefault="00ED38CD" w:rsidP="00594ABA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2.11. отсутствие</w:t>
      </w:r>
      <w:r w:rsidR="005A6BA0">
        <w:rPr>
          <w:rFonts w:ascii="Times New Roman" w:eastAsia="Times New Roman" w:hAnsi="Times New Roman" w:cs="Times New Roman"/>
          <w:sz w:val="28"/>
          <w:szCs w:val="28"/>
        </w:rPr>
        <w:t xml:space="preserve"> отметки утверждения руководителем и печати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на документах, прошедших</w:t>
      </w:r>
      <w:r w:rsidR="005A6BA0">
        <w:rPr>
          <w:rFonts w:ascii="Times New Roman" w:eastAsia="Times New Roman" w:hAnsi="Times New Roman" w:cs="Times New Roman"/>
          <w:sz w:val="28"/>
          <w:szCs w:val="28"/>
        </w:rPr>
        <w:t>, согласование ЭПК Минюста РД.</w:t>
      </w:r>
    </w:p>
    <w:p w:rsidR="005A6BA0" w:rsidRDefault="005A6BA0" w:rsidP="005A6BA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72D1">
        <w:rPr>
          <w:rFonts w:ascii="Times New Roman" w:hAnsi="Times New Roman" w:cs="Times New Roman"/>
          <w:sz w:val="28"/>
          <w:szCs w:val="28"/>
        </w:rPr>
        <w:t>3</w:t>
      </w:r>
      <w:r w:rsidRPr="00A072D1">
        <w:rPr>
          <w:rFonts w:ascii="Times New Roman" w:hAnsi="Times New Roman" w:cs="Times New Roman"/>
          <w:sz w:val="28"/>
          <w:szCs w:val="28"/>
          <w:u w:val="single"/>
        </w:rPr>
        <w:t>. </w:t>
      </w:r>
      <w:r w:rsidR="00A072D1" w:rsidRPr="00A072D1">
        <w:rPr>
          <w:rFonts w:ascii="Times New Roman" w:hAnsi="Times New Roman" w:cs="Times New Roman"/>
          <w:sz w:val="28"/>
          <w:szCs w:val="28"/>
          <w:u w:val="single"/>
        </w:rPr>
        <w:t>В объектах проверки</w:t>
      </w:r>
      <w:r w:rsidR="008E1956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A072D1" w:rsidRPr="00A072D1">
        <w:rPr>
          <w:rFonts w:ascii="Times New Roman" w:hAnsi="Times New Roman" w:cs="Times New Roman"/>
          <w:sz w:val="28"/>
          <w:szCs w:val="28"/>
          <w:u w:val="single"/>
        </w:rPr>
        <w:t>-источниках комплектования ГКУ РД «ЦГА РД»</w:t>
      </w:r>
      <w:r w:rsidR="008E1956">
        <w:rPr>
          <w:rFonts w:ascii="Times New Roman" w:hAnsi="Times New Roman" w:cs="Times New Roman"/>
          <w:sz w:val="28"/>
          <w:szCs w:val="28"/>
          <w:u w:val="single"/>
        </w:rPr>
        <w:t xml:space="preserve"> (далее-организация)</w:t>
      </w:r>
      <w:r w:rsidR="00A072D1" w:rsidRPr="00A072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072D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E1956" w:rsidRPr="00550395" w:rsidRDefault="008E1956" w:rsidP="008E1956">
      <w:pPr>
        <w:pStyle w:val="ab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956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нарушение </w:t>
      </w:r>
      <w:r w:rsidRPr="00550395">
        <w:rPr>
          <w:rFonts w:ascii="Times New Roman" w:eastAsia="Times New Roman" w:hAnsi="Times New Roman" w:cs="Times New Roman"/>
          <w:sz w:val="28"/>
          <w:szCs w:val="28"/>
        </w:rPr>
        <w:t>архивного и смежного законодательства РФ, основных нормативных документов по делопроизводству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0395">
        <w:rPr>
          <w:rFonts w:ascii="Times New Roman" w:eastAsia="Times New Roman" w:hAnsi="Times New Roman" w:cs="Times New Roman"/>
          <w:sz w:val="28"/>
          <w:szCs w:val="28"/>
        </w:rPr>
        <w:t xml:space="preserve"> нарушение Правил – 2015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0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</w:rPr>
        <w:t>Постановления</w:t>
      </w:r>
      <w:r w:rsidRPr="00550395">
        <w:rPr>
          <w:rFonts w:ascii="Times New Roman" w:hAnsi="Times New Roman" w:cs="Times New Roman"/>
          <w:color w:val="22272F"/>
          <w:sz w:val="28"/>
          <w:szCs w:val="28"/>
        </w:rPr>
        <w:t xml:space="preserve"> Правительства РФ от 15 июня 2009 г. N 477 "Об утверждении Правил делопроизводства в федеральных органах исполнительной власти"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(Правила-2009):</w:t>
      </w:r>
    </w:p>
    <w:p w:rsidR="008E1956" w:rsidRDefault="008E1956" w:rsidP="008E1956">
      <w:pPr>
        <w:pStyle w:val="ab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3.1.1. 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</w:t>
      </w:r>
    </w:p>
    <w:p w:rsidR="008E1956" w:rsidRDefault="008E1956" w:rsidP="008E1956">
      <w:pPr>
        <w:pStyle w:val="ab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3.1.2. 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>допущение в разных нормативных документах (устав, структур</w:t>
      </w:r>
      <w:r>
        <w:rPr>
          <w:rFonts w:ascii="Times New Roman" w:eastAsia="Times New Roman" w:hAnsi="Times New Roman" w:cs="Times New Roman"/>
          <w:sz w:val="28"/>
          <w:szCs w:val="28"/>
        </w:rPr>
        <w:t>а, штатное расписание, положение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разнописаний, вариативности наименования одного и того же структурного подразделения и наименования одной и той же должности;</w:t>
      </w:r>
    </w:p>
    <w:p w:rsidR="008E1956" w:rsidRDefault="008E1956" w:rsidP="008E1956">
      <w:pPr>
        <w:pStyle w:val="ab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3.1.3. допущение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 xml:space="preserve"> в документах неустановленных делопроизводством произвольных сокращений и аббревиатур при указании личных данных 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работников, наименований должностей, наименований МО и структурных подразделений; </w:t>
      </w:r>
    </w:p>
    <w:p w:rsidR="008E1956" w:rsidRDefault="008E1956" w:rsidP="008E1956">
      <w:pPr>
        <w:pStyle w:val="ab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3.1.4. 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ГОСТов в делопроизводстве; </w:t>
      </w:r>
    </w:p>
    <w:p w:rsidR="005A6BA0" w:rsidRPr="00A072D1" w:rsidRDefault="00A072D1" w:rsidP="008E1956">
      <w:pPr>
        <w:pStyle w:val="ac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E195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н</w:t>
      </w:r>
      <w:r w:rsidR="008E1956">
        <w:rPr>
          <w:rFonts w:ascii="Times New Roman" w:hAnsi="Times New Roman" w:cs="Times New Roman"/>
          <w:sz w:val="28"/>
          <w:szCs w:val="28"/>
        </w:rPr>
        <w:t>е</w:t>
      </w:r>
      <w:r w:rsidR="005A6BA0" w:rsidRPr="00A072D1">
        <w:rPr>
          <w:rFonts w:ascii="Times New Roman" w:hAnsi="Times New Roman" w:cs="Times New Roman"/>
          <w:sz w:val="28"/>
          <w:szCs w:val="28"/>
        </w:rPr>
        <w:t>упорядочен</w:t>
      </w:r>
      <w:r w:rsidR="008E1956">
        <w:rPr>
          <w:rFonts w:ascii="Times New Roman" w:hAnsi="Times New Roman" w:cs="Times New Roman"/>
          <w:sz w:val="28"/>
          <w:szCs w:val="28"/>
        </w:rPr>
        <w:t>ие и не</w:t>
      </w:r>
      <w:r w:rsidR="005A6BA0" w:rsidRPr="00A072D1">
        <w:rPr>
          <w:rFonts w:ascii="Times New Roman" w:hAnsi="Times New Roman" w:cs="Times New Roman"/>
          <w:sz w:val="28"/>
          <w:szCs w:val="28"/>
        </w:rPr>
        <w:t>внесен</w:t>
      </w:r>
      <w:r w:rsidR="008E1956">
        <w:rPr>
          <w:rFonts w:ascii="Times New Roman" w:hAnsi="Times New Roman" w:cs="Times New Roman"/>
          <w:sz w:val="28"/>
          <w:szCs w:val="28"/>
        </w:rPr>
        <w:t>ие в описи документов</w:t>
      </w:r>
      <w:r w:rsidR="005A6BA0" w:rsidRPr="00A072D1">
        <w:rPr>
          <w:rFonts w:ascii="Times New Roman" w:hAnsi="Times New Roman" w:cs="Times New Roman"/>
          <w:sz w:val="28"/>
          <w:szCs w:val="28"/>
        </w:rPr>
        <w:t xml:space="preserve"> постоянного хранения и по личному составу по 2014</w:t>
      </w:r>
      <w:r w:rsidR="008E1956">
        <w:rPr>
          <w:rFonts w:ascii="Times New Roman" w:hAnsi="Times New Roman" w:cs="Times New Roman"/>
          <w:sz w:val="28"/>
          <w:szCs w:val="28"/>
        </w:rPr>
        <w:t xml:space="preserve"> год включительно;</w:t>
      </w:r>
    </w:p>
    <w:p w:rsidR="005A6BA0" w:rsidRPr="00A072D1" w:rsidRDefault="008E1956" w:rsidP="005A6BA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A6BA0" w:rsidRPr="00A072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5A6BA0" w:rsidRPr="00A07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нарушение сроков</w:t>
      </w:r>
      <w:r w:rsidR="005A6BA0" w:rsidRPr="00A072D1">
        <w:rPr>
          <w:rFonts w:ascii="Times New Roman" w:hAnsi="Times New Roman" w:cs="Times New Roman"/>
          <w:sz w:val="28"/>
          <w:szCs w:val="28"/>
        </w:rPr>
        <w:t xml:space="preserve"> ведомственного хранения документов Архивного фонда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5A6BA0" w:rsidRPr="00A072D1">
        <w:rPr>
          <w:rFonts w:ascii="Times New Roman" w:hAnsi="Times New Roman" w:cs="Times New Roman"/>
          <w:sz w:val="28"/>
          <w:szCs w:val="28"/>
        </w:rPr>
        <w:t xml:space="preserve"> (т.е. своевременно не переданы на</w:t>
      </w:r>
      <w:r>
        <w:rPr>
          <w:rFonts w:ascii="Times New Roman" w:hAnsi="Times New Roman" w:cs="Times New Roman"/>
          <w:sz w:val="28"/>
          <w:szCs w:val="28"/>
        </w:rPr>
        <w:t xml:space="preserve"> хранения в государственный </w:t>
      </w:r>
      <w:r w:rsidR="005A6BA0" w:rsidRPr="00A072D1">
        <w:rPr>
          <w:rFonts w:ascii="Times New Roman" w:hAnsi="Times New Roman" w:cs="Times New Roman"/>
          <w:sz w:val="28"/>
          <w:szCs w:val="28"/>
        </w:rPr>
        <w:t xml:space="preserve">архив документы Архивного фонда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5A6BA0" w:rsidRPr="00A072D1">
        <w:rPr>
          <w:rFonts w:ascii="Times New Roman" w:hAnsi="Times New Roman" w:cs="Times New Roman"/>
          <w:sz w:val="28"/>
          <w:szCs w:val="28"/>
        </w:rPr>
        <w:t>).</w:t>
      </w:r>
    </w:p>
    <w:p w:rsidR="005A6BA0" w:rsidRPr="00A072D1" w:rsidRDefault="008E1956" w:rsidP="005A6BA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A6BA0" w:rsidRPr="00A072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5A6BA0" w:rsidRPr="00A07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B95C73">
        <w:rPr>
          <w:rFonts w:ascii="Times New Roman" w:hAnsi="Times New Roman" w:cs="Times New Roman"/>
          <w:sz w:val="28"/>
          <w:szCs w:val="28"/>
        </w:rPr>
        <w:t xml:space="preserve"> номенклатуры</w:t>
      </w:r>
      <w:r w:rsidR="005A6BA0" w:rsidRPr="00A072D1">
        <w:rPr>
          <w:rFonts w:ascii="Times New Roman" w:hAnsi="Times New Roman" w:cs="Times New Roman"/>
          <w:sz w:val="28"/>
          <w:szCs w:val="28"/>
        </w:rPr>
        <w:t xml:space="preserve"> дел. </w:t>
      </w:r>
    </w:p>
    <w:p w:rsidR="005A6BA0" w:rsidRPr="00A072D1" w:rsidRDefault="008E1956" w:rsidP="005A6BA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3.1.8. </w:t>
      </w:r>
      <w:r w:rsidR="00B95C73">
        <w:rPr>
          <w:rFonts w:ascii="Times New Roman" w:hAnsi="Times New Roman" w:cs="Times New Roman"/>
          <w:sz w:val="28"/>
          <w:szCs w:val="28"/>
        </w:rPr>
        <w:t>отсутствие экспертной комиссия и положения</w:t>
      </w:r>
      <w:r w:rsidR="005A6BA0" w:rsidRPr="00A072D1">
        <w:rPr>
          <w:rFonts w:ascii="Times New Roman" w:hAnsi="Times New Roman" w:cs="Times New Roman"/>
          <w:sz w:val="28"/>
          <w:szCs w:val="28"/>
        </w:rPr>
        <w:t xml:space="preserve"> о ней.</w:t>
      </w:r>
    </w:p>
    <w:p w:rsidR="005A6BA0" w:rsidRDefault="008E1956" w:rsidP="005A6BA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3.1.9. </w:t>
      </w:r>
      <w:r w:rsidR="005A6BA0" w:rsidRPr="00A072D1">
        <w:rPr>
          <w:rFonts w:ascii="Times New Roman" w:hAnsi="Times New Roman"/>
          <w:sz w:val="28"/>
          <w:szCs w:val="28"/>
        </w:rPr>
        <w:t>уничтожение документов с истекшими сроками хранения до утверждения описей дел постоянного хранения за аналогичный период.</w:t>
      </w:r>
    </w:p>
    <w:p w:rsidR="008E1956" w:rsidRPr="00A072D1" w:rsidRDefault="008E1956" w:rsidP="005A6BA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3.1.10.отсутствие отметки утверждения руководителем и печати организации на документах, прошедших</w:t>
      </w:r>
      <w:r w:rsidR="008D4F75">
        <w:rPr>
          <w:rFonts w:ascii="Times New Roman" w:eastAsia="Times New Roman" w:hAnsi="Times New Roman" w:cs="Times New Roman"/>
          <w:sz w:val="28"/>
          <w:szCs w:val="28"/>
        </w:rPr>
        <w:t xml:space="preserve"> утверждение</w:t>
      </w:r>
      <w:r>
        <w:rPr>
          <w:rFonts w:ascii="Times New Roman" w:eastAsia="Times New Roman" w:hAnsi="Times New Roman" w:cs="Times New Roman"/>
          <w:sz w:val="28"/>
          <w:szCs w:val="28"/>
        </w:rPr>
        <w:t>, согласование ЭПК Минюста РД.</w:t>
      </w:r>
    </w:p>
    <w:p w:rsidR="005A6BA0" w:rsidRPr="00A072D1" w:rsidRDefault="008E1956" w:rsidP="005A6BA0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3.1.10. в помещении архива</w:t>
      </w:r>
      <w:r w:rsidR="005A6BA0" w:rsidRPr="00A072D1">
        <w:rPr>
          <w:rFonts w:ascii="Times New Roman" w:hAnsi="Times New Roman"/>
          <w:sz w:val="28"/>
          <w:szCs w:val="28"/>
        </w:rPr>
        <w:t xml:space="preserve"> не установлены огнетушители; окна не закрыты шторами или жалюзи; помещение нуждается в ремонте.</w:t>
      </w:r>
    </w:p>
    <w:p w:rsidR="005A6BA0" w:rsidRPr="005E4FB7" w:rsidRDefault="008E1956" w:rsidP="008E1956">
      <w:pPr>
        <w:pStyle w:val="ac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3.1.11. н</w:t>
      </w:r>
      <w:r w:rsidR="005A6BA0" w:rsidRPr="00A072D1">
        <w:rPr>
          <w:rFonts w:ascii="Times New Roman" w:hAnsi="Times New Roman"/>
          <w:sz w:val="28"/>
          <w:szCs w:val="28"/>
        </w:rPr>
        <w:t>е организован контроль за соблюдением температурно-влажностного</w:t>
      </w:r>
      <w:r>
        <w:rPr>
          <w:rFonts w:ascii="Times New Roman" w:hAnsi="Times New Roman"/>
          <w:sz w:val="28"/>
          <w:szCs w:val="28"/>
        </w:rPr>
        <w:t>, светового режимов хранения</w:t>
      </w:r>
      <w:r w:rsidR="005A6BA0" w:rsidRPr="00A072D1">
        <w:rPr>
          <w:rFonts w:ascii="Times New Roman" w:hAnsi="Times New Roman"/>
          <w:sz w:val="28"/>
          <w:szCs w:val="28"/>
        </w:rPr>
        <w:t>.</w:t>
      </w:r>
      <w:r w:rsidRPr="005E4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FB7" w:rsidRPr="005E4FB7" w:rsidRDefault="005E4FB7" w:rsidP="005E4FB7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B7">
        <w:rPr>
          <w:rFonts w:ascii="Times New Roman" w:eastAsia="Times New Roman" w:hAnsi="Times New Roman" w:cs="Times New Roman"/>
          <w:sz w:val="28"/>
          <w:szCs w:val="28"/>
        </w:rPr>
        <w:tab/>
        <w:t>По результатам контрольно-надзорных проверок нарушителям обязательных требований архивного и смежного законодательства Министерством юстиции Республики Дагестан вносятся предписания, составляются протоколы об административных правонарушениях на юридические лица и должностные лица.</w:t>
      </w:r>
    </w:p>
    <w:p w:rsidR="00C311C4" w:rsidRDefault="00B95C73" w:rsidP="00210417">
      <w:pPr>
        <w:spacing w:line="276" w:lineRule="auto"/>
        <w:ind w:firstLine="709"/>
        <w:jc w:val="both"/>
        <w:rPr>
          <w:sz w:val="28"/>
          <w:szCs w:val="28"/>
        </w:rPr>
      </w:pPr>
      <w:r w:rsidRPr="00210417">
        <w:rPr>
          <w:sz w:val="28"/>
          <w:szCs w:val="28"/>
        </w:rPr>
        <w:t>Обзоры практики с указанием на характерные правонарушения, выявленные у проверенных в 2014-2017 гг. объектов проверки, в целях профилактики правонарушений ежегодно направлялись в адрес объектов проверок – администрации, МА, ГКУ РД «ЦГА РД», они размещены на сайте Минюста РД. На публичных слушаниях, семинарах с участием заместителей глав и ответственных работников администраций, специалистов, ответственных за делопроизводство и архив всех (227) организаций-источников комплект</w:t>
      </w:r>
      <w:r w:rsidR="00210417">
        <w:rPr>
          <w:sz w:val="28"/>
          <w:szCs w:val="28"/>
        </w:rPr>
        <w:t>ования ГКУ РД «ЦГА РД» проведена</w:t>
      </w:r>
      <w:r w:rsidRPr="00210417">
        <w:rPr>
          <w:sz w:val="28"/>
          <w:szCs w:val="28"/>
        </w:rPr>
        <w:t xml:space="preserve"> методическая работа, названные участники</w:t>
      </w:r>
      <w:r w:rsidR="00210417" w:rsidRPr="00210417">
        <w:rPr>
          <w:sz w:val="28"/>
          <w:szCs w:val="28"/>
        </w:rPr>
        <w:t xml:space="preserve"> обеспечены электронной версией законодательными правовыми актами, правилами</w:t>
      </w:r>
      <w:r w:rsidR="00210417">
        <w:rPr>
          <w:sz w:val="28"/>
          <w:szCs w:val="28"/>
        </w:rPr>
        <w:t xml:space="preserve">. </w:t>
      </w:r>
    </w:p>
    <w:p w:rsidR="00C311C4" w:rsidRDefault="00C311C4" w:rsidP="0021041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Однако, несмотря на это</w:t>
      </w:r>
      <w:r w:rsidR="00E76B44">
        <w:rPr>
          <w:sz w:val="28"/>
          <w:szCs w:val="28"/>
        </w:rPr>
        <w:t>,</w:t>
      </w:r>
      <w:r>
        <w:rPr>
          <w:sz w:val="28"/>
          <w:szCs w:val="28"/>
        </w:rPr>
        <w:t xml:space="preserve"> рядом администраций и МА не приняты меры по устранению правонарушений, перечисленных в обзорах 2016-2017 гг., и эти же правонарушения выявлены у проверенных в 2018 г. всех объект</w:t>
      </w:r>
      <w:r w:rsidR="00E76B44">
        <w:rPr>
          <w:sz w:val="28"/>
          <w:szCs w:val="28"/>
        </w:rPr>
        <w:t>ов</w:t>
      </w:r>
      <w:r>
        <w:rPr>
          <w:sz w:val="28"/>
          <w:szCs w:val="28"/>
        </w:rPr>
        <w:t xml:space="preserve"> проверок. В частности, вопрос проведения в установленном порядке проверки наличия и </w:t>
      </w:r>
      <w:r w:rsidR="00E76B44">
        <w:rPr>
          <w:sz w:val="28"/>
          <w:szCs w:val="28"/>
        </w:rPr>
        <w:t>физического</w:t>
      </w:r>
      <w:r>
        <w:rPr>
          <w:sz w:val="28"/>
          <w:szCs w:val="28"/>
        </w:rPr>
        <w:t xml:space="preserve"> состояния дел</w:t>
      </w:r>
      <w:r w:rsidR="00E76B44">
        <w:rPr>
          <w:sz w:val="28"/>
          <w:szCs w:val="28"/>
        </w:rPr>
        <w:t xml:space="preserve"> не принят во внимание ни </w:t>
      </w:r>
      <w:r w:rsidR="00E76B44">
        <w:rPr>
          <w:sz w:val="28"/>
          <w:szCs w:val="28"/>
        </w:rPr>
        <w:lastRenderedPageBreak/>
        <w:t>одним МА, которые в отчетном году были обеспечены соответствующими методическими рекомендациями, согласованными ЭПК Минюста РД.</w:t>
      </w:r>
    </w:p>
    <w:p w:rsidR="008D4F75" w:rsidRPr="00210417" w:rsidRDefault="00C311C4" w:rsidP="008D4F7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 9 публичных слушаниях, проведенных в феврале-марте 2019 г., в целях организации объектами проверок внутреннего аудита по соблюдению архивного законодательства п</w:t>
      </w:r>
      <w:r w:rsidR="00210417">
        <w:rPr>
          <w:sz w:val="28"/>
          <w:szCs w:val="28"/>
        </w:rPr>
        <w:t>роведен</w:t>
      </w:r>
      <w:r w:rsidR="00210417" w:rsidRPr="00210417">
        <w:rPr>
          <w:sz w:val="28"/>
          <w:szCs w:val="28"/>
        </w:rPr>
        <w:t xml:space="preserve"> инструктаж </w:t>
      </w:r>
      <w:r w:rsidR="00210417">
        <w:rPr>
          <w:sz w:val="28"/>
          <w:szCs w:val="28"/>
        </w:rPr>
        <w:t xml:space="preserve">по </w:t>
      </w:r>
      <w:r>
        <w:rPr>
          <w:sz w:val="28"/>
          <w:szCs w:val="28"/>
        </w:rPr>
        <w:t>применению</w:t>
      </w:r>
      <w:r w:rsidR="00210417">
        <w:rPr>
          <w:sz w:val="28"/>
          <w:szCs w:val="28"/>
        </w:rPr>
        <w:t xml:space="preserve"> </w:t>
      </w:r>
      <w:r w:rsidR="00210417" w:rsidRPr="00210417">
        <w:rPr>
          <w:rStyle w:val="FontStyle38"/>
          <w:sz w:val="28"/>
          <w:szCs w:val="28"/>
        </w:rPr>
        <w:t xml:space="preserve">проверочных листов (списка контрольных вопросов), используемых </w:t>
      </w:r>
      <w:r>
        <w:rPr>
          <w:rStyle w:val="FontStyle38"/>
          <w:sz w:val="28"/>
          <w:szCs w:val="28"/>
        </w:rPr>
        <w:t>Минюстом РД</w:t>
      </w:r>
      <w:r w:rsidR="00210417" w:rsidRPr="00210417">
        <w:rPr>
          <w:rStyle w:val="FontStyle38"/>
          <w:sz w:val="28"/>
          <w:szCs w:val="28"/>
        </w:rPr>
        <w:t xml:space="preserve"> при проведении плановых проверок соблюдения законодательства Российской Федерации об архивном деле на территории Республики Дагестан</w:t>
      </w:r>
      <w:r w:rsidR="00210417">
        <w:rPr>
          <w:rStyle w:val="FontStyle38"/>
          <w:sz w:val="28"/>
          <w:szCs w:val="28"/>
        </w:rPr>
        <w:t xml:space="preserve">, утвержденных </w:t>
      </w:r>
      <w:r w:rsidR="00210417">
        <w:rPr>
          <w:sz w:val="28"/>
          <w:szCs w:val="28"/>
        </w:rPr>
        <w:t>приказом</w:t>
      </w:r>
      <w:r w:rsidR="00210417" w:rsidRPr="00210417">
        <w:rPr>
          <w:sz w:val="28"/>
          <w:szCs w:val="28"/>
        </w:rPr>
        <w:t xml:space="preserve"> </w:t>
      </w:r>
      <w:r>
        <w:rPr>
          <w:rStyle w:val="FontStyle38"/>
          <w:sz w:val="28"/>
          <w:szCs w:val="28"/>
        </w:rPr>
        <w:t>Минюста РД</w:t>
      </w:r>
      <w:r w:rsidRPr="00210417">
        <w:rPr>
          <w:sz w:val="28"/>
          <w:szCs w:val="28"/>
        </w:rPr>
        <w:t xml:space="preserve"> </w:t>
      </w:r>
      <w:r w:rsidR="00210417" w:rsidRPr="00210417">
        <w:rPr>
          <w:sz w:val="28"/>
          <w:szCs w:val="28"/>
        </w:rPr>
        <w:t>от 28 марта 2019 г. № 36-ОД</w:t>
      </w:r>
      <w:r>
        <w:rPr>
          <w:sz w:val="28"/>
          <w:szCs w:val="28"/>
        </w:rPr>
        <w:t>.</w:t>
      </w:r>
      <w:r w:rsidR="008D4F75" w:rsidRPr="008D4F75">
        <w:rPr>
          <w:sz w:val="28"/>
          <w:szCs w:val="28"/>
        </w:rPr>
        <w:t xml:space="preserve"> </w:t>
      </w:r>
      <w:r w:rsidR="008D4F75">
        <w:rPr>
          <w:sz w:val="28"/>
          <w:szCs w:val="28"/>
        </w:rPr>
        <w:t>С учетом анализа выявленных в 2018 г. правонарушений архивного законодательства Минюстом РД в адрес администраций в текущем году уже направлено 2 инструктивно-методических письма (по обеспечению сохранности и правильному ведению похозяйственных книг и по проведению в установленном порядке проверки наличия и физического состояния документов МА).</w:t>
      </w:r>
    </w:p>
    <w:p w:rsidR="005E4FB7" w:rsidRPr="005E4FB7" w:rsidRDefault="005E4FB7" w:rsidP="008D4F75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B7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5E4FB7" w:rsidRPr="00AD626C" w:rsidRDefault="005E4FB7" w:rsidP="005E4FB7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AD626C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</w:p>
    <w:p w:rsidR="005542D8" w:rsidRPr="00886888" w:rsidRDefault="005542D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500F7C" w:rsidRDefault="00886888" w:rsidP="00886888">
      <w:pPr>
        <w:rPr>
          <w:sz w:val="32"/>
          <w:szCs w:val="32"/>
        </w:rPr>
      </w:pPr>
    </w:p>
    <w:p w:rsidR="008D4F75" w:rsidRDefault="008D4F75" w:rsidP="00500F7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анализа и контроля </w:t>
      </w:r>
    </w:p>
    <w:p w:rsidR="008D4F75" w:rsidRDefault="008D4F75" w:rsidP="00500F7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деятельностью архивных учреждений </w:t>
      </w:r>
    </w:p>
    <w:p w:rsidR="00500F7C" w:rsidRPr="005A3438" w:rsidRDefault="008D4F75" w:rsidP="00500F7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юстиции РД                                                Л.О</w:t>
      </w:r>
      <w:r w:rsidR="00500F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Урдашева</w:t>
      </w:r>
    </w:p>
    <w:p w:rsidR="00C11365" w:rsidRDefault="00C11365" w:rsidP="00886888">
      <w:pPr>
        <w:rPr>
          <w:sz w:val="32"/>
          <w:szCs w:val="32"/>
        </w:rPr>
      </w:pPr>
    </w:p>
    <w:p w:rsidR="00C11365" w:rsidRDefault="00C11365" w:rsidP="00886888">
      <w:pPr>
        <w:rPr>
          <w:sz w:val="32"/>
          <w:szCs w:val="32"/>
        </w:rPr>
      </w:pPr>
    </w:p>
    <w:p w:rsidR="00404177" w:rsidRPr="008D501B" w:rsidRDefault="00C11365" w:rsidP="00886888">
      <w:pPr>
        <w:rPr>
          <w:sz w:val="32"/>
          <w:szCs w:val="32"/>
        </w:rPr>
      </w:pPr>
      <w:r>
        <w:rPr>
          <w:sz w:val="32"/>
          <w:szCs w:val="32"/>
        </w:rPr>
        <w:t xml:space="preserve">          10.04.2019 г.</w:t>
      </w:r>
    </w:p>
    <w:sectPr w:rsidR="00404177" w:rsidRPr="008D501B" w:rsidSect="00C11365">
      <w:headerReference w:type="default" r:id="rId7"/>
      <w:footerReference w:type="default" r:id="rId8"/>
      <w:pgSz w:w="11906" w:h="16838"/>
      <w:pgMar w:top="1134" w:right="850" w:bottom="1134" w:left="1701" w:header="708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CE2" w:rsidRDefault="00CB5CE2" w:rsidP="00404177">
      <w:r>
        <w:separator/>
      </w:r>
    </w:p>
  </w:endnote>
  <w:endnote w:type="continuationSeparator" w:id="0">
    <w:p w:rsidR="00CB5CE2" w:rsidRDefault="00CB5CE2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5B" w:rsidRDefault="00F2135B" w:rsidP="005E79DD">
    <w:pPr>
      <w:pStyle w:val="a5"/>
    </w:pPr>
  </w:p>
  <w:p w:rsidR="00F2135B" w:rsidRDefault="00F213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CE2" w:rsidRDefault="00CB5CE2" w:rsidP="00404177">
      <w:r>
        <w:separator/>
      </w:r>
    </w:p>
  </w:footnote>
  <w:footnote w:type="continuationSeparator" w:id="0">
    <w:p w:rsidR="00CB5CE2" w:rsidRDefault="00CB5CE2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492110"/>
      <w:docPartObj>
        <w:docPartGallery w:val="Page Numbers (Top of Page)"/>
        <w:docPartUnique/>
      </w:docPartObj>
    </w:sdtPr>
    <w:sdtContent>
      <w:p w:rsidR="00C11365" w:rsidRDefault="004721EB">
        <w:pPr>
          <w:pStyle w:val="a3"/>
          <w:jc w:val="center"/>
        </w:pPr>
        <w:fldSimple w:instr=" PAGE   \* MERGEFORMAT ">
          <w:r w:rsidR="00416EBD">
            <w:rPr>
              <w:noProof/>
            </w:rPr>
            <w:t>6</w:t>
          </w:r>
        </w:fldSimple>
      </w:p>
    </w:sdtContent>
  </w:sdt>
  <w:p w:rsidR="00F2135B" w:rsidRPr="00404177" w:rsidRDefault="00F2135B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10F2E"/>
    <w:rsid w:val="00035D19"/>
    <w:rsid w:val="00046EC0"/>
    <w:rsid w:val="000B034D"/>
    <w:rsid w:val="000C494E"/>
    <w:rsid w:val="000E4960"/>
    <w:rsid w:val="00127765"/>
    <w:rsid w:val="00141BC8"/>
    <w:rsid w:val="00183B4E"/>
    <w:rsid w:val="001A084D"/>
    <w:rsid w:val="001A63C1"/>
    <w:rsid w:val="00210417"/>
    <w:rsid w:val="002149B9"/>
    <w:rsid w:val="00226B7F"/>
    <w:rsid w:val="00333F74"/>
    <w:rsid w:val="00374B8B"/>
    <w:rsid w:val="003840B1"/>
    <w:rsid w:val="003903AB"/>
    <w:rsid w:val="003A4096"/>
    <w:rsid w:val="003C2FD6"/>
    <w:rsid w:val="003C32FC"/>
    <w:rsid w:val="003D1760"/>
    <w:rsid w:val="003E20AE"/>
    <w:rsid w:val="00404177"/>
    <w:rsid w:val="00416EBD"/>
    <w:rsid w:val="0042029C"/>
    <w:rsid w:val="00426F53"/>
    <w:rsid w:val="00457752"/>
    <w:rsid w:val="004721EB"/>
    <w:rsid w:val="00493EA1"/>
    <w:rsid w:val="004B4DA3"/>
    <w:rsid w:val="004C19C8"/>
    <w:rsid w:val="00500F7C"/>
    <w:rsid w:val="0050754F"/>
    <w:rsid w:val="005419FC"/>
    <w:rsid w:val="00550395"/>
    <w:rsid w:val="005542D8"/>
    <w:rsid w:val="00566361"/>
    <w:rsid w:val="00594ABA"/>
    <w:rsid w:val="005A1F26"/>
    <w:rsid w:val="005A6BA0"/>
    <w:rsid w:val="005B5D4B"/>
    <w:rsid w:val="005C5F25"/>
    <w:rsid w:val="005C7397"/>
    <w:rsid w:val="005E2F4E"/>
    <w:rsid w:val="005E4FB7"/>
    <w:rsid w:val="005E79DD"/>
    <w:rsid w:val="006370D4"/>
    <w:rsid w:val="006813B0"/>
    <w:rsid w:val="006961EB"/>
    <w:rsid w:val="006D3165"/>
    <w:rsid w:val="006D6362"/>
    <w:rsid w:val="00755FAF"/>
    <w:rsid w:val="007B0BEA"/>
    <w:rsid w:val="007F39B9"/>
    <w:rsid w:val="0083213D"/>
    <w:rsid w:val="00843529"/>
    <w:rsid w:val="00866D10"/>
    <w:rsid w:val="00886888"/>
    <w:rsid w:val="008A0EF2"/>
    <w:rsid w:val="008C6BE8"/>
    <w:rsid w:val="008D4F75"/>
    <w:rsid w:val="008D501B"/>
    <w:rsid w:val="008E1956"/>
    <w:rsid w:val="008E7D6B"/>
    <w:rsid w:val="008F1BD1"/>
    <w:rsid w:val="008F41DC"/>
    <w:rsid w:val="00934977"/>
    <w:rsid w:val="00A072D1"/>
    <w:rsid w:val="00A473BD"/>
    <w:rsid w:val="00A6696F"/>
    <w:rsid w:val="00A7401C"/>
    <w:rsid w:val="00A767DE"/>
    <w:rsid w:val="00AF12A5"/>
    <w:rsid w:val="00B628C6"/>
    <w:rsid w:val="00B95C73"/>
    <w:rsid w:val="00BA6A9D"/>
    <w:rsid w:val="00BC31D0"/>
    <w:rsid w:val="00BE6900"/>
    <w:rsid w:val="00BF08A7"/>
    <w:rsid w:val="00BF0BF6"/>
    <w:rsid w:val="00C00376"/>
    <w:rsid w:val="00C11365"/>
    <w:rsid w:val="00C140C6"/>
    <w:rsid w:val="00C20C36"/>
    <w:rsid w:val="00C311C4"/>
    <w:rsid w:val="00C40B70"/>
    <w:rsid w:val="00C703C8"/>
    <w:rsid w:val="00C97B6F"/>
    <w:rsid w:val="00CB5CE2"/>
    <w:rsid w:val="00CB71BA"/>
    <w:rsid w:val="00CD6E5D"/>
    <w:rsid w:val="00D122D0"/>
    <w:rsid w:val="00D321E8"/>
    <w:rsid w:val="00D45D77"/>
    <w:rsid w:val="00D524F4"/>
    <w:rsid w:val="00DA0BF9"/>
    <w:rsid w:val="00DA0D6C"/>
    <w:rsid w:val="00DA2177"/>
    <w:rsid w:val="00DD671F"/>
    <w:rsid w:val="00DE3952"/>
    <w:rsid w:val="00E14580"/>
    <w:rsid w:val="00E14B8D"/>
    <w:rsid w:val="00E42DC9"/>
    <w:rsid w:val="00E736B7"/>
    <w:rsid w:val="00E76B44"/>
    <w:rsid w:val="00E823FF"/>
    <w:rsid w:val="00ED38CD"/>
    <w:rsid w:val="00F2135B"/>
    <w:rsid w:val="00F22677"/>
    <w:rsid w:val="00F31C3C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503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00F7C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00F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0F7C"/>
  </w:style>
  <w:style w:type="paragraph" w:customStyle="1" w:styleId="ConsPlusNormal">
    <w:name w:val="ConsPlusNormal"/>
    <w:rsid w:val="00500F7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00F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500F7C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Без интервала1"/>
    <w:rsid w:val="003C2FD6"/>
    <w:rPr>
      <w:rFonts w:eastAsia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F41DC"/>
    <w:rPr>
      <w:rFonts w:ascii="Times New Roman" w:hAnsi="Times New Roman" w:cs="Times New Roman" w:hint="default"/>
      <w:sz w:val="34"/>
      <w:szCs w:val="34"/>
    </w:rPr>
  </w:style>
  <w:style w:type="character" w:customStyle="1" w:styleId="12">
    <w:name w:val="Название объекта1"/>
    <w:basedOn w:val="a0"/>
    <w:rsid w:val="008F41DC"/>
  </w:style>
  <w:style w:type="character" w:customStyle="1" w:styleId="10">
    <w:name w:val="Заголовок 1 Знак"/>
    <w:basedOn w:val="a0"/>
    <w:link w:val="1"/>
    <w:uiPriority w:val="9"/>
    <w:rsid w:val="005503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5A6B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8">
    <w:name w:val="Font Style38"/>
    <w:basedOn w:val="a0"/>
    <w:uiPriority w:val="99"/>
    <w:rsid w:val="00210417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C1353-EF73-469D-9EEA-CB08CDAE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2019-04-16T11:01:00Z</dcterms:created>
  <dcterms:modified xsi:type="dcterms:W3CDTF">2019-04-16T11:01:00Z</dcterms:modified>
</cp:coreProperties>
</file>