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94C" w:rsidRDefault="00CF194C">
      <w:pPr>
        <w:pStyle w:val="PlainText3"/>
        <w:spacing w:line="240" w:lineRule="auto"/>
        <w:ind w:firstLine="0"/>
        <w:jc w:val="center"/>
        <w:rPr>
          <w:sz w:val="24"/>
          <w:szCs w:val="24"/>
        </w:rPr>
      </w:pPr>
      <w:bookmarkStart w:id="0" w:name="_GoBack"/>
      <w:bookmarkEnd w:id="0"/>
    </w:p>
    <w:p w:rsidR="00CF194C" w:rsidRDefault="00CF194C">
      <w:pPr>
        <w:ind w:firstLine="0"/>
        <w:jc w:val="center"/>
        <w:rPr>
          <w:bCs/>
        </w:rPr>
      </w:pPr>
    </w:p>
    <w:p w:rsidR="00CF194C" w:rsidRPr="00644958" w:rsidRDefault="00CF194C">
      <w:pPr>
        <w:ind w:firstLine="0"/>
        <w:jc w:val="center"/>
      </w:pPr>
    </w:p>
    <w:p w:rsidR="00CF194C" w:rsidRPr="00644958" w:rsidRDefault="00CF194C">
      <w:pPr>
        <w:ind w:firstLine="0"/>
        <w:jc w:val="center"/>
      </w:pPr>
    </w:p>
    <w:p w:rsidR="00CF194C" w:rsidRPr="00644958" w:rsidRDefault="00CF194C">
      <w:pPr>
        <w:ind w:firstLine="0"/>
        <w:jc w:val="center"/>
      </w:pPr>
    </w:p>
    <w:p w:rsidR="00CF194C" w:rsidRDefault="00CF194C">
      <w:pPr>
        <w:ind w:firstLine="0"/>
        <w:jc w:val="center"/>
      </w:pPr>
    </w:p>
    <w:p w:rsidR="00CF194C" w:rsidRPr="00644958" w:rsidRDefault="00CF194C">
      <w:pPr>
        <w:pStyle w:val="TitleDocType"/>
        <w:pBdr>
          <w:bottom w:val="single" w:sz="4" w:space="1" w:color="000000"/>
        </w:pBdr>
        <w:rPr>
          <w:caps/>
          <w:color w:val="FF0000"/>
          <w:sz w:val="70"/>
          <w:szCs w:val="44"/>
        </w:rPr>
      </w:pPr>
      <w:r>
        <w:rPr>
          <w:caps/>
          <w:color w:val="FF0000"/>
          <w:sz w:val="80"/>
          <w:szCs w:val="44"/>
        </w:rPr>
        <w:t>АРМ Муниципал</w:t>
      </w:r>
      <w:r>
        <w:rPr>
          <w:caps/>
          <w:color w:val="FF0000"/>
          <w:sz w:val="70"/>
          <w:szCs w:val="44"/>
        </w:rPr>
        <w:br/>
      </w:r>
      <w:r>
        <w:rPr>
          <w:caps/>
          <w:color w:val="FF0000"/>
          <w:sz w:val="66"/>
          <w:szCs w:val="44"/>
          <w:lang w:val="en-US"/>
        </w:rPr>
        <w:t>v</w:t>
      </w:r>
      <w:r w:rsidR="005D5690" w:rsidRPr="003D130D">
        <w:rPr>
          <w:caps/>
          <w:color w:val="FF0000"/>
          <w:sz w:val="66"/>
          <w:szCs w:val="44"/>
        </w:rPr>
        <w:t>2</w:t>
      </w:r>
      <w:r>
        <w:rPr>
          <w:caps/>
          <w:color w:val="FF0000"/>
          <w:sz w:val="66"/>
          <w:szCs w:val="44"/>
        </w:rPr>
        <w:t>.</w:t>
      </w:r>
      <w:r w:rsidR="000C7B5B">
        <w:rPr>
          <w:caps/>
          <w:color w:val="FF0000"/>
          <w:sz w:val="66"/>
          <w:szCs w:val="44"/>
        </w:rPr>
        <w:t>3</w:t>
      </w:r>
      <w:r w:rsidR="00644958" w:rsidRPr="00644958">
        <w:rPr>
          <w:caps/>
          <w:color w:val="FF0000"/>
          <w:sz w:val="66"/>
          <w:szCs w:val="44"/>
        </w:rPr>
        <w:t xml:space="preserve"> (</w:t>
      </w:r>
      <w:r w:rsidR="00644958">
        <w:rPr>
          <w:color w:val="FF0000"/>
          <w:sz w:val="66"/>
          <w:szCs w:val="44"/>
          <w:lang w:val="en-US"/>
        </w:rPr>
        <w:t>build</w:t>
      </w:r>
      <w:r w:rsidR="000C7B5B" w:rsidRPr="000C7B5B">
        <w:rPr>
          <w:color w:val="FF0000"/>
          <w:sz w:val="66"/>
          <w:szCs w:val="44"/>
        </w:rPr>
        <w:t>0.</w:t>
      </w:r>
      <w:r w:rsidR="00464474">
        <w:rPr>
          <w:color w:val="FF0000"/>
          <w:sz w:val="66"/>
          <w:szCs w:val="44"/>
          <w:lang w:val="en-US"/>
        </w:rPr>
        <w:t>9</w:t>
      </w:r>
      <w:r w:rsidR="00644958" w:rsidRPr="00644958">
        <w:rPr>
          <w:caps/>
          <w:color w:val="FF0000"/>
          <w:sz w:val="66"/>
          <w:szCs w:val="44"/>
        </w:rPr>
        <w:t>)</w:t>
      </w:r>
    </w:p>
    <w:p w:rsidR="00CF194C" w:rsidRDefault="00CF194C">
      <w:pPr>
        <w:pStyle w:val="TitleDocType"/>
        <w:pBdr>
          <w:bottom w:val="single" w:sz="4" w:space="1" w:color="000000"/>
        </w:pBdr>
        <w:rPr>
          <w:caps/>
          <w:szCs w:val="44"/>
        </w:rPr>
      </w:pPr>
      <w:r>
        <w:rPr>
          <w:caps/>
          <w:szCs w:val="44"/>
        </w:rPr>
        <w:t>Руководство пользователя</w:t>
      </w:r>
    </w:p>
    <w:p w:rsidR="00CF194C" w:rsidRDefault="00CF194C">
      <w:pPr>
        <w:pStyle w:val="TitleDocType"/>
        <w:pBdr>
          <w:bottom w:val="single" w:sz="4" w:space="1" w:color="000000"/>
        </w:pBdr>
        <w:rPr>
          <w:caps/>
          <w:szCs w:val="44"/>
        </w:rPr>
      </w:pPr>
      <w:r>
        <w:rPr>
          <w:caps/>
          <w:szCs w:val="44"/>
        </w:rPr>
        <w:t>Методические указания</w:t>
      </w:r>
    </w:p>
    <w:p w:rsidR="00CF194C" w:rsidRDefault="00CF194C">
      <w:pPr>
        <w:ind w:firstLine="0"/>
        <w:jc w:val="center"/>
      </w:pPr>
    </w:p>
    <w:p w:rsidR="00CF194C" w:rsidRDefault="00CF194C">
      <w:pPr>
        <w:ind w:firstLine="0"/>
        <w:jc w:val="center"/>
        <w:rPr>
          <w:lang w:val="en-US"/>
        </w:rPr>
      </w:pPr>
    </w:p>
    <w:p w:rsidR="00781D5A" w:rsidRPr="00781D5A" w:rsidRDefault="00781D5A">
      <w:pPr>
        <w:ind w:firstLine="0"/>
        <w:jc w:val="center"/>
        <w:rPr>
          <w:lang w:val="en-US"/>
        </w:rPr>
      </w:pPr>
    </w:p>
    <w:p w:rsidR="00CF194C" w:rsidRPr="003D130D" w:rsidRDefault="00CF194C">
      <w:pPr>
        <w:ind w:firstLine="0"/>
        <w:jc w:val="center"/>
      </w:pPr>
    </w:p>
    <w:p w:rsidR="00CF194C" w:rsidRDefault="00CF194C">
      <w:pPr>
        <w:ind w:firstLine="0"/>
        <w:jc w:val="center"/>
      </w:pPr>
    </w:p>
    <w:p w:rsidR="00CF194C" w:rsidRDefault="00CF194C">
      <w:pPr>
        <w:ind w:firstLine="0"/>
        <w:jc w:val="center"/>
      </w:pPr>
    </w:p>
    <w:p w:rsidR="00CF194C" w:rsidRDefault="00CF194C">
      <w:pPr>
        <w:ind w:firstLine="0"/>
        <w:jc w:val="center"/>
      </w:pPr>
    </w:p>
    <w:p w:rsidR="00CF194C" w:rsidRDefault="00CF194C">
      <w:pPr>
        <w:ind w:firstLine="0"/>
        <w:jc w:val="center"/>
      </w:pPr>
    </w:p>
    <w:p w:rsidR="00CF194C" w:rsidRDefault="00CF194C">
      <w:pPr>
        <w:ind w:firstLine="0"/>
        <w:jc w:val="center"/>
      </w:pPr>
    </w:p>
    <w:p w:rsidR="00CF194C" w:rsidRDefault="00CF194C">
      <w:pPr>
        <w:ind w:firstLine="0"/>
        <w:jc w:val="center"/>
      </w:pPr>
    </w:p>
    <w:p w:rsidR="00CF194C" w:rsidRDefault="00CF194C">
      <w:pPr>
        <w:ind w:firstLine="0"/>
        <w:jc w:val="center"/>
      </w:pPr>
    </w:p>
    <w:p w:rsidR="00CF194C" w:rsidRDefault="00CF194C">
      <w:pPr>
        <w:ind w:firstLine="0"/>
        <w:jc w:val="center"/>
      </w:pPr>
    </w:p>
    <w:p w:rsidR="00CF194C" w:rsidRDefault="00BC3FAC">
      <w:pPr>
        <w:ind w:firstLine="0"/>
        <w:jc w:val="center"/>
      </w:pPr>
      <w:r>
        <w:t>ФБ</w:t>
      </w:r>
      <w:r w:rsidR="00CF194C">
        <w:t>У Научный центр правовой информации</w:t>
      </w:r>
      <w:r w:rsidR="00CF194C">
        <w:br/>
        <w:t>при Минюсте России</w:t>
      </w:r>
    </w:p>
    <w:p w:rsidR="00CF194C" w:rsidRDefault="00CF194C">
      <w:pPr>
        <w:pStyle w:val="a6"/>
      </w:pPr>
    </w:p>
    <w:p w:rsidR="00CF194C" w:rsidRDefault="00CF194C">
      <w:pPr>
        <w:pStyle w:val="4"/>
      </w:pPr>
      <w:r>
        <w:t>Аннотация</w:t>
      </w:r>
    </w:p>
    <w:p w:rsidR="00CF194C" w:rsidRDefault="00CF194C"/>
    <w:p w:rsidR="00CF194C" w:rsidRDefault="00CF194C">
      <w:r>
        <w:t>В настоящем документе приведено руководство Системы: «Система Автоматизированного Рабочего Места Муниципального образования» (Сокращенное название Системы: «АРМ Муниципал»). В документе описаны её назначение и область применения, процедуры подготовки к работе, основные операции, выполняемые пользователями, приведены методические указания по установке и работе с программой.</w:t>
      </w:r>
    </w:p>
    <w:p w:rsidR="00CF194C" w:rsidRDefault="00CF194C">
      <w:pPr>
        <w:ind w:firstLine="0"/>
        <w:jc w:val="center"/>
        <w:rPr>
          <w:rFonts w:ascii="Arial" w:hAnsi="Arial" w:cs="Arial"/>
          <w:b/>
          <w:sz w:val="36"/>
          <w:szCs w:val="32"/>
        </w:rPr>
      </w:pPr>
      <w:r>
        <w:br w:type="page"/>
      </w:r>
      <w:r>
        <w:rPr>
          <w:rFonts w:ascii="Arial" w:hAnsi="Arial" w:cs="Arial"/>
          <w:b/>
          <w:sz w:val="36"/>
          <w:szCs w:val="32"/>
        </w:rPr>
        <w:lastRenderedPageBreak/>
        <w:t>ОГЛАВЛЕНИЕ</w:t>
      </w:r>
    </w:p>
    <w:p w:rsidR="00E876B9" w:rsidRPr="000B79C2" w:rsidRDefault="005843BF">
      <w:pPr>
        <w:pStyle w:val="10"/>
        <w:rPr>
          <w:rFonts w:ascii="Calibri" w:eastAsia="Times New Roman" w:hAnsi="Calibri"/>
          <w:b w:val="0"/>
          <w:bCs w:val="0"/>
          <w:caps w:val="0"/>
          <w:spacing w:val="0"/>
          <w:sz w:val="22"/>
          <w:szCs w:val="22"/>
          <w:lang w:eastAsia="ru-RU"/>
        </w:rPr>
      </w:pPr>
      <w:r w:rsidRPr="005843BF">
        <w:rPr>
          <w:b w:val="0"/>
          <w:bCs w:val="0"/>
          <w:caps w:val="0"/>
        </w:rPr>
        <w:fldChar w:fldCharType="begin"/>
      </w:r>
      <w:r w:rsidR="008879E6" w:rsidRPr="00D06853">
        <w:rPr>
          <w:b w:val="0"/>
          <w:bCs w:val="0"/>
          <w:caps w:val="0"/>
        </w:rPr>
        <w:instrText xml:space="preserve"> TOC \o "1-3" \h \z \u </w:instrText>
      </w:r>
      <w:r w:rsidRPr="005843BF">
        <w:rPr>
          <w:b w:val="0"/>
          <w:bCs w:val="0"/>
          <w:caps w:val="0"/>
        </w:rPr>
        <w:fldChar w:fldCharType="separate"/>
      </w:r>
      <w:hyperlink w:anchor="_Toc373754616" w:history="1">
        <w:r w:rsidR="00E876B9" w:rsidRPr="00626D4D">
          <w:rPr>
            <w:rStyle w:val="a8"/>
          </w:rPr>
          <w:t>1.</w:t>
        </w:r>
        <w:r w:rsidR="00E876B9" w:rsidRPr="000B79C2">
          <w:rPr>
            <w:rFonts w:ascii="Calibri" w:eastAsia="Times New Roman" w:hAnsi="Calibri"/>
            <w:b w:val="0"/>
            <w:bCs w:val="0"/>
            <w:caps w:val="0"/>
            <w:spacing w:val="0"/>
            <w:sz w:val="22"/>
            <w:szCs w:val="22"/>
            <w:lang w:eastAsia="ru-RU"/>
          </w:rPr>
          <w:tab/>
        </w:r>
        <w:r w:rsidR="00E876B9" w:rsidRPr="00626D4D">
          <w:rPr>
            <w:rStyle w:val="a8"/>
          </w:rPr>
          <w:t>Глоссарий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10"/>
        <w:rPr>
          <w:rFonts w:ascii="Calibri" w:eastAsia="Times New Roman" w:hAnsi="Calibri"/>
          <w:b w:val="0"/>
          <w:bCs w:val="0"/>
          <w:caps w:val="0"/>
          <w:spacing w:val="0"/>
          <w:sz w:val="22"/>
          <w:szCs w:val="22"/>
          <w:lang w:eastAsia="ru-RU"/>
        </w:rPr>
      </w:pPr>
      <w:hyperlink w:anchor="_Toc373754617" w:history="1">
        <w:r w:rsidR="00E876B9" w:rsidRPr="00626D4D">
          <w:rPr>
            <w:rStyle w:val="a8"/>
          </w:rPr>
          <w:t>2.</w:t>
        </w:r>
        <w:r w:rsidR="00E876B9" w:rsidRPr="000B79C2">
          <w:rPr>
            <w:rFonts w:ascii="Calibri" w:eastAsia="Times New Roman" w:hAnsi="Calibri"/>
            <w:b w:val="0"/>
            <w:bCs w:val="0"/>
            <w:caps w:val="0"/>
            <w:spacing w:val="0"/>
            <w:sz w:val="22"/>
            <w:szCs w:val="22"/>
            <w:lang w:eastAsia="ru-RU"/>
          </w:rPr>
          <w:tab/>
        </w:r>
        <w:r w:rsidR="00E876B9" w:rsidRPr="00626D4D">
          <w:rPr>
            <w:rStyle w:val="a8"/>
          </w:rPr>
          <w:t>Введение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21"/>
        <w:rPr>
          <w:rFonts w:ascii="Calibri" w:eastAsia="Times New Roman" w:hAnsi="Calibri"/>
          <w:smallCaps w:val="0"/>
          <w:color w:val="auto"/>
          <w:sz w:val="22"/>
          <w:szCs w:val="22"/>
          <w:lang w:val="ru-RU" w:eastAsia="ru-RU"/>
        </w:rPr>
      </w:pPr>
      <w:hyperlink w:anchor="_Toc373754618" w:history="1">
        <w:r w:rsidR="00E876B9" w:rsidRPr="00626D4D">
          <w:rPr>
            <w:rStyle w:val="a8"/>
          </w:rPr>
          <w:t>2.1.</w:t>
        </w:r>
        <w:r w:rsidR="00E876B9" w:rsidRPr="000B79C2">
          <w:rPr>
            <w:rFonts w:ascii="Calibri" w:eastAsia="Times New Roman" w:hAnsi="Calibri"/>
            <w:smallCaps w:val="0"/>
            <w:color w:val="auto"/>
            <w:sz w:val="22"/>
            <w:szCs w:val="22"/>
            <w:lang w:val="ru-RU" w:eastAsia="ru-RU"/>
          </w:rPr>
          <w:tab/>
        </w:r>
        <w:r w:rsidR="00E876B9" w:rsidRPr="00626D4D">
          <w:rPr>
            <w:rStyle w:val="a8"/>
          </w:rPr>
          <w:t>Область применения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21"/>
        <w:rPr>
          <w:rFonts w:ascii="Calibri" w:eastAsia="Times New Roman" w:hAnsi="Calibri"/>
          <w:smallCaps w:val="0"/>
          <w:color w:val="auto"/>
          <w:sz w:val="22"/>
          <w:szCs w:val="22"/>
          <w:lang w:val="ru-RU" w:eastAsia="ru-RU"/>
        </w:rPr>
      </w:pPr>
      <w:hyperlink w:anchor="_Toc373754619" w:history="1">
        <w:r w:rsidR="00E876B9" w:rsidRPr="00626D4D">
          <w:rPr>
            <w:rStyle w:val="a8"/>
          </w:rPr>
          <w:t>2.2.</w:t>
        </w:r>
        <w:r w:rsidR="00E876B9" w:rsidRPr="000B79C2">
          <w:rPr>
            <w:rFonts w:ascii="Calibri" w:eastAsia="Times New Roman" w:hAnsi="Calibri"/>
            <w:smallCaps w:val="0"/>
            <w:color w:val="auto"/>
            <w:sz w:val="22"/>
            <w:szCs w:val="22"/>
            <w:lang w:val="ru-RU" w:eastAsia="ru-RU"/>
          </w:rPr>
          <w:tab/>
        </w:r>
        <w:r w:rsidR="00E876B9" w:rsidRPr="00626D4D">
          <w:rPr>
            <w:rStyle w:val="a8"/>
          </w:rPr>
          <w:t>Краткое описание возможностей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21"/>
        <w:rPr>
          <w:rFonts w:ascii="Calibri" w:eastAsia="Times New Roman" w:hAnsi="Calibri"/>
          <w:smallCaps w:val="0"/>
          <w:color w:val="auto"/>
          <w:sz w:val="22"/>
          <w:szCs w:val="22"/>
          <w:lang w:val="ru-RU" w:eastAsia="ru-RU"/>
        </w:rPr>
      </w:pPr>
      <w:hyperlink w:anchor="_Toc373754620" w:history="1">
        <w:r w:rsidR="00E876B9" w:rsidRPr="00626D4D">
          <w:rPr>
            <w:rStyle w:val="a8"/>
          </w:rPr>
          <w:t>2.3.</w:t>
        </w:r>
        <w:r w:rsidR="00E876B9" w:rsidRPr="000B79C2">
          <w:rPr>
            <w:rFonts w:ascii="Calibri" w:eastAsia="Times New Roman" w:hAnsi="Calibri"/>
            <w:smallCaps w:val="0"/>
            <w:color w:val="auto"/>
            <w:sz w:val="22"/>
            <w:szCs w:val="22"/>
            <w:lang w:val="ru-RU" w:eastAsia="ru-RU"/>
          </w:rPr>
          <w:tab/>
        </w:r>
        <w:r w:rsidR="00E876B9" w:rsidRPr="00626D4D">
          <w:rPr>
            <w:rStyle w:val="a8"/>
          </w:rPr>
          <w:t>Уровень подготовки пользователя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21"/>
        <w:rPr>
          <w:rFonts w:ascii="Calibri" w:eastAsia="Times New Roman" w:hAnsi="Calibri"/>
          <w:smallCaps w:val="0"/>
          <w:color w:val="auto"/>
          <w:sz w:val="22"/>
          <w:szCs w:val="22"/>
          <w:lang w:val="ru-RU" w:eastAsia="ru-RU"/>
        </w:rPr>
      </w:pPr>
      <w:hyperlink w:anchor="_Toc373754621" w:history="1">
        <w:r w:rsidR="00E876B9" w:rsidRPr="00626D4D">
          <w:rPr>
            <w:rStyle w:val="a8"/>
          </w:rPr>
          <w:t>2.4.</w:t>
        </w:r>
        <w:r w:rsidR="00E876B9" w:rsidRPr="000B79C2">
          <w:rPr>
            <w:rFonts w:ascii="Calibri" w:eastAsia="Times New Roman" w:hAnsi="Calibri"/>
            <w:smallCaps w:val="0"/>
            <w:color w:val="auto"/>
            <w:sz w:val="22"/>
            <w:szCs w:val="22"/>
            <w:lang w:val="ru-RU" w:eastAsia="ru-RU"/>
          </w:rPr>
          <w:tab/>
        </w:r>
        <w:r w:rsidR="00E876B9" w:rsidRPr="00626D4D">
          <w:rPr>
            <w:rStyle w:val="a8"/>
          </w:rPr>
          <w:t>Перечень эксплуатационной документации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10"/>
        <w:rPr>
          <w:rFonts w:ascii="Calibri" w:eastAsia="Times New Roman" w:hAnsi="Calibri"/>
          <w:b w:val="0"/>
          <w:bCs w:val="0"/>
          <w:caps w:val="0"/>
          <w:spacing w:val="0"/>
          <w:sz w:val="22"/>
          <w:szCs w:val="22"/>
          <w:lang w:eastAsia="ru-RU"/>
        </w:rPr>
      </w:pPr>
      <w:hyperlink w:anchor="_Toc373754622" w:history="1">
        <w:r w:rsidR="00E876B9" w:rsidRPr="00626D4D">
          <w:rPr>
            <w:rStyle w:val="a8"/>
          </w:rPr>
          <w:t>3.</w:t>
        </w:r>
        <w:r w:rsidR="00E876B9" w:rsidRPr="000B79C2">
          <w:rPr>
            <w:rFonts w:ascii="Calibri" w:eastAsia="Times New Roman" w:hAnsi="Calibri"/>
            <w:b w:val="0"/>
            <w:bCs w:val="0"/>
            <w:caps w:val="0"/>
            <w:spacing w:val="0"/>
            <w:sz w:val="22"/>
            <w:szCs w:val="22"/>
            <w:lang w:eastAsia="ru-RU"/>
          </w:rPr>
          <w:tab/>
        </w:r>
        <w:r w:rsidR="00E876B9" w:rsidRPr="00626D4D">
          <w:rPr>
            <w:rStyle w:val="a8"/>
          </w:rPr>
          <w:t>НАЗНАЧЕНИЕ И УСЛОВИЯ ПРИМЕНЕНИЯ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21"/>
        <w:rPr>
          <w:rFonts w:ascii="Calibri" w:eastAsia="Times New Roman" w:hAnsi="Calibri"/>
          <w:smallCaps w:val="0"/>
          <w:color w:val="auto"/>
          <w:sz w:val="22"/>
          <w:szCs w:val="22"/>
          <w:lang w:val="ru-RU" w:eastAsia="ru-RU"/>
        </w:rPr>
      </w:pPr>
      <w:hyperlink w:anchor="_Toc373754623" w:history="1">
        <w:r w:rsidR="00E876B9" w:rsidRPr="00626D4D">
          <w:rPr>
            <w:rStyle w:val="a8"/>
          </w:rPr>
          <w:t>3.1.</w:t>
        </w:r>
        <w:r w:rsidR="00E876B9" w:rsidRPr="000B79C2">
          <w:rPr>
            <w:rFonts w:ascii="Calibri" w:eastAsia="Times New Roman" w:hAnsi="Calibri"/>
            <w:smallCaps w:val="0"/>
            <w:color w:val="auto"/>
            <w:sz w:val="22"/>
            <w:szCs w:val="22"/>
            <w:lang w:val="ru-RU" w:eastAsia="ru-RU"/>
          </w:rPr>
          <w:tab/>
        </w:r>
        <w:r w:rsidR="00E876B9" w:rsidRPr="00626D4D">
          <w:rPr>
            <w:rStyle w:val="a8"/>
          </w:rPr>
          <w:t>Виды деятельности, функции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21"/>
        <w:rPr>
          <w:rFonts w:ascii="Calibri" w:eastAsia="Times New Roman" w:hAnsi="Calibri"/>
          <w:smallCaps w:val="0"/>
          <w:color w:val="auto"/>
          <w:sz w:val="22"/>
          <w:szCs w:val="22"/>
          <w:lang w:val="ru-RU" w:eastAsia="ru-RU"/>
        </w:rPr>
      </w:pPr>
      <w:hyperlink w:anchor="_Toc373754624" w:history="1">
        <w:r w:rsidR="00E876B9" w:rsidRPr="00626D4D">
          <w:rPr>
            <w:rStyle w:val="a8"/>
          </w:rPr>
          <w:t>3.2.</w:t>
        </w:r>
        <w:r w:rsidR="00E876B9" w:rsidRPr="000B79C2">
          <w:rPr>
            <w:rFonts w:ascii="Calibri" w:eastAsia="Times New Roman" w:hAnsi="Calibri"/>
            <w:smallCaps w:val="0"/>
            <w:color w:val="auto"/>
            <w:sz w:val="22"/>
            <w:szCs w:val="22"/>
            <w:lang w:val="ru-RU" w:eastAsia="ru-RU"/>
          </w:rPr>
          <w:tab/>
        </w:r>
        <w:r w:rsidR="00E876B9" w:rsidRPr="00626D4D">
          <w:rPr>
            <w:rStyle w:val="a8"/>
          </w:rPr>
          <w:t>Программные и аппаратные требования к системе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10"/>
        <w:rPr>
          <w:rFonts w:ascii="Calibri" w:eastAsia="Times New Roman" w:hAnsi="Calibri"/>
          <w:b w:val="0"/>
          <w:bCs w:val="0"/>
          <w:caps w:val="0"/>
          <w:spacing w:val="0"/>
          <w:sz w:val="22"/>
          <w:szCs w:val="22"/>
          <w:lang w:eastAsia="ru-RU"/>
        </w:rPr>
      </w:pPr>
      <w:hyperlink w:anchor="_Toc373754625" w:history="1">
        <w:r w:rsidR="00E876B9" w:rsidRPr="00626D4D">
          <w:rPr>
            <w:rStyle w:val="a8"/>
          </w:rPr>
          <w:t>4.</w:t>
        </w:r>
        <w:r w:rsidR="00E876B9" w:rsidRPr="000B79C2">
          <w:rPr>
            <w:rFonts w:ascii="Calibri" w:eastAsia="Times New Roman" w:hAnsi="Calibri"/>
            <w:b w:val="0"/>
            <w:bCs w:val="0"/>
            <w:caps w:val="0"/>
            <w:spacing w:val="0"/>
            <w:sz w:val="22"/>
            <w:szCs w:val="22"/>
            <w:lang w:eastAsia="ru-RU"/>
          </w:rPr>
          <w:tab/>
        </w:r>
        <w:r w:rsidR="00E876B9" w:rsidRPr="00626D4D">
          <w:rPr>
            <w:rStyle w:val="a8"/>
          </w:rPr>
          <w:t>ПОДГОТОВКА К РАБОТЕ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21"/>
        <w:rPr>
          <w:rFonts w:ascii="Calibri" w:eastAsia="Times New Roman" w:hAnsi="Calibri"/>
          <w:smallCaps w:val="0"/>
          <w:color w:val="auto"/>
          <w:sz w:val="22"/>
          <w:szCs w:val="22"/>
          <w:lang w:val="ru-RU" w:eastAsia="ru-RU"/>
        </w:rPr>
      </w:pPr>
      <w:hyperlink w:anchor="_Toc373754626" w:history="1">
        <w:r w:rsidR="00E876B9" w:rsidRPr="00626D4D">
          <w:rPr>
            <w:rStyle w:val="a8"/>
          </w:rPr>
          <w:t>4.1.</w:t>
        </w:r>
        <w:r w:rsidR="00E876B9" w:rsidRPr="000B79C2">
          <w:rPr>
            <w:rFonts w:ascii="Calibri" w:eastAsia="Times New Roman" w:hAnsi="Calibri"/>
            <w:smallCaps w:val="0"/>
            <w:color w:val="auto"/>
            <w:sz w:val="22"/>
            <w:szCs w:val="22"/>
            <w:lang w:val="ru-RU" w:eastAsia="ru-RU"/>
          </w:rPr>
          <w:tab/>
        </w:r>
        <w:r w:rsidR="00E876B9" w:rsidRPr="00626D4D">
          <w:rPr>
            <w:rStyle w:val="a8"/>
          </w:rPr>
          <w:t>Состав дистрибутива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21"/>
        <w:rPr>
          <w:rFonts w:ascii="Calibri" w:eastAsia="Times New Roman" w:hAnsi="Calibri"/>
          <w:smallCaps w:val="0"/>
          <w:color w:val="auto"/>
          <w:sz w:val="22"/>
          <w:szCs w:val="22"/>
          <w:lang w:val="ru-RU" w:eastAsia="ru-RU"/>
        </w:rPr>
      </w:pPr>
      <w:hyperlink w:anchor="_Toc373754627" w:history="1">
        <w:r w:rsidR="00E876B9" w:rsidRPr="00626D4D">
          <w:rPr>
            <w:rStyle w:val="a8"/>
          </w:rPr>
          <w:t>4.2.</w:t>
        </w:r>
        <w:r w:rsidR="00E876B9" w:rsidRPr="000B79C2">
          <w:rPr>
            <w:rFonts w:ascii="Calibri" w:eastAsia="Times New Roman" w:hAnsi="Calibri"/>
            <w:smallCaps w:val="0"/>
            <w:color w:val="auto"/>
            <w:sz w:val="22"/>
            <w:szCs w:val="22"/>
            <w:lang w:val="ru-RU" w:eastAsia="ru-RU"/>
          </w:rPr>
          <w:tab/>
        </w:r>
        <w:r w:rsidR="00E876B9" w:rsidRPr="00626D4D">
          <w:rPr>
            <w:rStyle w:val="a8"/>
          </w:rPr>
          <w:t>Установка серверной части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21"/>
        <w:rPr>
          <w:rFonts w:ascii="Calibri" w:eastAsia="Times New Roman" w:hAnsi="Calibri"/>
          <w:smallCaps w:val="0"/>
          <w:color w:val="auto"/>
          <w:sz w:val="22"/>
          <w:szCs w:val="22"/>
          <w:lang w:val="ru-RU" w:eastAsia="ru-RU"/>
        </w:rPr>
      </w:pPr>
      <w:hyperlink w:anchor="_Toc373754628" w:history="1">
        <w:r w:rsidR="00E876B9" w:rsidRPr="00626D4D">
          <w:rPr>
            <w:rStyle w:val="a8"/>
          </w:rPr>
          <w:t>4.3.</w:t>
        </w:r>
        <w:r w:rsidR="00E876B9" w:rsidRPr="000B79C2">
          <w:rPr>
            <w:rFonts w:ascii="Calibri" w:eastAsia="Times New Roman" w:hAnsi="Calibri"/>
            <w:smallCaps w:val="0"/>
            <w:color w:val="auto"/>
            <w:sz w:val="22"/>
            <w:szCs w:val="22"/>
            <w:lang w:val="ru-RU" w:eastAsia="ru-RU"/>
          </w:rPr>
          <w:tab/>
        </w:r>
        <w:r w:rsidR="00E876B9" w:rsidRPr="00626D4D">
          <w:rPr>
            <w:rStyle w:val="a8"/>
          </w:rPr>
          <w:t>Стили «АРМ Муниципал»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21"/>
        <w:rPr>
          <w:rFonts w:ascii="Calibri" w:eastAsia="Times New Roman" w:hAnsi="Calibri"/>
          <w:smallCaps w:val="0"/>
          <w:color w:val="auto"/>
          <w:sz w:val="22"/>
          <w:szCs w:val="22"/>
          <w:lang w:val="ru-RU" w:eastAsia="ru-RU"/>
        </w:rPr>
      </w:pPr>
      <w:hyperlink w:anchor="_Toc373754629" w:history="1">
        <w:r w:rsidR="00E876B9" w:rsidRPr="00626D4D">
          <w:rPr>
            <w:rStyle w:val="a8"/>
          </w:rPr>
          <w:t>4.4.</w:t>
        </w:r>
        <w:r w:rsidR="00E876B9" w:rsidRPr="000B79C2">
          <w:rPr>
            <w:rFonts w:ascii="Calibri" w:eastAsia="Times New Roman" w:hAnsi="Calibri"/>
            <w:smallCaps w:val="0"/>
            <w:color w:val="auto"/>
            <w:sz w:val="22"/>
            <w:szCs w:val="22"/>
            <w:lang w:val="ru-RU" w:eastAsia="ru-RU"/>
          </w:rPr>
          <w:tab/>
        </w:r>
        <w:r w:rsidR="00E876B9" w:rsidRPr="00626D4D">
          <w:rPr>
            <w:rStyle w:val="a8"/>
          </w:rPr>
          <w:t>Установка сервиса для сетевой выгрузки и загрузки документов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21"/>
        <w:rPr>
          <w:rFonts w:ascii="Calibri" w:eastAsia="Times New Roman" w:hAnsi="Calibri"/>
          <w:smallCaps w:val="0"/>
          <w:color w:val="auto"/>
          <w:sz w:val="22"/>
          <w:szCs w:val="22"/>
          <w:lang w:val="ru-RU" w:eastAsia="ru-RU"/>
        </w:rPr>
      </w:pPr>
      <w:hyperlink w:anchor="_Toc373754630" w:history="1">
        <w:r w:rsidR="00E876B9" w:rsidRPr="00626D4D">
          <w:rPr>
            <w:rStyle w:val="a8"/>
          </w:rPr>
          <w:t>4.5.</w:t>
        </w:r>
        <w:r w:rsidR="00E876B9" w:rsidRPr="000B79C2">
          <w:rPr>
            <w:rFonts w:ascii="Calibri" w:eastAsia="Times New Roman" w:hAnsi="Calibri"/>
            <w:smallCaps w:val="0"/>
            <w:color w:val="auto"/>
            <w:sz w:val="22"/>
            <w:szCs w:val="22"/>
            <w:lang w:val="ru-RU" w:eastAsia="ru-RU"/>
          </w:rPr>
          <w:tab/>
        </w:r>
        <w:r w:rsidR="00E876B9" w:rsidRPr="00626D4D">
          <w:rPr>
            <w:rStyle w:val="a8"/>
          </w:rPr>
          <w:t>Проверка работоспособности системы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10"/>
        <w:rPr>
          <w:rFonts w:ascii="Calibri" w:eastAsia="Times New Roman" w:hAnsi="Calibri"/>
          <w:b w:val="0"/>
          <w:bCs w:val="0"/>
          <w:caps w:val="0"/>
          <w:spacing w:val="0"/>
          <w:sz w:val="22"/>
          <w:szCs w:val="22"/>
          <w:lang w:eastAsia="ru-RU"/>
        </w:rPr>
      </w:pPr>
      <w:hyperlink w:anchor="_Toc373754631" w:history="1">
        <w:r w:rsidR="00E876B9" w:rsidRPr="00626D4D">
          <w:rPr>
            <w:rStyle w:val="a8"/>
          </w:rPr>
          <w:t>5.</w:t>
        </w:r>
        <w:r w:rsidR="00E876B9" w:rsidRPr="000B79C2">
          <w:rPr>
            <w:rFonts w:ascii="Calibri" w:eastAsia="Times New Roman" w:hAnsi="Calibri"/>
            <w:b w:val="0"/>
            <w:bCs w:val="0"/>
            <w:caps w:val="0"/>
            <w:spacing w:val="0"/>
            <w:sz w:val="22"/>
            <w:szCs w:val="22"/>
            <w:lang w:eastAsia="ru-RU"/>
          </w:rPr>
          <w:tab/>
        </w:r>
        <w:r w:rsidR="00E876B9" w:rsidRPr="00626D4D">
          <w:rPr>
            <w:rStyle w:val="a8"/>
          </w:rPr>
          <w:t>ОПИСАНИЕ работы пользователя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21"/>
        <w:rPr>
          <w:rFonts w:ascii="Calibri" w:eastAsia="Times New Roman" w:hAnsi="Calibri"/>
          <w:smallCaps w:val="0"/>
          <w:color w:val="auto"/>
          <w:sz w:val="22"/>
          <w:szCs w:val="22"/>
          <w:lang w:val="ru-RU" w:eastAsia="ru-RU"/>
        </w:rPr>
      </w:pPr>
      <w:hyperlink w:anchor="_Toc373754632" w:history="1">
        <w:r w:rsidR="00E876B9" w:rsidRPr="00626D4D">
          <w:rPr>
            <w:rStyle w:val="a8"/>
          </w:rPr>
          <w:t>Режим неавторизованного пользователя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21"/>
        <w:rPr>
          <w:rFonts w:ascii="Calibri" w:eastAsia="Times New Roman" w:hAnsi="Calibri"/>
          <w:smallCaps w:val="0"/>
          <w:color w:val="auto"/>
          <w:sz w:val="22"/>
          <w:szCs w:val="22"/>
          <w:lang w:val="ru-RU" w:eastAsia="ru-RU"/>
        </w:rPr>
      </w:pPr>
      <w:hyperlink w:anchor="_Toc373754633" w:history="1">
        <w:r w:rsidR="00E876B9" w:rsidRPr="00626D4D">
          <w:rPr>
            <w:rStyle w:val="a8"/>
          </w:rPr>
          <w:t>5.1.</w:t>
        </w:r>
        <w:r w:rsidR="00E876B9" w:rsidRPr="000B79C2">
          <w:rPr>
            <w:rFonts w:ascii="Calibri" w:eastAsia="Times New Roman" w:hAnsi="Calibri"/>
            <w:smallCaps w:val="0"/>
            <w:color w:val="auto"/>
            <w:sz w:val="22"/>
            <w:szCs w:val="22"/>
            <w:lang w:val="ru-RU" w:eastAsia="ru-RU"/>
          </w:rPr>
          <w:tab/>
        </w:r>
        <w:r w:rsidR="00E876B9" w:rsidRPr="00626D4D">
          <w:rPr>
            <w:rStyle w:val="a8"/>
          </w:rPr>
          <w:t>Вход и выход из системы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21"/>
        <w:rPr>
          <w:rFonts w:ascii="Calibri" w:eastAsia="Times New Roman" w:hAnsi="Calibri"/>
          <w:smallCaps w:val="0"/>
          <w:color w:val="auto"/>
          <w:sz w:val="22"/>
          <w:szCs w:val="22"/>
          <w:lang w:val="ru-RU" w:eastAsia="ru-RU"/>
        </w:rPr>
      </w:pPr>
      <w:hyperlink w:anchor="_Toc373754634" w:history="1">
        <w:r w:rsidR="00E876B9" w:rsidRPr="00626D4D">
          <w:rPr>
            <w:rStyle w:val="a8"/>
          </w:rPr>
          <w:t>5.2.</w:t>
        </w:r>
        <w:r w:rsidR="00E876B9" w:rsidRPr="000B79C2">
          <w:rPr>
            <w:rFonts w:ascii="Calibri" w:eastAsia="Times New Roman" w:hAnsi="Calibri"/>
            <w:smallCaps w:val="0"/>
            <w:color w:val="auto"/>
            <w:sz w:val="22"/>
            <w:szCs w:val="22"/>
            <w:lang w:val="ru-RU" w:eastAsia="ru-RU"/>
          </w:rPr>
          <w:tab/>
        </w:r>
        <w:r w:rsidR="00E876B9" w:rsidRPr="00626D4D">
          <w:rPr>
            <w:rStyle w:val="a8"/>
          </w:rPr>
          <w:t>Первый вход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21"/>
        <w:rPr>
          <w:rFonts w:ascii="Calibri" w:eastAsia="Times New Roman" w:hAnsi="Calibri"/>
          <w:smallCaps w:val="0"/>
          <w:color w:val="auto"/>
          <w:sz w:val="22"/>
          <w:szCs w:val="22"/>
          <w:lang w:val="ru-RU" w:eastAsia="ru-RU"/>
        </w:rPr>
      </w:pPr>
      <w:hyperlink w:anchor="_Toc373754635" w:history="1">
        <w:r w:rsidR="00E876B9" w:rsidRPr="00626D4D">
          <w:rPr>
            <w:rStyle w:val="a8"/>
          </w:rPr>
          <w:t>5.3.</w:t>
        </w:r>
        <w:r w:rsidR="00E876B9" w:rsidRPr="000B79C2">
          <w:rPr>
            <w:rFonts w:ascii="Calibri" w:eastAsia="Times New Roman" w:hAnsi="Calibri"/>
            <w:smallCaps w:val="0"/>
            <w:color w:val="auto"/>
            <w:sz w:val="22"/>
            <w:szCs w:val="22"/>
            <w:lang w:val="ru-RU" w:eastAsia="ru-RU"/>
          </w:rPr>
          <w:tab/>
        </w:r>
        <w:r w:rsidR="00E876B9" w:rsidRPr="00626D4D">
          <w:rPr>
            <w:rStyle w:val="a8"/>
          </w:rPr>
          <w:t>Добавление   кода «ОКТМО» территорий   и новых муниципальных образований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21"/>
        <w:rPr>
          <w:rFonts w:ascii="Calibri" w:eastAsia="Times New Roman" w:hAnsi="Calibri"/>
          <w:smallCaps w:val="0"/>
          <w:color w:val="auto"/>
          <w:sz w:val="22"/>
          <w:szCs w:val="22"/>
          <w:lang w:val="ru-RU" w:eastAsia="ru-RU"/>
        </w:rPr>
      </w:pPr>
      <w:hyperlink w:anchor="_Toc373754636" w:history="1">
        <w:r w:rsidR="00E876B9" w:rsidRPr="00626D4D">
          <w:rPr>
            <w:rStyle w:val="a8"/>
          </w:rPr>
          <w:t>При входе в систему необходимо заполнить код территории, по справочнику ОКТМО. Система также позволяет добавлять новые территории, при создании новых муниципальных образований.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21"/>
        <w:rPr>
          <w:rFonts w:ascii="Calibri" w:eastAsia="Times New Roman" w:hAnsi="Calibri"/>
          <w:smallCaps w:val="0"/>
          <w:color w:val="auto"/>
          <w:sz w:val="22"/>
          <w:szCs w:val="22"/>
          <w:lang w:val="ru-RU" w:eastAsia="ru-RU"/>
        </w:rPr>
      </w:pPr>
      <w:hyperlink w:anchor="_Toc373754637" w:history="1">
        <w:r w:rsidR="00E876B9" w:rsidRPr="00626D4D">
          <w:rPr>
            <w:rStyle w:val="a8"/>
          </w:rPr>
          <w:t>5.4.</w:t>
        </w:r>
        <w:r w:rsidR="00E876B9" w:rsidRPr="000B79C2">
          <w:rPr>
            <w:rFonts w:ascii="Calibri" w:eastAsia="Times New Roman" w:hAnsi="Calibri"/>
            <w:smallCaps w:val="0"/>
            <w:color w:val="auto"/>
            <w:sz w:val="22"/>
            <w:szCs w:val="22"/>
            <w:lang w:val="ru-RU" w:eastAsia="ru-RU"/>
          </w:rPr>
          <w:tab/>
        </w:r>
        <w:r w:rsidR="00E876B9" w:rsidRPr="00626D4D">
          <w:rPr>
            <w:rStyle w:val="a8"/>
          </w:rPr>
          <w:t>Описание главной формы программы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21"/>
        <w:rPr>
          <w:rFonts w:ascii="Calibri" w:eastAsia="Times New Roman" w:hAnsi="Calibri"/>
          <w:smallCaps w:val="0"/>
          <w:color w:val="auto"/>
          <w:sz w:val="22"/>
          <w:szCs w:val="22"/>
          <w:lang w:val="ru-RU" w:eastAsia="ru-RU"/>
        </w:rPr>
      </w:pPr>
      <w:hyperlink w:anchor="_Toc373754638" w:history="1">
        <w:r w:rsidR="00E876B9" w:rsidRPr="00626D4D">
          <w:rPr>
            <w:rStyle w:val="a8"/>
          </w:rPr>
          <w:t>5.5.</w:t>
        </w:r>
        <w:r w:rsidR="00E876B9" w:rsidRPr="000B79C2">
          <w:rPr>
            <w:rFonts w:ascii="Calibri" w:eastAsia="Times New Roman" w:hAnsi="Calibri"/>
            <w:smallCaps w:val="0"/>
            <w:color w:val="auto"/>
            <w:sz w:val="22"/>
            <w:szCs w:val="22"/>
            <w:lang w:val="ru-RU" w:eastAsia="ru-RU"/>
          </w:rPr>
          <w:tab/>
        </w:r>
        <w:r w:rsidR="00E876B9" w:rsidRPr="00626D4D">
          <w:rPr>
            <w:rStyle w:val="a8"/>
          </w:rPr>
          <w:t>Ввод лицензии программы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21"/>
        <w:rPr>
          <w:rFonts w:ascii="Calibri" w:eastAsia="Times New Roman" w:hAnsi="Calibri"/>
          <w:smallCaps w:val="0"/>
          <w:color w:val="auto"/>
          <w:sz w:val="22"/>
          <w:szCs w:val="22"/>
          <w:lang w:val="ru-RU" w:eastAsia="ru-RU"/>
        </w:rPr>
      </w:pPr>
      <w:hyperlink w:anchor="_Toc373754639" w:history="1">
        <w:r w:rsidR="00E876B9" w:rsidRPr="00626D4D">
          <w:rPr>
            <w:rStyle w:val="a8"/>
          </w:rPr>
          <w:t>5.6.</w:t>
        </w:r>
        <w:r w:rsidR="00E876B9" w:rsidRPr="000B79C2">
          <w:rPr>
            <w:rFonts w:ascii="Calibri" w:eastAsia="Times New Roman" w:hAnsi="Calibri"/>
            <w:smallCaps w:val="0"/>
            <w:color w:val="auto"/>
            <w:sz w:val="22"/>
            <w:szCs w:val="22"/>
            <w:lang w:val="ru-RU" w:eastAsia="ru-RU"/>
          </w:rPr>
          <w:tab/>
        </w:r>
        <w:r w:rsidR="00E876B9" w:rsidRPr="00626D4D">
          <w:rPr>
            <w:rStyle w:val="a8"/>
          </w:rPr>
          <w:t>Действия оператора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30"/>
        <w:rPr>
          <w:rFonts w:ascii="Calibri" w:eastAsia="Times New Roman" w:hAnsi="Calibri"/>
          <w:b w:val="0"/>
          <w:iCs w:val="0"/>
          <w:color w:val="auto"/>
          <w:sz w:val="22"/>
          <w:szCs w:val="22"/>
          <w:lang w:eastAsia="ru-RU"/>
        </w:rPr>
      </w:pPr>
      <w:hyperlink w:anchor="_Toc373754640" w:history="1">
        <w:r w:rsidR="00E876B9" w:rsidRPr="00626D4D">
          <w:rPr>
            <w:rStyle w:val="a8"/>
          </w:rPr>
          <w:t>5.6.1.</w:t>
        </w:r>
        <w:r w:rsidR="00E876B9" w:rsidRPr="000B79C2">
          <w:rPr>
            <w:rFonts w:ascii="Calibri" w:eastAsia="Times New Roman" w:hAnsi="Calibri"/>
            <w:b w:val="0"/>
            <w:iCs w:val="0"/>
            <w:color w:val="auto"/>
            <w:sz w:val="22"/>
            <w:szCs w:val="22"/>
            <w:lang w:eastAsia="ru-RU"/>
          </w:rPr>
          <w:tab/>
        </w:r>
        <w:r w:rsidR="00E876B9" w:rsidRPr="00626D4D">
          <w:rPr>
            <w:rStyle w:val="a8"/>
          </w:rPr>
          <w:t>Создание документа, редакций, ссылок, заполнение карточки документа и сохранение в БД АРМ Муниципал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30"/>
        <w:rPr>
          <w:rFonts w:ascii="Calibri" w:eastAsia="Times New Roman" w:hAnsi="Calibri"/>
          <w:b w:val="0"/>
          <w:iCs w:val="0"/>
          <w:color w:val="auto"/>
          <w:sz w:val="22"/>
          <w:szCs w:val="22"/>
          <w:lang w:eastAsia="ru-RU"/>
        </w:rPr>
      </w:pPr>
      <w:hyperlink w:anchor="_Toc373754641" w:history="1">
        <w:r w:rsidR="00E876B9" w:rsidRPr="00626D4D">
          <w:rPr>
            <w:rStyle w:val="a8"/>
          </w:rPr>
          <w:t>5.6.2.</w:t>
        </w:r>
        <w:r w:rsidR="00E876B9" w:rsidRPr="000B79C2">
          <w:rPr>
            <w:rFonts w:ascii="Calibri" w:eastAsia="Times New Roman" w:hAnsi="Calibri"/>
            <w:b w:val="0"/>
            <w:iCs w:val="0"/>
            <w:color w:val="auto"/>
            <w:sz w:val="22"/>
            <w:szCs w:val="22"/>
            <w:lang w:eastAsia="ru-RU"/>
          </w:rPr>
          <w:tab/>
        </w:r>
        <w:r w:rsidR="00E876B9" w:rsidRPr="00626D4D">
          <w:rPr>
            <w:rStyle w:val="a8"/>
          </w:rPr>
          <w:t>Создание внутренних  ссылок и сохранение в БД АРМ Муниципал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30"/>
        <w:rPr>
          <w:rFonts w:ascii="Calibri" w:eastAsia="Times New Roman" w:hAnsi="Calibri"/>
          <w:b w:val="0"/>
          <w:iCs w:val="0"/>
          <w:color w:val="auto"/>
          <w:sz w:val="22"/>
          <w:szCs w:val="22"/>
          <w:lang w:eastAsia="ru-RU"/>
        </w:rPr>
      </w:pPr>
      <w:hyperlink w:anchor="_Toc373754642" w:history="1">
        <w:r w:rsidR="00E876B9" w:rsidRPr="00626D4D">
          <w:rPr>
            <w:rStyle w:val="a8"/>
          </w:rPr>
          <w:t>5.6.3.</w:t>
        </w:r>
        <w:r w:rsidR="00E876B9" w:rsidRPr="000B79C2">
          <w:rPr>
            <w:rFonts w:ascii="Calibri" w:eastAsia="Times New Roman" w:hAnsi="Calibri"/>
            <w:b w:val="0"/>
            <w:iCs w:val="0"/>
            <w:color w:val="auto"/>
            <w:sz w:val="22"/>
            <w:szCs w:val="22"/>
            <w:lang w:eastAsia="ru-RU"/>
          </w:rPr>
          <w:tab/>
        </w:r>
        <w:r w:rsidR="00E876B9" w:rsidRPr="00626D4D">
          <w:rPr>
            <w:rStyle w:val="a8"/>
          </w:rPr>
          <w:t xml:space="preserve">Создание </w:t>
        </w:r>
        <w:r w:rsidR="00E876B9" w:rsidRPr="00626D4D">
          <w:rPr>
            <w:rStyle w:val="a8"/>
            <w:lang w:val="en-US"/>
          </w:rPr>
          <w:t>web</w:t>
        </w:r>
        <w:r w:rsidR="00E876B9" w:rsidRPr="00626D4D">
          <w:rPr>
            <w:rStyle w:val="a8"/>
          </w:rPr>
          <w:t>-ссылок и сохранение в БД АРМ Муниципал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30"/>
        <w:rPr>
          <w:rFonts w:ascii="Calibri" w:eastAsia="Times New Roman" w:hAnsi="Calibri"/>
          <w:b w:val="0"/>
          <w:iCs w:val="0"/>
          <w:color w:val="auto"/>
          <w:sz w:val="22"/>
          <w:szCs w:val="22"/>
          <w:lang w:eastAsia="ru-RU"/>
        </w:rPr>
      </w:pPr>
      <w:hyperlink w:anchor="_Toc373754643" w:history="1">
        <w:r w:rsidR="00E876B9" w:rsidRPr="00626D4D">
          <w:rPr>
            <w:rStyle w:val="a8"/>
          </w:rPr>
          <w:t>5.6.4.</w:t>
        </w:r>
        <w:r w:rsidR="00E876B9" w:rsidRPr="000B79C2">
          <w:rPr>
            <w:rFonts w:ascii="Calibri" w:eastAsia="Times New Roman" w:hAnsi="Calibri"/>
            <w:b w:val="0"/>
            <w:iCs w:val="0"/>
            <w:color w:val="auto"/>
            <w:sz w:val="22"/>
            <w:szCs w:val="22"/>
            <w:lang w:eastAsia="ru-RU"/>
          </w:rPr>
          <w:tab/>
        </w:r>
        <w:r w:rsidR="00E876B9" w:rsidRPr="00626D4D">
          <w:rPr>
            <w:rStyle w:val="a8"/>
          </w:rPr>
          <w:t>Просмотр ссылок документа. Избранные ссылки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30"/>
        <w:rPr>
          <w:rFonts w:ascii="Calibri" w:eastAsia="Times New Roman" w:hAnsi="Calibri"/>
          <w:b w:val="0"/>
          <w:iCs w:val="0"/>
          <w:color w:val="auto"/>
          <w:sz w:val="22"/>
          <w:szCs w:val="22"/>
          <w:lang w:eastAsia="ru-RU"/>
        </w:rPr>
      </w:pPr>
      <w:hyperlink w:anchor="_Toc373754644" w:history="1">
        <w:r w:rsidR="00E876B9" w:rsidRPr="00626D4D">
          <w:rPr>
            <w:rStyle w:val="a8"/>
          </w:rPr>
          <w:t>5.6.5.</w:t>
        </w:r>
        <w:r w:rsidR="00E876B9" w:rsidRPr="000B79C2">
          <w:rPr>
            <w:rFonts w:ascii="Calibri" w:eastAsia="Times New Roman" w:hAnsi="Calibri"/>
            <w:b w:val="0"/>
            <w:iCs w:val="0"/>
            <w:color w:val="auto"/>
            <w:sz w:val="22"/>
            <w:szCs w:val="22"/>
            <w:lang w:eastAsia="ru-RU"/>
          </w:rPr>
          <w:tab/>
        </w:r>
        <w:r w:rsidR="00E876B9" w:rsidRPr="00626D4D">
          <w:rPr>
            <w:rStyle w:val="a8"/>
          </w:rPr>
          <w:t>Поиск и просмотр документов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30"/>
        <w:rPr>
          <w:rFonts w:ascii="Calibri" w:eastAsia="Times New Roman" w:hAnsi="Calibri"/>
          <w:b w:val="0"/>
          <w:iCs w:val="0"/>
          <w:color w:val="auto"/>
          <w:sz w:val="22"/>
          <w:szCs w:val="22"/>
          <w:lang w:eastAsia="ru-RU"/>
        </w:rPr>
      </w:pPr>
      <w:hyperlink w:anchor="_Toc373754645" w:history="1">
        <w:r w:rsidR="00E876B9" w:rsidRPr="00626D4D">
          <w:rPr>
            <w:rStyle w:val="a8"/>
          </w:rPr>
          <w:t>5.6.6.</w:t>
        </w:r>
        <w:r w:rsidR="00E876B9" w:rsidRPr="000B79C2">
          <w:rPr>
            <w:rFonts w:ascii="Calibri" w:eastAsia="Times New Roman" w:hAnsi="Calibri"/>
            <w:b w:val="0"/>
            <w:iCs w:val="0"/>
            <w:color w:val="auto"/>
            <w:sz w:val="22"/>
            <w:szCs w:val="22"/>
            <w:lang w:eastAsia="ru-RU"/>
          </w:rPr>
          <w:tab/>
        </w:r>
        <w:r w:rsidR="00E876B9" w:rsidRPr="00626D4D">
          <w:rPr>
            <w:rStyle w:val="a8"/>
          </w:rPr>
          <w:t>Выгрузка документа из  Регистра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30"/>
        <w:rPr>
          <w:rFonts w:ascii="Calibri" w:eastAsia="Times New Roman" w:hAnsi="Calibri"/>
          <w:b w:val="0"/>
          <w:iCs w:val="0"/>
          <w:color w:val="auto"/>
          <w:sz w:val="22"/>
          <w:szCs w:val="22"/>
          <w:lang w:eastAsia="ru-RU"/>
        </w:rPr>
      </w:pPr>
      <w:hyperlink w:anchor="_Toc373754646" w:history="1">
        <w:r w:rsidR="00E876B9" w:rsidRPr="00626D4D">
          <w:rPr>
            <w:rStyle w:val="a8"/>
          </w:rPr>
          <w:t>5.6.7.</w:t>
        </w:r>
        <w:r w:rsidR="00E876B9" w:rsidRPr="000B79C2">
          <w:rPr>
            <w:rFonts w:ascii="Calibri" w:eastAsia="Times New Roman" w:hAnsi="Calibri"/>
            <w:b w:val="0"/>
            <w:iCs w:val="0"/>
            <w:color w:val="auto"/>
            <w:sz w:val="22"/>
            <w:szCs w:val="22"/>
            <w:lang w:eastAsia="ru-RU"/>
          </w:rPr>
          <w:tab/>
        </w:r>
        <w:r w:rsidR="00E876B9" w:rsidRPr="00626D4D">
          <w:rPr>
            <w:rStyle w:val="a8"/>
          </w:rPr>
          <w:t>Работа с корзиной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32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21"/>
        <w:rPr>
          <w:rFonts w:ascii="Calibri" w:eastAsia="Times New Roman" w:hAnsi="Calibri"/>
          <w:smallCaps w:val="0"/>
          <w:color w:val="auto"/>
          <w:sz w:val="22"/>
          <w:szCs w:val="22"/>
          <w:lang w:val="ru-RU" w:eastAsia="ru-RU"/>
        </w:rPr>
      </w:pPr>
      <w:hyperlink w:anchor="_Toc373754647" w:history="1">
        <w:r w:rsidR="00E876B9" w:rsidRPr="00626D4D">
          <w:rPr>
            <w:rStyle w:val="a8"/>
          </w:rPr>
          <w:t>5.7.</w:t>
        </w:r>
        <w:r w:rsidR="00E876B9" w:rsidRPr="000B79C2">
          <w:rPr>
            <w:rFonts w:ascii="Calibri" w:eastAsia="Times New Roman" w:hAnsi="Calibri"/>
            <w:smallCaps w:val="0"/>
            <w:color w:val="auto"/>
            <w:sz w:val="22"/>
            <w:szCs w:val="22"/>
            <w:lang w:val="ru-RU" w:eastAsia="ru-RU"/>
          </w:rPr>
          <w:tab/>
        </w:r>
        <w:r w:rsidR="00E876B9" w:rsidRPr="00626D4D">
          <w:rPr>
            <w:rStyle w:val="a8"/>
          </w:rPr>
          <w:t>Действия администратора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34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30"/>
        <w:rPr>
          <w:rFonts w:ascii="Calibri" w:eastAsia="Times New Roman" w:hAnsi="Calibri"/>
          <w:b w:val="0"/>
          <w:iCs w:val="0"/>
          <w:color w:val="auto"/>
          <w:sz w:val="22"/>
          <w:szCs w:val="22"/>
          <w:lang w:eastAsia="ru-RU"/>
        </w:rPr>
      </w:pPr>
      <w:hyperlink w:anchor="_Toc373754648" w:history="1">
        <w:r w:rsidR="00E876B9" w:rsidRPr="00626D4D">
          <w:rPr>
            <w:rStyle w:val="a8"/>
          </w:rPr>
          <w:t>5.7.1. Добавление, изменение и удаление учетных записей пользователей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34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30"/>
        <w:rPr>
          <w:rFonts w:ascii="Calibri" w:eastAsia="Times New Roman" w:hAnsi="Calibri"/>
          <w:b w:val="0"/>
          <w:iCs w:val="0"/>
          <w:color w:val="auto"/>
          <w:sz w:val="22"/>
          <w:szCs w:val="22"/>
          <w:lang w:eastAsia="ru-RU"/>
        </w:rPr>
      </w:pPr>
      <w:hyperlink w:anchor="_Toc373754649" w:history="1">
        <w:r w:rsidR="00E876B9" w:rsidRPr="00626D4D">
          <w:rPr>
            <w:rStyle w:val="a8"/>
          </w:rPr>
          <w:t>5.7.3. Изменение настроек программы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36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30"/>
        <w:rPr>
          <w:rFonts w:ascii="Calibri" w:eastAsia="Times New Roman" w:hAnsi="Calibri"/>
          <w:b w:val="0"/>
          <w:iCs w:val="0"/>
          <w:color w:val="auto"/>
          <w:sz w:val="22"/>
          <w:szCs w:val="22"/>
          <w:lang w:eastAsia="ru-RU"/>
        </w:rPr>
      </w:pPr>
      <w:hyperlink w:anchor="_Toc373754650" w:history="1">
        <w:r w:rsidR="00E876B9" w:rsidRPr="00626D4D">
          <w:rPr>
            <w:rStyle w:val="a8"/>
          </w:rPr>
          <w:t>5.7.4.  Работа со списком муниципалитетов и источниками документов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38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10"/>
        <w:rPr>
          <w:rFonts w:ascii="Calibri" w:eastAsia="Times New Roman" w:hAnsi="Calibri"/>
          <w:b w:val="0"/>
          <w:bCs w:val="0"/>
          <w:caps w:val="0"/>
          <w:spacing w:val="0"/>
          <w:sz w:val="22"/>
          <w:szCs w:val="22"/>
          <w:lang w:eastAsia="ru-RU"/>
        </w:rPr>
      </w:pPr>
      <w:hyperlink w:anchor="_Toc373754651" w:history="1">
        <w:r w:rsidR="00E876B9" w:rsidRPr="00626D4D">
          <w:rPr>
            <w:rStyle w:val="a8"/>
          </w:rPr>
          <w:t>6.</w:t>
        </w:r>
        <w:r w:rsidR="00E876B9" w:rsidRPr="000B79C2">
          <w:rPr>
            <w:rFonts w:ascii="Calibri" w:eastAsia="Times New Roman" w:hAnsi="Calibri"/>
            <w:b w:val="0"/>
            <w:bCs w:val="0"/>
            <w:caps w:val="0"/>
            <w:spacing w:val="0"/>
            <w:sz w:val="22"/>
            <w:szCs w:val="22"/>
            <w:lang w:eastAsia="ru-RU"/>
          </w:rPr>
          <w:tab/>
        </w:r>
        <w:r w:rsidR="00E876B9" w:rsidRPr="00626D4D">
          <w:rPr>
            <w:rStyle w:val="a8"/>
          </w:rPr>
          <w:t>Методические указания по установке клиентской части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41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10"/>
        <w:rPr>
          <w:rFonts w:ascii="Calibri" w:eastAsia="Times New Roman" w:hAnsi="Calibri"/>
          <w:b w:val="0"/>
          <w:bCs w:val="0"/>
          <w:caps w:val="0"/>
          <w:spacing w:val="0"/>
          <w:sz w:val="22"/>
          <w:szCs w:val="22"/>
          <w:lang w:eastAsia="ru-RU"/>
        </w:rPr>
      </w:pPr>
      <w:hyperlink w:anchor="_Toc373754652" w:history="1">
        <w:r w:rsidR="00E876B9" w:rsidRPr="00626D4D">
          <w:rPr>
            <w:rStyle w:val="a8"/>
          </w:rPr>
          <w:t>7.</w:t>
        </w:r>
        <w:r w:rsidR="00E876B9" w:rsidRPr="000B79C2">
          <w:rPr>
            <w:rFonts w:ascii="Calibri" w:eastAsia="Times New Roman" w:hAnsi="Calibri"/>
            <w:b w:val="0"/>
            <w:bCs w:val="0"/>
            <w:caps w:val="0"/>
            <w:spacing w:val="0"/>
            <w:sz w:val="22"/>
            <w:szCs w:val="22"/>
            <w:lang w:eastAsia="ru-RU"/>
          </w:rPr>
          <w:tab/>
        </w:r>
        <w:r w:rsidR="00E876B9" w:rsidRPr="00626D4D">
          <w:rPr>
            <w:rStyle w:val="a8"/>
          </w:rPr>
          <w:t>Методические указания по установке серверной части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45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10"/>
        <w:rPr>
          <w:rFonts w:ascii="Calibri" w:eastAsia="Times New Roman" w:hAnsi="Calibri"/>
          <w:b w:val="0"/>
          <w:bCs w:val="0"/>
          <w:caps w:val="0"/>
          <w:spacing w:val="0"/>
          <w:sz w:val="22"/>
          <w:szCs w:val="22"/>
          <w:lang w:eastAsia="ru-RU"/>
        </w:rPr>
      </w:pPr>
      <w:hyperlink w:anchor="_Toc373754653" w:history="1">
        <w:r w:rsidR="00E876B9" w:rsidRPr="00626D4D">
          <w:rPr>
            <w:rStyle w:val="a8"/>
          </w:rPr>
          <w:t>8.</w:t>
        </w:r>
        <w:r w:rsidR="00E876B9" w:rsidRPr="000B79C2">
          <w:rPr>
            <w:rFonts w:ascii="Calibri" w:eastAsia="Times New Roman" w:hAnsi="Calibri"/>
            <w:b w:val="0"/>
            <w:bCs w:val="0"/>
            <w:caps w:val="0"/>
            <w:spacing w:val="0"/>
            <w:sz w:val="22"/>
            <w:szCs w:val="22"/>
            <w:lang w:eastAsia="ru-RU"/>
          </w:rPr>
          <w:tab/>
        </w:r>
        <w:r w:rsidR="00E876B9" w:rsidRPr="00626D4D">
          <w:rPr>
            <w:rStyle w:val="a8"/>
          </w:rPr>
          <w:t>Методические указания по работе с клиентской частью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49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21"/>
        <w:rPr>
          <w:rFonts w:ascii="Calibri" w:eastAsia="Times New Roman" w:hAnsi="Calibri"/>
          <w:smallCaps w:val="0"/>
          <w:color w:val="auto"/>
          <w:sz w:val="22"/>
          <w:szCs w:val="22"/>
          <w:lang w:val="ru-RU" w:eastAsia="ru-RU"/>
        </w:rPr>
      </w:pPr>
      <w:hyperlink w:anchor="_Toc373754654" w:history="1">
        <w:r w:rsidR="00E876B9" w:rsidRPr="00626D4D">
          <w:rPr>
            <w:rStyle w:val="a8"/>
          </w:rPr>
          <w:t>8.1. Вход в систему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49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21"/>
        <w:rPr>
          <w:rFonts w:ascii="Calibri" w:eastAsia="Times New Roman" w:hAnsi="Calibri"/>
          <w:smallCaps w:val="0"/>
          <w:color w:val="auto"/>
          <w:sz w:val="22"/>
          <w:szCs w:val="22"/>
          <w:lang w:val="ru-RU" w:eastAsia="ru-RU"/>
        </w:rPr>
      </w:pPr>
      <w:hyperlink w:anchor="_Toc373754655" w:history="1">
        <w:r w:rsidR="00E876B9" w:rsidRPr="00626D4D">
          <w:rPr>
            <w:rStyle w:val="a8"/>
          </w:rPr>
          <w:t>8.2. Ввод НПА в систему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50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21"/>
        <w:rPr>
          <w:rFonts w:ascii="Calibri" w:eastAsia="Times New Roman" w:hAnsi="Calibri"/>
          <w:smallCaps w:val="0"/>
          <w:color w:val="auto"/>
          <w:sz w:val="22"/>
          <w:szCs w:val="22"/>
          <w:lang w:val="ru-RU" w:eastAsia="ru-RU"/>
        </w:rPr>
      </w:pPr>
      <w:hyperlink w:anchor="_Toc373754656" w:history="1">
        <w:r w:rsidR="00E876B9" w:rsidRPr="00626D4D">
          <w:rPr>
            <w:rStyle w:val="a8"/>
          </w:rPr>
          <w:t>8.3. Поиск НПА, изменение статусов найденных документов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54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21"/>
        <w:rPr>
          <w:rFonts w:ascii="Calibri" w:eastAsia="Times New Roman" w:hAnsi="Calibri"/>
          <w:smallCaps w:val="0"/>
          <w:color w:val="auto"/>
          <w:sz w:val="22"/>
          <w:szCs w:val="22"/>
          <w:lang w:val="ru-RU" w:eastAsia="ru-RU"/>
        </w:rPr>
      </w:pPr>
      <w:hyperlink w:anchor="_Toc373754657" w:history="1">
        <w:r w:rsidR="00E876B9" w:rsidRPr="00626D4D">
          <w:rPr>
            <w:rStyle w:val="a8"/>
          </w:rPr>
          <w:t>8.4.</w:t>
        </w:r>
        <w:r w:rsidR="00E876B9" w:rsidRPr="000B79C2">
          <w:rPr>
            <w:rFonts w:ascii="Calibri" w:eastAsia="Times New Roman" w:hAnsi="Calibri"/>
            <w:smallCaps w:val="0"/>
            <w:color w:val="auto"/>
            <w:sz w:val="22"/>
            <w:szCs w:val="22"/>
            <w:lang w:val="ru-RU" w:eastAsia="ru-RU"/>
          </w:rPr>
          <w:tab/>
        </w:r>
        <w:r w:rsidR="00E876B9" w:rsidRPr="00626D4D">
          <w:rPr>
            <w:rStyle w:val="a8"/>
          </w:rPr>
          <w:t>Редактирование документа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57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21"/>
        <w:rPr>
          <w:rFonts w:ascii="Calibri" w:eastAsia="Times New Roman" w:hAnsi="Calibri"/>
          <w:smallCaps w:val="0"/>
          <w:color w:val="auto"/>
          <w:sz w:val="22"/>
          <w:szCs w:val="22"/>
          <w:lang w:val="ru-RU" w:eastAsia="ru-RU"/>
        </w:rPr>
      </w:pPr>
      <w:hyperlink w:anchor="_Toc373754658" w:history="1">
        <w:r w:rsidR="00E876B9" w:rsidRPr="00626D4D">
          <w:rPr>
            <w:rStyle w:val="a8"/>
          </w:rPr>
          <w:t>8.5.</w:t>
        </w:r>
        <w:r w:rsidR="00E876B9" w:rsidRPr="000B79C2">
          <w:rPr>
            <w:rFonts w:ascii="Calibri" w:eastAsia="Times New Roman" w:hAnsi="Calibri"/>
            <w:smallCaps w:val="0"/>
            <w:color w:val="auto"/>
            <w:sz w:val="22"/>
            <w:szCs w:val="22"/>
            <w:lang w:val="ru-RU" w:eastAsia="ru-RU"/>
          </w:rPr>
          <w:tab/>
        </w:r>
        <w:r w:rsidR="00E876B9" w:rsidRPr="00626D4D">
          <w:rPr>
            <w:rStyle w:val="a8"/>
          </w:rPr>
          <w:t>Выгрузка документа из системы АРМ Муниципал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59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21"/>
        <w:rPr>
          <w:rFonts w:ascii="Calibri" w:eastAsia="Times New Roman" w:hAnsi="Calibri"/>
          <w:smallCaps w:val="0"/>
          <w:color w:val="auto"/>
          <w:sz w:val="22"/>
          <w:szCs w:val="22"/>
          <w:lang w:val="ru-RU" w:eastAsia="ru-RU"/>
        </w:rPr>
      </w:pPr>
      <w:hyperlink w:anchor="_Toc373754659" w:history="1">
        <w:r w:rsidR="00E876B9" w:rsidRPr="00626D4D">
          <w:rPr>
            <w:rStyle w:val="a8"/>
          </w:rPr>
          <w:t>8.6. Создание ссылок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62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21"/>
        <w:rPr>
          <w:rFonts w:ascii="Calibri" w:eastAsia="Times New Roman" w:hAnsi="Calibri"/>
          <w:smallCaps w:val="0"/>
          <w:color w:val="auto"/>
          <w:sz w:val="22"/>
          <w:szCs w:val="22"/>
          <w:lang w:val="ru-RU" w:eastAsia="ru-RU"/>
        </w:rPr>
      </w:pPr>
      <w:hyperlink w:anchor="_Toc373754660" w:history="1">
        <w:r w:rsidR="00E876B9" w:rsidRPr="00626D4D">
          <w:rPr>
            <w:rStyle w:val="a8"/>
          </w:rPr>
          <w:t>8.7</w:t>
        </w:r>
        <w:r w:rsidR="00E876B9" w:rsidRPr="000B79C2">
          <w:rPr>
            <w:rFonts w:ascii="Calibri" w:eastAsia="Times New Roman" w:hAnsi="Calibri"/>
            <w:smallCaps w:val="0"/>
            <w:color w:val="auto"/>
            <w:sz w:val="22"/>
            <w:szCs w:val="22"/>
            <w:lang w:val="ru-RU" w:eastAsia="ru-RU"/>
          </w:rPr>
          <w:tab/>
        </w:r>
        <w:r w:rsidR="00E876B9" w:rsidRPr="00626D4D">
          <w:rPr>
            <w:rStyle w:val="a8"/>
          </w:rPr>
          <w:t>Добавление  экспертных заключений, дополнительных сведений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62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21"/>
        <w:rPr>
          <w:rFonts w:ascii="Calibri" w:eastAsia="Times New Roman" w:hAnsi="Calibri"/>
          <w:smallCaps w:val="0"/>
          <w:color w:val="auto"/>
          <w:sz w:val="22"/>
          <w:szCs w:val="22"/>
          <w:lang w:val="ru-RU" w:eastAsia="ru-RU"/>
        </w:rPr>
      </w:pPr>
      <w:hyperlink w:anchor="_Toc373754661" w:history="1">
        <w:r w:rsidR="00E876B9" w:rsidRPr="00626D4D">
          <w:rPr>
            <w:rStyle w:val="a8"/>
          </w:rPr>
          <w:t>9. Перенос документов базы данных серверной части версии 2.1(2.0-2.2) в базу данных версии 2.3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64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21"/>
        <w:rPr>
          <w:rFonts w:ascii="Calibri" w:eastAsia="Times New Roman" w:hAnsi="Calibri"/>
          <w:smallCaps w:val="0"/>
          <w:color w:val="auto"/>
          <w:sz w:val="22"/>
          <w:szCs w:val="22"/>
          <w:lang w:val="ru-RU" w:eastAsia="ru-RU"/>
        </w:rPr>
      </w:pPr>
      <w:hyperlink w:anchor="_Toc373754662" w:history="1">
        <w:r w:rsidR="00E876B9" w:rsidRPr="00626D4D">
          <w:rPr>
            <w:rStyle w:val="a8"/>
          </w:rPr>
          <w:t>10. Новые возможности версии 2.3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65</w:t>
        </w:r>
        <w:r>
          <w:rPr>
            <w:webHidden/>
          </w:rPr>
          <w:fldChar w:fldCharType="end"/>
        </w:r>
      </w:hyperlink>
    </w:p>
    <w:p w:rsidR="00E876B9" w:rsidRPr="000B79C2" w:rsidRDefault="005843BF">
      <w:pPr>
        <w:pStyle w:val="21"/>
        <w:rPr>
          <w:rFonts w:ascii="Calibri" w:eastAsia="Times New Roman" w:hAnsi="Calibri"/>
          <w:smallCaps w:val="0"/>
          <w:color w:val="auto"/>
          <w:sz w:val="22"/>
          <w:szCs w:val="22"/>
          <w:lang w:val="ru-RU" w:eastAsia="ru-RU"/>
        </w:rPr>
      </w:pPr>
      <w:hyperlink w:anchor="_Toc373754663" w:history="1">
        <w:r w:rsidR="00E876B9" w:rsidRPr="00626D4D">
          <w:rPr>
            <w:rStyle w:val="a8"/>
          </w:rPr>
          <w:t>Распространенные проблемы и способы их решения</w:t>
        </w:r>
        <w:r w:rsidR="00E876B9">
          <w:rPr>
            <w:webHidden/>
          </w:rPr>
          <w:tab/>
        </w:r>
        <w:r>
          <w:rPr>
            <w:webHidden/>
          </w:rPr>
          <w:fldChar w:fldCharType="begin"/>
        </w:r>
        <w:r w:rsidR="00E876B9">
          <w:rPr>
            <w:webHidden/>
          </w:rPr>
          <w:instrText xml:space="preserve"> PAGEREF _Toc373754663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876B9">
          <w:rPr>
            <w:webHidden/>
          </w:rPr>
          <w:t>66</w:t>
        </w:r>
        <w:r>
          <w:rPr>
            <w:webHidden/>
          </w:rPr>
          <w:fldChar w:fldCharType="end"/>
        </w:r>
      </w:hyperlink>
    </w:p>
    <w:p w:rsidR="00CF194C" w:rsidRDefault="005843BF">
      <w:pPr>
        <w:ind w:firstLine="0"/>
      </w:pPr>
      <w:r w:rsidRPr="00D06853">
        <w:rPr>
          <w:b/>
          <w:bCs/>
          <w:caps/>
          <w:noProof/>
          <w:spacing w:val="-2"/>
          <w:sz w:val="26"/>
          <w:szCs w:val="38"/>
        </w:rPr>
        <w:fldChar w:fldCharType="end"/>
      </w:r>
    </w:p>
    <w:p w:rsidR="00CF194C" w:rsidRDefault="00CF194C">
      <w:pPr>
        <w:pStyle w:val="100"/>
      </w:pPr>
      <w:bookmarkStart w:id="1" w:name="_Toc353529231"/>
      <w:bookmarkStart w:id="2" w:name="_Toc373754616"/>
      <w:bookmarkStart w:id="3" w:name="_Ref201552372"/>
      <w:r>
        <w:lastRenderedPageBreak/>
        <w:t>Глоссарий</w:t>
      </w:r>
      <w:bookmarkEnd w:id="1"/>
      <w:bookmarkEnd w:id="2"/>
    </w:p>
    <w:tbl>
      <w:tblPr>
        <w:tblW w:w="9787" w:type="dxa"/>
        <w:tblLayout w:type="fixed"/>
        <w:tblLook w:val="0000"/>
      </w:tblPr>
      <w:tblGrid>
        <w:gridCol w:w="2844"/>
        <w:gridCol w:w="360"/>
        <w:gridCol w:w="6583"/>
      </w:tblGrid>
      <w:tr w:rsidR="00CF194C" w:rsidRPr="008B076E">
        <w:trPr>
          <w:cantSplit/>
          <w:trHeight w:val="486"/>
        </w:trPr>
        <w:tc>
          <w:tcPr>
            <w:tcW w:w="2844" w:type="dxa"/>
            <w:vMerge w:val="restart"/>
          </w:tcPr>
          <w:p w:rsidR="00CF194C" w:rsidRPr="008B076E" w:rsidRDefault="00CF194C">
            <w:pPr>
              <w:snapToGrid w:val="0"/>
              <w:ind w:firstLine="0"/>
            </w:pPr>
            <w:r w:rsidRPr="008B076E">
              <w:t>Вход в систему</w:t>
            </w:r>
          </w:p>
        </w:tc>
        <w:tc>
          <w:tcPr>
            <w:tcW w:w="360" w:type="dxa"/>
            <w:vMerge w:val="restart"/>
          </w:tcPr>
          <w:p w:rsidR="00CF194C" w:rsidRPr="008B076E" w:rsidRDefault="00CF194C">
            <w:pPr>
              <w:snapToGrid w:val="0"/>
              <w:ind w:firstLine="0"/>
              <w:jc w:val="left"/>
            </w:pPr>
            <w:r w:rsidRPr="008B076E">
              <w:t>–</w:t>
            </w:r>
          </w:p>
        </w:tc>
        <w:tc>
          <w:tcPr>
            <w:tcW w:w="6583" w:type="dxa"/>
            <w:vMerge w:val="restart"/>
          </w:tcPr>
          <w:p w:rsidR="00CF194C" w:rsidRPr="008B076E" w:rsidRDefault="00CF194C">
            <w:pPr>
              <w:snapToGrid w:val="0"/>
              <w:ind w:firstLine="0"/>
              <w:jc w:val="left"/>
            </w:pPr>
            <w:r w:rsidRPr="008B076E">
              <w:t>процесс активации учетной записи пользователя.</w:t>
            </w:r>
          </w:p>
        </w:tc>
      </w:tr>
      <w:tr w:rsidR="00CF194C" w:rsidRPr="008B076E">
        <w:trPr>
          <w:cantSplit/>
          <w:trHeight w:val="486"/>
        </w:trPr>
        <w:tc>
          <w:tcPr>
            <w:tcW w:w="2844" w:type="dxa"/>
          </w:tcPr>
          <w:p w:rsidR="00CF194C" w:rsidRPr="008B076E" w:rsidRDefault="00CF194C">
            <w:pPr>
              <w:snapToGrid w:val="0"/>
              <w:ind w:firstLine="0"/>
            </w:pPr>
            <w:r w:rsidRPr="008B076E">
              <w:t>Карточка НПА</w:t>
            </w:r>
          </w:p>
        </w:tc>
        <w:tc>
          <w:tcPr>
            <w:tcW w:w="360" w:type="dxa"/>
          </w:tcPr>
          <w:p w:rsidR="00CF194C" w:rsidRPr="008B076E" w:rsidRDefault="00CF194C">
            <w:pPr>
              <w:snapToGrid w:val="0"/>
              <w:ind w:firstLine="0"/>
              <w:jc w:val="left"/>
              <w:rPr>
                <w:lang w:val="en-US"/>
              </w:rPr>
            </w:pPr>
            <w:r w:rsidRPr="008B076E">
              <w:rPr>
                <w:lang w:val="en-US"/>
              </w:rPr>
              <w:t>–</w:t>
            </w:r>
          </w:p>
        </w:tc>
        <w:tc>
          <w:tcPr>
            <w:tcW w:w="6583" w:type="dxa"/>
          </w:tcPr>
          <w:p w:rsidR="00CF194C" w:rsidRPr="008B076E" w:rsidRDefault="00CF194C">
            <w:pPr>
              <w:snapToGrid w:val="0"/>
              <w:ind w:firstLine="0"/>
              <w:jc w:val="left"/>
            </w:pPr>
            <w:r w:rsidRPr="008B076E">
              <w:t>краткие сведения о документе, используемые для его поиска, хранения и учета.</w:t>
            </w:r>
          </w:p>
        </w:tc>
      </w:tr>
      <w:tr w:rsidR="00CF194C" w:rsidRPr="008B076E">
        <w:trPr>
          <w:cantSplit/>
          <w:trHeight w:val="486"/>
        </w:trPr>
        <w:tc>
          <w:tcPr>
            <w:tcW w:w="2844" w:type="dxa"/>
            <w:vMerge w:val="restart"/>
          </w:tcPr>
          <w:p w:rsidR="00CF194C" w:rsidRPr="008B076E" w:rsidRDefault="00CF194C">
            <w:pPr>
              <w:snapToGrid w:val="0"/>
              <w:ind w:firstLine="0"/>
            </w:pPr>
            <w:r w:rsidRPr="008B076E">
              <w:t>Файрволл (брендмауэр)</w:t>
            </w:r>
          </w:p>
        </w:tc>
        <w:tc>
          <w:tcPr>
            <w:tcW w:w="360" w:type="dxa"/>
            <w:vMerge w:val="restart"/>
          </w:tcPr>
          <w:p w:rsidR="00CF194C" w:rsidRPr="008B076E" w:rsidRDefault="00CF194C">
            <w:pPr>
              <w:snapToGrid w:val="0"/>
              <w:ind w:firstLine="0"/>
              <w:jc w:val="left"/>
            </w:pPr>
            <w:r w:rsidRPr="008B076E">
              <w:t>–</w:t>
            </w:r>
          </w:p>
        </w:tc>
        <w:tc>
          <w:tcPr>
            <w:tcW w:w="6583" w:type="dxa"/>
            <w:vMerge w:val="restart"/>
          </w:tcPr>
          <w:p w:rsidR="00CF194C" w:rsidRPr="008B076E" w:rsidRDefault="00CF194C">
            <w:pPr>
              <w:snapToGrid w:val="0"/>
              <w:ind w:firstLine="0"/>
              <w:jc w:val="left"/>
            </w:pPr>
            <w:r w:rsidRPr="008B076E">
              <w:t>комплекс аппаратных или программных средств, осуществляющий контроль и фильтрацию проходящих через него сетевых пакетов н</w:t>
            </w:r>
            <w:r w:rsidR="00BC3FAC">
              <w:t>а различных уровнях [</w:t>
            </w:r>
            <w:r w:rsidRPr="008B076E">
              <w:t>модели OSI] в соответствии с заданными правилами.</w:t>
            </w:r>
          </w:p>
        </w:tc>
      </w:tr>
      <w:tr w:rsidR="00CF194C" w:rsidRPr="008B076E">
        <w:trPr>
          <w:cantSplit/>
          <w:trHeight w:val="486"/>
        </w:trPr>
        <w:tc>
          <w:tcPr>
            <w:tcW w:w="2844" w:type="dxa"/>
            <w:vMerge w:val="restart"/>
          </w:tcPr>
          <w:p w:rsidR="00CF194C" w:rsidRPr="008B076E" w:rsidRDefault="00CF194C">
            <w:pPr>
              <w:snapToGrid w:val="0"/>
              <w:ind w:firstLine="0"/>
            </w:pPr>
            <w:r w:rsidRPr="008B076E">
              <w:t>Антивирус</w:t>
            </w:r>
          </w:p>
        </w:tc>
        <w:tc>
          <w:tcPr>
            <w:tcW w:w="360" w:type="dxa"/>
            <w:vMerge w:val="restart"/>
          </w:tcPr>
          <w:p w:rsidR="00CF194C" w:rsidRPr="008B076E" w:rsidRDefault="00CF194C">
            <w:pPr>
              <w:snapToGrid w:val="0"/>
              <w:ind w:firstLine="0"/>
              <w:jc w:val="left"/>
            </w:pPr>
            <w:r w:rsidRPr="008B076E">
              <w:t>–</w:t>
            </w:r>
          </w:p>
        </w:tc>
        <w:tc>
          <w:tcPr>
            <w:tcW w:w="6583" w:type="dxa"/>
            <w:vMerge w:val="restart"/>
          </w:tcPr>
          <w:p w:rsidR="00CF194C" w:rsidRPr="008B076E" w:rsidRDefault="00CF194C">
            <w:pPr>
              <w:snapToGrid w:val="0"/>
              <w:ind w:firstLine="0"/>
              <w:jc w:val="left"/>
            </w:pPr>
            <w:r w:rsidRPr="008B076E">
              <w:t>программа для обнаружения и лечения программ, заражённых компьютерным вирусом, а также для предотвращения заражения файла вирусом (например, с помощью вакцинации).</w:t>
            </w:r>
          </w:p>
        </w:tc>
      </w:tr>
      <w:tr w:rsidR="00CF194C" w:rsidRPr="008B076E">
        <w:trPr>
          <w:cantSplit/>
          <w:trHeight w:val="486"/>
        </w:trPr>
        <w:tc>
          <w:tcPr>
            <w:tcW w:w="2844" w:type="dxa"/>
            <w:vMerge w:val="restart"/>
          </w:tcPr>
          <w:p w:rsidR="00CF194C" w:rsidRPr="008B076E" w:rsidRDefault="00CF194C">
            <w:pPr>
              <w:snapToGrid w:val="0"/>
              <w:ind w:firstLine="0"/>
            </w:pPr>
            <w:r w:rsidRPr="008B076E">
              <w:t>НПА</w:t>
            </w:r>
          </w:p>
        </w:tc>
        <w:tc>
          <w:tcPr>
            <w:tcW w:w="360" w:type="dxa"/>
            <w:vMerge w:val="restart"/>
          </w:tcPr>
          <w:p w:rsidR="00CF194C" w:rsidRPr="008B076E" w:rsidRDefault="00CF194C">
            <w:pPr>
              <w:snapToGrid w:val="0"/>
              <w:ind w:firstLine="0"/>
              <w:jc w:val="left"/>
            </w:pPr>
            <w:r w:rsidRPr="008B076E">
              <w:t>–</w:t>
            </w:r>
          </w:p>
        </w:tc>
        <w:tc>
          <w:tcPr>
            <w:tcW w:w="6583" w:type="dxa"/>
            <w:vMerge w:val="restart"/>
          </w:tcPr>
          <w:p w:rsidR="00CF194C" w:rsidRPr="008B076E" w:rsidRDefault="00CF194C">
            <w:pPr>
              <w:snapToGrid w:val="0"/>
              <w:ind w:firstLine="0"/>
              <w:jc w:val="left"/>
            </w:pPr>
            <w:r w:rsidRPr="008B076E">
              <w:t>нормативный правовой акт.</w:t>
            </w:r>
          </w:p>
        </w:tc>
      </w:tr>
      <w:tr w:rsidR="00CF194C" w:rsidRPr="008B076E">
        <w:trPr>
          <w:cantSplit/>
          <w:trHeight w:val="486"/>
        </w:trPr>
        <w:tc>
          <w:tcPr>
            <w:tcW w:w="2844" w:type="dxa"/>
            <w:vMerge w:val="restart"/>
          </w:tcPr>
          <w:p w:rsidR="00CF194C" w:rsidRPr="008B076E" w:rsidRDefault="00CF194C">
            <w:pPr>
              <w:snapToGrid w:val="0"/>
              <w:ind w:firstLine="0"/>
            </w:pPr>
            <w:r w:rsidRPr="008B076E">
              <w:t>МО</w:t>
            </w:r>
          </w:p>
        </w:tc>
        <w:tc>
          <w:tcPr>
            <w:tcW w:w="360" w:type="dxa"/>
            <w:vMerge w:val="restart"/>
          </w:tcPr>
          <w:p w:rsidR="00CF194C" w:rsidRPr="008B076E" w:rsidRDefault="00CF194C">
            <w:pPr>
              <w:snapToGrid w:val="0"/>
              <w:ind w:firstLine="0"/>
              <w:jc w:val="left"/>
            </w:pPr>
            <w:r w:rsidRPr="008B076E">
              <w:t>–</w:t>
            </w:r>
          </w:p>
        </w:tc>
        <w:tc>
          <w:tcPr>
            <w:tcW w:w="6583" w:type="dxa"/>
            <w:vMerge w:val="restart"/>
          </w:tcPr>
          <w:p w:rsidR="00CF194C" w:rsidRPr="008B076E" w:rsidRDefault="00CF194C">
            <w:pPr>
              <w:snapToGrid w:val="0"/>
              <w:ind w:firstLine="0"/>
              <w:jc w:val="left"/>
            </w:pPr>
            <w:r w:rsidRPr="008B076E">
              <w:t>муниципальное образование.</w:t>
            </w:r>
          </w:p>
        </w:tc>
      </w:tr>
    </w:tbl>
    <w:p w:rsidR="00CF194C" w:rsidRDefault="00CF194C"/>
    <w:p w:rsidR="00CF194C" w:rsidRDefault="00CF194C">
      <w:pPr>
        <w:pStyle w:val="1"/>
      </w:pPr>
      <w:bookmarkStart w:id="4" w:name="_Toc353529232"/>
      <w:bookmarkStart w:id="5" w:name="_Toc373754617"/>
      <w:bookmarkStart w:id="6" w:name="_Ref52756232"/>
      <w:bookmarkStart w:id="7" w:name="_Ref52756240"/>
      <w:bookmarkEnd w:id="3"/>
      <w:r>
        <w:lastRenderedPageBreak/>
        <w:t>Введение</w:t>
      </w:r>
      <w:bookmarkEnd w:id="4"/>
      <w:bookmarkEnd w:id="5"/>
    </w:p>
    <w:p w:rsidR="00CF194C" w:rsidRDefault="00CF194C">
      <w:pPr>
        <w:pStyle w:val="23"/>
      </w:pPr>
      <w:bookmarkStart w:id="8" w:name="_Toc353529233"/>
      <w:bookmarkStart w:id="9" w:name="_Toc373754618"/>
      <w:r>
        <w:t>Область применения</w:t>
      </w:r>
      <w:bookmarkEnd w:id="8"/>
      <w:bookmarkEnd w:id="9"/>
    </w:p>
    <w:p w:rsidR="00CF194C" w:rsidRDefault="00CF194C">
      <w:pPr>
        <w:pStyle w:val="102"/>
        <w:spacing w:after="0" w:line="264" w:lineRule="auto"/>
        <w:rPr>
          <w:spacing w:val="-2"/>
          <w:szCs w:val="24"/>
        </w:rPr>
      </w:pPr>
      <w:r>
        <w:rPr>
          <w:spacing w:val="-2"/>
          <w:szCs w:val="24"/>
        </w:rPr>
        <w:t>Программный продукт «АРМ Муниципал» разработан для автоматизации процессов передачи нормативно-правовых актов (далее НПА) в субъекты РФ, хранения НПА, получения результатов экспертиз от субъектов РФ.</w:t>
      </w:r>
    </w:p>
    <w:p w:rsidR="00CF194C" w:rsidRDefault="00CF194C">
      <w:pPr>
        <w:pStyle w:val="23"/>
      </w:pPr>
      <w:bookmarkStart w:id="10" w:name="_Toc353529234"/>
      <w:bookmarkStart w:id="11" w:name="_Toc373754619"/>
      <w:r>
        <w:t>Краткоеописаниевозможностей</w:t>
      </w:r>
      <w:bookmarkEnd w:id="10"/>
      <w:bookmarkEnd w:id="11"/>
    </w:p>
    <w:p w:rsidR="00CF194C" w:rsidRDefault="00CF194C">
      <w:r>
        <w:t>Система обеспечивает:</w:t>
      </w:r>
    </w:p>
    <w:p w:rsidR="00CF194C" w:rsidRDefault="00CF194C">
      <w:r>
        <w:t>1.</w:t>
      </w:r>
      <w:r>
        <w:tab/>
        <w:t xml:space="preserve">Ввод </w:t>
      </w:r>
      <w:r w:rsidR="002570A0">
        <w:t>и форматирование нормативно-правовых актов с использованием</w:t>
      </w:r>
      <w:r>
        <w:t xml:space="preserve"> MS Word;</w:t>
      </w:r>
    </w:p>
    <w:p w:rsidR="00CF194C" w:rsidRDefault="00CF194C">
      <w:r>
        <w:t>2.</w:t>
      </w:r>
      <w:r>
        <w:tab/>
        <w:t>Ввод карточек нормативно-правовых актов МО;</w:t>
      </w:r>
    </w:p>
    <w:p w:rsidR="00CF194C" w:rsidRDefault="00CF194C">
      <w:r>
        <w:t>3.</w:t>
      </w:r>
      <w:r>
        <w:tab/>
        <w:t>Хранение нормативно-правовых актов и их карточек в базе данных;</w:t>
      </w:r>
    </w:p>
    <w:p w:rsidR="00CF194C" w:rsidRDefault="00CF194C">
      <w:r>
        <w:t>4.</w:t>
      </w:r>
      <w:r>
        <w:tab/>
        <w:t>Поиск нормативно-правовых актов в базе данных;</w:t>
      </w:r>
    </w:p>
    <w:p w:rsidR="00CF194C" w:rsidRDefault="00CF194C">
      <w:pPr>
        <w:pStyle w:val="ab"/>
      </w:pPr>
      <w:r>
        <w:t>5.</w:t>
      </w:r>
      <w:r>
        <w:tab/>
        <w:t>Отправка документов на уровень субъекта Федерации на юридическую обработку;</w:t>
      </w:r>
    </w:p>
    <w:p w:rsidR="00CF194C" w:rsidRDefault="00CF194C">
      <w:r>
        <w:t>6.</w:t>
      </w:r>
      <w:r>
        <w:tab/>
        <w:t>Получение результатов юридической обработки;</w:t>
      </w:r>
    </w:p>
    <w:p w:rsidR="00CF194C" w:rsidRDefault="00CF194C">
      <w:pPr>
        <w:ind w:left="1440" w:hanging="589"/>
      </w:pPr>
      <w:r>
        <w:t>7.</w:t>
      </w:r>
      <w:r>
        <w:tab/>
        <w:t>Актуализация классификаторов и справочников с Федерального уровня.</w:t>
      </w:r>
    </w:p>
    <w:p w:rsidR="00CF194C" w:rsidRDefault="00CF194C">
      <w:pPr>
        <w:pStyle w:val="23"/>
      </w:pPr>
      <w:bookmarkStart w:id="12" w:name="_Toc353529235"/>
      <w:bookmarkStart w:id="13" w:name="_Toc373754620"/>
      <w:r>
        <w:t>Уровеньподготовкипользователя</w:t>
      </w:r>
      <w:bookmarkEnd w:id="12"/>
      <w:bookmarkEnd w:id="13"/>
    </w:p>
    <w:p w:rsidR="00CF194C" w:rsidRDefault="00CF194C">
      <w:r>
        <w:t>Операторы должны обладать квалификацией, обеспечивающей, как минимум, базовые навыки:</w:t>
      </w:r>
    </w:p>
    <w:p w:rsidR="00CF194C" w:rsidRDefault="00CF194C" w:rsidP="00E13FA4">
      <w:pPr>
        <w:numPr>
          <w:ilvl w:val="0"/>
          <w:numId w:val="2"/>
        </w:numPr>
      </w:pPr>
      <w:r>
        <w:t xml:space="preserve">Работы на персональном компьютере с графическим пользовательским интерфейсом: </w:t>
      </w:r>
    </w:p>
    <w:p w:rsidR="00CF194C" w:rsidRDefault="00CF194C" w:rsidP="00E13FA4">
      <w:pPr>
        <w:pStyle w:val="102"/>
        <w:numPr>
          <w:ilvl w:val="1"/>
          <w:numId w:val="2"/>
        </w:numPr>
      </w:pPr>
      <w:r>
        <w:t xml:space="preserve">клавиатура, </w:t>
      </w:r>
    </w:p>
    <w:p w:rsidR="00CF194C" w:rsidRDefault="00CF194C" w:rsidP="00E13FA4">
      <w:pPr>
        <w:pStyle w:val="102"/>
        <w:numPr>
          <w:ilvl w:val="1"/>
          <w:numId w:val="2"/>
        </w:numPr>
      </w:pPr>
      <w:r>
        <w:t>мышь,</w:t>
      </w:r>
    </w:p>
    <w:p w:rsidR="00CF194C" w:rsidRDefault="00CF194C" w:rsidP="00E13FA4">
      <w:pPr>
        <w:pStyle w:val="102"/>
        <w:numPr>
          <w:ilvl w:val="1"/>
          <w:numId w:val="2"/>
        </w:numPr>
      </w:pPr>
      <w:r>
        <w:t xml:space="preserve">управление окнами и приложениями, </w:t>
      </w:r>
    </w:p>
    <w:p w:rsidR="00CF194C" w:rsidRDefault="00CF194C" w:rsidP="00E13FA4">
      <w:pPr>
        <w:pStyle w:val="102"/>
        <w:numPr>
          <w:ilvl w:val="1"/>
          <w:numId w:val="2"/>
        </w:numPr>
      </w:pPr>
      <w:r>
        <w:t>файловая система.</w:t>
      </w:r>
    </w:p>
    <w:p w:rsidR="00CF194C" w:rsidRDefault="00CF194C" w:rsidP="00E13FA4">
      <w:pPr>
        <w:pStyle w:val="102"/>
        <w:numPr>
          <w:ilvl w:val="0"/>
          <w:numId w:val="2"/>
        </w:numPr>
      </w:pPr>
      <w:r>
        <w:lastRenderedPageBreak/>
        <w:t xml:space="preserve">Работы с пакетом </w:t>
      </w:r>
      <w:r>
        <w:rPr>
          <w:lang w:val="en-US"/>
        </w:rPr>
        <w:t>MicrosoftOfficeWord</w:t>
      </w:r>
      <w:r>
        <w:t xml:space="preserve"> и электронной почтой.</w:t>
      </w:r>
    </w:p>
    <w:p w:rsidR="00CF194C" w:rsidRDefault="00CF194C">
      <w:r>
        <w:t>К квалификации  администратора  Системы предъявляются следующие требования:</w:t>
      </w:r>
    </w:p>
    <w:p w:rsidR="00CF194C" w:rsidRDefault="00CF194C" w:rsidP="00E13FA4">
      <w:pPr>
        <w:numPr>
          <w:ilvl w:val="0"/>
          <w:numId w:val="6"/>
        </w:numPr>
      </w:pPr>
      <w:r>
        <w:t>Высшее техническое образование;</w:t>
      </w:r>
    </w:p>
    <w:p w:rsidR="00CF194C" w:rsidRDefault="00CF194C" w:rsidP="00E13FA4">
      <w:pPr>
        <w:numPr>
          <w:ilvl w:val="0"/>
          <w:numId w:val="6"/>
        </w:numPr>
        <w:spacing w:after="120"/>
        <w:rPr>
          <w:lang w:val="en-US"/>
        </w:rPr>
      </w:pPr>
      <w:r>
        <w:t>Знание</w:t>
      </w:r>
      <w:r>
        <w:rPr>
          <w:lang w:val="en-US"/>
        </w:rPr>
        <w:t xml:space="preserve"> MS Windows; MS Office; MS Internet Explorer; </w:t>
      </w:r>
      <w:r>
        <w:t>электроннойпочты</w:t>
      </w:r>
      <w:r w:rsidR="00F32146">
        <w:rPr>
          <w:lang w:val="en-US"/>
        </w:rPr>
        <w:t>, MS SQL Server</w:t>
      </w:r>
      <w:r w:rsidR="006110FB">
        <w:rPr>
          <w:lang w:val="en-US"/>
        </w:rPr>
        <w:t>.</w:t>
      </w:r>
    </w:p>
    <w:p w:rsidR="00CF194C" w:rsidRDefault="00CF194C">
      <w:pPr>
        <w:pStyle w:val="23"/>
      </w:pPr>
      <w:bookmarkStart w:id="14" w:name="_Toc353529236"/>
      <w:bookmarkStart w:id="15" w:name="_Toc373754621"/>
      <w:r>
        <w:t>Перечень эксплуатационной документации</w:t>
      </w:r>
      <w:bookmarkEnd w:id="14"/>
      <w:bookmarkEnd w:id="15"/>
    </w:p>
    <w:p w:rsidR="00CF194C" w:rsidRDefault="00CF194C">
      <w:r>
        <w:t>Для работы с Системой пользователь должен ознакомиться с настоящим руководством и пройти  краткий инструктаж по работе с Системой.</w:t>
      </w:r>
    </w:p>
    <w:p w:rsidR="00CF194C" w:rsidRDefault="00CF194C"/>
    <w:p w:rsidR="00CF194C" w:rsidRDefault="00CF194C">
      <w:pPr>
        <w:pStyle w:val="1"/>
      </w:pPr>
      <w:bookmarkStart w:id="16" w:name="_Toc353529237"/>
      <w:bookmarkStart w:id="17" w:name="_Toc373754622"/>
      <w:r>
        <w:lastRenderedPageBreak/>
        <w:t>НАЗНАЧЕНИЕ И УСЛОВИЯ ПРИМЕНЕНИЯ</w:t>
      </w:r>
      <w:bookmarkEnd w:id="16"/>
      <w:bookmarkEnd w:id="17"/>
    </w:p>
    <w:p w:rsidR="00CF194C" w:rsidRDefault="00CF194C">
      <w:pPr>
        <w:pStyle w:val="23"/>
      </w:pPr>
      <w:bookmarkStart w:id="18" w:name="_Toc353529238"/>
      <w:bookmarkStart w:id="19" w:name="_Toc373754623"/>
      <w:r>
        <w:t>Виды деятельности, функции</w:t>
      </w:r>
      <w:bookmarkEnd w:id="18"/>
      <w:bookmarkEnd w:id="19"/>
    </w:p>
    <w:p w:rsidR="00CF194C" w:rsidRDefault="00CF194C">
      <w:r>
        <w:t>Система «АРМ Муниципал» предназначена для автоматизации процесса ввода, хранения</w:t>
      </w:r>
      <w:r w:rsidR="006110FB" w:rsidRPr="006110FB">
        <w:t xml:space="preserve">, </w:t>
      </w:r>
      <w:r w:rsidR="006110FB">
        <w:t>выгрузки</w:t>
      </w:r>
      <w:r>
        <w:t xml:space="preserve"> и ведения нормативно-правовых акто</w:t>
      </w:r>
      <w:r w:rsidR="006110FB">
        <w:t xml:space="preserve">в </w:t>
      </w:r>
      <w:r>
        <w:t>муниципальных образований (МО) Российской Федерации непосредственно в МО.</w:t>
      </w:r>
    </w:p>
    <w:p w:rsidR="00CF194C" w:rsidRDefault="00CF194C">
      <w:pPr>
        <w:pStyle w:val="23"/>
      </w:pPr>
      <w:bookmarkStart w:id="20" w:name="_Toc353529239"/>
      <w:bookmarkStart w:id="21" w:name="_Toc373754624"/>
      <w:r>
        <w:t>Программные и аппаратные требования к системе</w:t>
      </w:r>
      <w:bookmarkEnd w:id="20"/>
      <w:bookmarkEnd w:id="21"/>
    </w:p>
    <w:p w:rsidR="00CF194C" w:rsidRDefault="00CF194C">
      <w:r>
        <w:t>Программно-аппаратное обеспечение для работы с Системой должно удовлетворять следующим требованиям:</w:t>
      </w:r>
    </w:p>
    <w:p w:rsidR="00CF194C" w:rsidRDefault="00CF194C" w:rsidP="00E13FA4">
      <w:pPr>
        <w:numPr>
          <w:ilvl w:val="0"/>
          <w:numId w:val="7"/>
        </w:numPr>
      </w:pPr>
      <w:r>
        <w:t xml:space="preserve">Процессор — </w:t>
      </w:r>
      <w:r>
        <w:rPr>
          <w:lang w:val="en-US"/>
        </w:rPr>
        <w:t>Intel</w:t>
      </w:r>
      <w:r w:rsidR="00E85C60">
        <w:rPr>
          <w:lang w:val="en-US"/>
        </w:rPr>
        <w:t>Core2 Duo3,17</w:t>
      </w:r>
      <w:r>
        <w:rPr>
          <w:lang w:val="en-US"/>
        </w:rPr>
        <w:t>Ghz</w:t>
      </w:r>
      <w:r>
        <w:t xml:space="preserve"> и выше;</w:t>
      </w:r>
    </w:p>
    <w:p w:rsidR="00CF194C" w:rsidRDefault="00CF194C" w:rsidP="00E13FA4">
      <w:pPr>
        <w:numPr>
          <w:ilvl w:val="0"/>
          <w:numId w:val="7"/>
        </w:numPr>
      </w:pPr>
      <w:r>
        <w:t>ОЗУ — объем не мен</w:t>
      </w:r>
      <w:r w:rsidR="005C7BBD">
        <w:t>ее  1Г</w:t>
      </w:r>
      <w:r>
        <w:t>б;</w:t>
      </w:r>
    </w:p>
    <w:p w:rsidR="00CF194C" w:rsidRDefault="00CF194C" w:rsidP="00E13FA4">
      <w:pPr>
        <w:numPr>
          <w:ilvl w:val="0"/>
          <w:numId w:val="7"/>
        </w:numPr>
      </w:pPr>
      <w:r>
        <w:t>Свобо</w:t>
      </w:r>
      <w:r w:rsidR="009162DD">
        <w:t xml:space="preserve">дное место на диске — не менее </w:t>
      </w:r>
      <w:r w:rsidR="00F95238" w:rsidRPr="00F95238">
        <w:t>10</w:t>
      </w:r>
      <w:r w:rsidR="009162DD" w:rsidRPr="004C0F07">
        <w:t>0</w:t>
      </w:r>
      <w:r>
        <w:t> Гб;</w:t>
      </w:r>
    </w:p>
    <w:p w:rsidR="00CF194C" w:rsidRPr="00061BAB" w:rsidRDefault="00061BAB" w:rsidP="00E13FA4">
      <w:pPr>
        <w:numPr>
          <w:ilvl w:val="0"/>
          <w:numId w:val="7"/>
        </w:numPr>
        <w:ind w:left="1211" w:firstLine="0"/>
        <w:rPr>
          <w:lang w:val="en-US"/>
        </w:rPr>
      </w:pPr>
      <w:r>
        <w:t>Дисплей</w:t>
      </w:r>
      <w:r w:rsidRPr="00061BAB">
        <w:rPr>
          <w:lang w:val="en-US"/>
        </w:rPr>
        <w:t xml:space="preserve"> — </w:t>
      </w:r>
      <w:r>
        <w:t>ЖК</w:t>
      </w:r>
      <w:r w:rsidRPr="00061BAB">
        <w:rPr>
          <w:lang w:val="en-US"/>
        </w:rPr>
        <w:t xml:space="preserve"> 17’’ LG Flatron 1280 x1024;</w:t>
      </w:r>
    </w:p>
    <w:p w:rsidR="00CF194C" w:rsidRPr="00061BAB" w:rsidRDefault="00CF194C" w:rsidP="00E13FA4">
      <w:pPr>
        <w:numPr>
          <w:ilvl w:val="0"/>
          <w:numId w:val="7"/>
        </w:numPr>
        <w:rPr>
          <w:lang w:val="en-US"/>
        </w:rPr>
      </w:pPr>
      <w:r>
        <w:t>Операционнаясистема</w:t>
      </w:r>
      <w:r w:rsidRPr="00061BAB">
        <w:rPr>
          <w:lang w:val="en-US"/>
        </w:rPr>
        <w:t xml:space="preserve"> — </w:t>
      </w:r>
      <w:r>
        <w:rPr>
          <w:lang w:val="en-US"/>
        </w:rPr>
        <w:t>Microsoft</w:t>
      </w:r>
      <w:r w:rsidR="00E85C60">
        <w:rPr>
          <w:lang w:val="en-US"/>
        </w:rPr>
        <w:t>Windows</w:t>
      </w:r>
      <w:r w:rsidR="004C0F07">
        <w:t>ХР</w:t>
      </w:r>
      <w:r w:rsidR="00C161A3">
        <w:rPr>
          <w:lang w:val="en-US"/>
        </w:rPr>
        <w:t>SP3  -  Windows</w:t>
      </w:r>
      <w:r w:rsidR="00F95238">
        <w:rPr>
          <w:lang w:val="en-US"/>
        </w:rPr>
        <w:t xml:space="preserve"> 7,</w:t>
      </w:r>
      <w:r>
        <w:rPr>
          <w:lang w:val="en-US"/>
        </w:rPr>
        <w:t>Windows</w:t>
      </w:r>
      <w:r w:rsidR="00E85C60">
        <w:rPr>
          <w:lang w:val="en-US"/>
        </w:rPr>
        <w:t>Server</w:t>
      </w:r>
      <w:r w:rsidR="005C7BBD" w:rsidRPr="00061BAB">
        <w:rPr>
          <w:lang w:val="en-US"/>
        </w:rPr>
        <w:t xml:space="preserve"> 200</w:t>
      </w:r>
      <w:r w:rsidR="004C0F07" w:rsidRPr="00061BAB">
        <w:rPr>
          <w:lang w:val="en-US"/>
        </w:rPr>
        <w:t>5/200</w:t>
      </w:r>
      <w:r w:rsidR="005C7BBD" w:rsidRPr="00061BAB">
        <w:rPr>
          <w:lang w:val="en-US"/>
        </w:rPr>
        <w:t>8</w:t>
      </w:r>
      <w:r>
        <w:t>ивыше</w:t>
      </w:r>
      <w:r w:rsidRPr="00061BAB">
        <w:rPr>
          <w:lang w:val="en-US"/>
        </w:rPr>
        <w:t>;</w:t>
      </w:r>
    </w:p>
    <w:p w:rsidR="00CF194C" w:rsidRDefault="00CF194C" w:rsidP="00E13FA4">
      <w:pPr>
        <w:numPr>
          <w:ilvl w:val="0"/>
          <w:numId w:val="7"/>
        </w:numPr>
      </w:pPr>
      <w:r>
        <w:t xml:space="preserve">Текстовый редактор — </w:t>
      </w:r>
      <w:r>
        <w:rPr>
          <w:lang w:val="en-US"/>
        </w:rPr>
        <w:t>MicrosoftOfficeWord</w:t>
      </w:r>
      <w:r w:rsidR="00C161A3" w:rsidRPr="00C161A3">
        <w:t xml:space="preserve">2003, </w:t>
      </w:r>
      <w:r w:rsidR="005C7BBD">
        <w:t>2007, 2010</w:t>
      </w:r>
      <w:r>
        <w:t xml:space="preserve"> (только для клиентской части);</w:t>
      </w:r>
    </w:p>
    <w:p w:rsidR="00CF194C" w:rsidRPr="00621315" w:rsidRDefault="00CF194C">
      <w:pPr>
        <w:numPr>
          <w:ilvl w:val="0"/>
          <w:numId w:val="7"/>
        </w:numPr>
      </w:pPr>
      <w:r>
        <w:t>Веб</w:t>
      </w:r>
      <w:r w:rsidRPr="00E85C60">
        <w:rPr>
          <w:lang w:val="en-US"/>
        </w:rPr>
        <w:t>-</w:t>
      </w:r>
      <w:r>
        <w:t>браузер</w:t>
      </w:r>
      <w:r w:rsidRPr="00E85C60">
        <w:rPr>
          <w:lang w:val="en-US"/>
        </w:rPr>
        <w:t xml:space="preserve"> — </w:t>
      </w:r>
      <w:r>
        <w:rPr>
          <w:lang w:val="en-US"/>
        </w:rPr>
        <w:t>MSInternetExplorer</w:t>
      </w:r>
      <w:r w:rsidR="005C7BBD" w:rsidRPr="00E85C60">
        <w:rPr>
          <w:lang w:val="en-US"/>
        </w:rPr>
        <w:t xml:space="preserve"> 8</w:t>
      </w:r>
      <w:r w:rsidRPr="00E85C60">
        <w:rPr>
          <w:lang w:val="en-US"/>
        </w:rPr>
        <w:t>.0;</w:t>
      </w:r>
    </w:p>
    <w:p w:rsidR="00CF194C" w:rsidRPr="00621315" w:rsidRDefault="00CF194C"/>
    <w:p w:rsidR="00CF194C" w:rsidRDefault="00CF194C">
      <w:pPr>
        <w:pStyle w:val="1"/>
        <w:spacing w:after="60"/>
        <w:jc w:val="both"/>
      </w:pPr>
      <w:bookmarkStart w:id="22" w:name="_Toc364693838"/>
      <w:bookmarkStart w:id="23" w:name="_Toc373754625"/>
      <w:bookmarkEnd w:id="6"/>
      <w:bookmarkEnd w:id="7"/>
      <w:r>
        <w:lastRenderedPageBreak/>
        <w:t>ПОДГОТОВКА К РАБОТЕ</w:t>
      </w:r>
      <w:bookmarkEnd w:id="22"/>
      <w:bookmarkEnd w:id="23"/>
    </w:p>
    <w:p w:rsidR="00CF194C" w:rsidRDefault="00CF194C">
      <w:pPr>
        <w:pStyle w:val="23"/>
      </w:pPr>
      <w:bookmarkStart w:id="24" w:name="_Toc364693839"/>
      <w:bookmarkStart w:id="25" w:name="_Toc373754626"/>
      <w:r>
        <w:t>Состав дистрибутива</w:t>
      </w:r>
      <w:bookmarkEnd w:id="24"/>
      <w:bookmarkEnd w:id="25"/>
    </w:p>
    <w:p w:rsidR="00CF194C" w:rsidRDefault="00CF194C">
      <w:r>
        <w:t>В состав дистрибутива клиентской части входят:</w:t>
      </w:r>
    </w:p>
    <w:p w:rsidR="00CF194C" w:rsidRDefault="00CF194C" w:rsidP="00E13FA4">
      <w:pPr>
        <w:numPr>
          <w:ilvl w:val="0"/>
          <w:numId w:val="8"/>
        </w:numPr>
      </w:pPr>
      <w:r>
        <w:t xml:space="preserve">Дистрибутивный </w:t>
      </w:r>
      <w:r w:rsidR="00C2628B">
        <w:t xml:space="preserve">пакет Microsoft .NET Framework </w:t>
      </w:r>
      <w:r w:rsidR="00C161A3">
        <w:t>2.0и 2</w:t>
      </w:r>
      <w:r w:rsidR="00C161A3" w:rsidRPr="00C161A3">
        <w:t xml:space="preserve">.0 </w:t>
      </w:r>
      <w:r w:rsidR="00C161A3">
        <w:rPr>
          <w:lang w:val="en-US"/>
        </w:rPr>
        <w:t>sp</w:t>
      </w:r>
      <w:r w:rsidR="00C161A3" w:rsidRPr="00C161A3">
        <w:t>1</w:t>
      </w:r>
      <w:r>
        <w:t>.</w:t>
      </w:r>
    </w:p>
    <w:p w:rsidR="00CF194C" w:rsidRDefault="00EC68AE" w:rsidP="00E13FA4">
      <w:pPr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Microsoft Visual Studio </w:t>
      </w:r>
      <w:r w:rsidR="00CF194C">
        <w:rPr>
          <w:lang w:val="en-US"/>
        </w:rPr>
        <w:t xml:space="preserve"> Tools </w:t>
      </w:r>
      <w:r w:rsidR="00EA7966" w:rsidRPr="00EA7966">
        <w:rPr>
          <w:lang w:val="en-US"/>
        </w:rPr>
        <w:t>2005/</w:t>
      </w:r>
      <w:r w:rsidR="00CE1CAD" w:rsidRPr="00CE1CAD">
        <w:rPr>
          <w:lang w:val="en-US"/>
        </w:rPr>
        <w:t xml:space="preserve">2010 </w:t>
      </w:r>
      <w:r w:rsidR="00CF194C">
        <w:rPr>
          <w:lang w:val="en-US"/>
        </w:rPr>
        <w:t>for Office Second Editi</w:t>
      </w:r>
      <w:r>
        <w:rPr>
          <w:lang w:val="en-US"/>
        </w:rPr>
        <w:t>on Runtime (VSTO</w:t>
      </w:r>
      <w:r w:rsidR="00CE1CAD" w:rsidRPr="00CE1CAD">
        <w:rPr>
          <w:lang w:val="en-US"/>
        </w:rPr>
        <w:t xml:space="preserve"> 2010</w:t>
      </w:r>
      <w:r w:rsidR="00CF194C">
        <w:rPr>
          <w:lang w:val="en-US"/>
        </w:rPr>
        <w:t xml:space="preserve"> SE) (x86).</w:t>
      </w:r>
    </w:p>
    <w:p w:rsidR="00CF194C" w:rsidRDefault="00EC68AE" w:rsidP="00E13FA4">
      <w:pPr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Office </w:t>
      </w:r>
      <w:r w:rsidR="00C161A3">
        <w:rPr>
          <w:lang w:val="en-US"/>
        </w:rPr>
        <w:t>2003/2007/</w:t>
      </w:r>
      <w:r>
        <w:rPr>
          <w:lang w:val="en-US"/>
        </w:rPr>
        <w:t>20</w:t>
      </w:r>
      <w:r w:rsidRPr="00CE1CAD">
        <w:rPr>
          <w:lang w:val="en-US"/>
        </w:rPr>
        <w:t>10</w:t>
      </w:r>
      <w:r w:rsidR="00CF194C">
        <w:rPr>
          <w:lang w:val="en-US"/>
        </w:rPr>
        <w:t xml:space="preserve"> Redistributable Primary Interop Assemblies.</w:t>
      </w:r>
    </w:p>
    <w:p w:rsidR="00CF194C" w:rsidRPr="00824EF3" w:rsidRDefault="00E64B59" w:rsidP="00824EF3">
      <w:pPr>
        <w:numPr>
          <w:ilvl w:val="0"/>
          <w:numId w:val="8"/>
        </w:numPr>
        <w:rPr>
          <w:lang w:val="en-US"/>
        </w:rPr>
      </w:pPr>
      <w:r w:rsidRPr="00824EF3">
        <w:rPr>
          <w:lang w:val="en-US"/>
        </w:rPr>
        <w:t xml:space="preserve">Windows Installer </w:t>
      </w:r>
      <w:r w:rsidR="00CF194C" w:rsidRPr="00824EF3">
        <w:rPr>
          <w:lang w:val="en-US"/>
        </w:rPr>
        <w:t xml:space="preserve"> Redistributable.</w:t>
      </w:r>
    </w:p>
    <w:p w:rsidR="00CF194C" w:rsidRPr="000822E2" w:rsidRDefault="00CF194C">
      <w:r>
        <w:t>Всоставдистрибутивасервернойчастивходят</w:t>
      </w:r>
      <w:r w:rsidRPr="000822E2">
        <w:t>:</w:t>
      </w:r>
    </w:p>
    <w:p w:rsidR="00CF194C" w:rsidRPr="000822E2" w:rsidRDefault="00CF194C" w:rsidP="00E13FA4">
      <w:pPr>
        <w:numPr>
          <w:ilvl w:val="0"/>
          <w:numId w:val="9"/>
        </w:numPr>
      </w:pPr>
      <w:r>
        <w:t>Дистрибутивный</w:t>
      </w:r>
      <w:r w:rsidR="00C2628B">
        <w:t>пакет</w:t>
      </w:r>
      <w:r w:rsidR="00C2628B" w:rsidRPr="00E64B59">
        <w:rPr>
          <w:lang w:val="en-US"/>
        </w:rPr>
        <w:t>Microsoft</w:t>
      </w:r>
      <w:r w:rsidR="00C2628B" w:rsidRPr="000822E2">
        <w:t xml:space="preserve"> .</w:t>
      </w:r>
      <w:r w:rsidR="00C2628B" w:rsidRPr="00E64B59">
        <w:rPr>
          <w:lang w:val="en-US"/>
        </w:rPr>
        <w:t>NETFramework</w:t>
      </w:r>
      <w:r w:rsidR="00585CE3" w:rsidRPr="00585CE3">
        <w:t xml:space="preserve"> 2.</w:t>
      </w:r>
      <w:r w:rsidR="00585CE3" w:rsidRPr="002241F4">
        <w:t>0</w:t>
      </w:r>
      <w:r w:rsidRPr="000822E2">
        <w:t>.</w:t>
      </w:r>
    </w:p>
    <w:p w:rsidR="00CF194C" w:rsidRDefault="00CF194C" w:rsidP="00E13FA4">
      <w:pPr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Microsoft SQL Server </w:t>
      </w:r>
      <w:r w:rsidR="00C161A3" w:rsidRPr="006550E5">
        <w:rPr>
          <w:lang w:val="en-US"/>
        </w:rPr>
        <w:t>2005</w:t>
      </w:r>
      <w:r w:rsidR="006550E5">
        <w:rPr>
          <w:lang w:val="en-US"/>
        </w:rPr>
        <w:t xml:space="preserve"> express edition</w:t>
      </w:r>
      <w:r w:rsidR="00C161A3">
        <w:rPr>
          <w:lang w:val="en-US"/>
        </w:rPr>
        <w:t>.</w:t>
      </w:r>
    </w:p>
    <w:p w:rsidR="006550E5" w:rsidRPr="006550E5" w:rsidRDefault="00CF194C" w:rsidP="00464474">
      <w:pPr>
        <w:numPr>
          <w:ilvl w:val="0"/>
          <w:numId w:val="9"/>
        </w:numPr>
      </w:pPr>
      <w:r>
        <w:t xml:space="preserve">Среда </w:t>
      </w:r>
      <w:r w:rsidRPr="00464474">
        <w:rPr>
          <w:lang w:val="en-US"/>
        </w:rPr>
        <w:t>SQLServerManagementStudioExpress</w:t>
      </w:r>
      <w:r w:rsidR="006449FC">
        <w:t xml:space="preserve"> 2005</w:t>
      </w:r>
      <w:r>
        <w:t xml:space="preserve"> (устанавливается отдельно при необходимости).</w:t>
      </w:r>
      <w:bookmarkStart w:id="26" w:name="_Toc364693840"/>
    </w:p>
    <w:p w:rsidR="00CF194C" w:rsidRPr="006550E5" w:rsidRDefault="00CF194C" w:rsidP="006550E5">
      <w:pPr>
        <w:rPr>
          <w:lang w:val="en-US"/>
        </w:rPr>
      </w:pPr>
      <w:r>
        <w:t>Установка и запуск системы</w:t>
      </w:r>
      <w:bookmarkEnd w:id="26"/>
      <w:r w:rsidR="006550E5">
        <w:rPr>
          <w:lang w:val="en-US"/>
        </w:rPr>
        <w:t>:</w:t>
      </w:r>
    </w:p>
    <w:p w:rsidR="006550E5" w:rsidRPr="006550E5" w:rsidRDefault="00CF194C" w:rsidP="006550E5">
      <w:r>
        <w:t>Для установки системы вставьте диск. В появившемся окне</w:t>
      </w:r>
      <w:r w:rsidR="00824EF3" w:rsidRPr="00824EF3">
        <w:t>(</w:t>
      </w:r>
      <w:r w:rsidR="00824EF3">
        <w:t>Рис</w:t>
      </w:r>
      <w:r w:rsidR="00824EF3" w:rsidRPr="00824EF3">
        <w:t>.1)</w:t>
      </w:r>
      <w:r>
        <w:t xml:space="preserve"> выберите</w:t>
      </w:r>
      <w:r w:rsidR="00BC3FAC">
        <w:t>т</w:t>
      </w:r>
      <w:r>
        <w:t>ребуемое действие</w:t>
      </w:r>
      <w:r w:rsidR="00824EF3" w:rsidRPr="00824EF3">
        <w:t xml:space="preserve">. </w:t>
      </w:r>
      <w:r w:rsidR="00824EF3">
        <w:t>Установка клиентской части идет в полностью автоматическом режиме. От пользователя только требуется согласиться с лицензионными соглашениями</w:t>
      </w:r>
      <w:r w:rsidR="00824EF3" w:rsidRPr="00824EF3">
        <w:t>(</w:t>
      </w:r>
      <w:r w:rsidR="00824EF3" w:rsidRPr="00E6405A">
        <w:rPr>
          <w:b/>
        </w:rPr>
        <w:t>подробно в пункте 6</w:t>
      </w:r>
      <w:r w:rsidR="00824EF3" w:rsidRPr="00824EF3">
        <w:t>).</w:t>
      </w:r>
    </w:p>
    <w:p w:rsidR="00CF194C" w:rsidRPr="00824EF3" w:rsidRDefault="00E73426" w:rsidP="006550E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70505" cy="25895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05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24A" w:rsidRPr="00D439A5" w:rsidRDefault="00F95238" w:rsidP="006550E5">
      <w:pPr>
        <w:jc w:val="center"/>
        <w:rPr>
          <w:i/>
        </w:rPr>
      </w:pPr>
      <w:r w:rsidRPr="00F95238">
        <w:rPr>
          <w:i/>
        </w:rPr>
        <w:t>Рис</w:t>
      </w:r>
      <w:r w:rsidRPr="00D439A5">
        <w:rPr>
          <w:i/>
        </w:rPr>
        <w:t xml:space="preserve">.1. </w:t>
      </w:r>
      <w:r>
        <w:rPr>
          <w:i/>
        </w:rPr>
        <w:t>Окно выбора автоматической установки</w:t>
      </w:r>
    </w:p>
    <w:p w:rsidR="00CF194C" w:rsidRPr="000D127A" w:rsidRDefault="00CF194C" w:rsidP="00340A15">
      <w:pPr>
        <w:pStyle w:val="23"/>
      </w:pPr>
      <w:bookmarkStart w:id="27" w:name="_Toc373754627"/>
      <w:r w:rsidRPr="000D127A">
        <w:lastRenderedPageBreak/>
        <w:t>Установка серверной части</w:t>
      </w:r>
      <w:bookmarkEnd w:id="27"/>
    </w:p>
    <w:p w:rsidR="00016C3D" w:rsidRPr="00F95238" w:rsidRDefault="005C11E4">
      <w:pPr>
        <w:rPr>
          <w:color w:val="C00000"/>
        </w:rPr>
      </w:pPr>
      <w:r w:rsidRPr="00F95238">
        <w:rPr>
          <w:color w:val="C00000"/>
        </w:rPr>
        <w:t xml:space="preserve">Установку серверной части необходимо выполнять из-под учетной записи администратора. </w:t>
      </w:r>
      <w:r w:rsidR="00CF194C" w:rsidRPr="00F95238">
        <w:rPr>
          <w:color w:val="C00000"/>
        </w:rPr>
        <w:t>Пер</w:t>
      </w:r>
      <w:r w:rsidR="00DE23E0" w:rsidRPr="00F95238">
        <w:rPr>
          <w:color w:val="C00000"/>
        </w:rPr>
        <w:t>ед установкой отключите файрвол</w:t>
      </w:r>
      <w:r w:rsidR="00CF194C" w:rsidRPr="00F95238">
        <w:rPr>
          <w:color w:val="C00000"/>
        </w:rPr>
        <w:t xml:space="preserve"> (брандмауэр) и антивирус. Если установка производится не с диска/образа, а с жесткого диска, то переместит</w:t>
      </w:r>
      <w:r w:rsidR="00F95238">
        <w:rPr>
          <w:color w:val="C00000"/>
        </w:rPr>
        <w:t>е папку с установочными файлами</w:t>
      </w:r>
      <w:r w:rsidR="00F95238" w:rsidRPr="00F95238">
        <w:rPr>
          <w:color w:val="C00000"/>
        </w:rPr>
        <w:t xml:space="preserve">, </w:t>
      </w:r>
      <w:r w:rsidR="00F95238">
        <w:rPr>
          <w:color w:val="C00000"/>
        </w:rPr>
        <w:t xml:space="preserve">например </w:t>
      </w:r>
      <w:r w:rsidR="00CF194C" w:rsidRPr="00F95238">
        <w:rPr>
          <w:color w:val="C00000"/>
        </w:rPr>
        <w:t>в «С:\</w:t>
      </w:r>
      <w:r w:rsidR="00CF194C" w:rsidRPr="00F95238">
        <w:rPr>
          <w:color w:val="C00000"/>
          <w:lang w:val="en-US"/>
        </w:rPr>
        <w:t>armCD</w:t>
      </w:r>
      <w:r w:rsidR="00CF194C" w:rsidRPr="00F95238">
        <w:rPr>
          <w:color w:val="C00000"/>
        </w:rPr>
        <w:t>». Установка с рабочего стола</w:t>
      </w:r>
      <w:r w:rsidR="00016C3D" w:rsidRPr="00F95238">
        <w:rPr>
          <w:b/>
          <w:color w:val="C00000"/>
        </w:rPr>
        <w:t>недопустима</w:t>
      </w:r>
      <w:r w:rsidR="00CF194C" w:rsidRPr="00F95238">
        <w:rPr>
          <w:b/>
          <w:color w:val="C00000"/>
        </w:rPr>
        <w:t xml:space="preserve">. </w:t>
      </w:r>
      <w:r w:rsidR="00CF194C" w:rsidRPr="00F95238">
        <w:rPr>
          <w:color w:val="C00000"/>
        </w:rPr>
        <w:t>После установки</w:t>
      </w:r>
      <w:r w:rsidR="006550E5" w:rsidRPr="00F95238">
        <w:rPr>
          <w:color w:val="C00000"/>
        </w:rPr>
        <w:t xml:space="preserve"> включите файрволл и антивирус.</w:t>
      </w:r>
    </w:p>
    <w:p w:rsidR="00CF194C" w:rsidRPr="00E6405A" w:rsidRDefault="00E6405A">
      <w:r w:rsidRPr="00E6405A">
        <w:rPr>
          <w:b/>
          <w:color w:val="000000"/>
        </w:rPr>
        <w:t>Подробно в пункте 7 данного руководства</w:t>
      </w:r>
      <w:r w:rsidRPr="00E6405A">
        <w:rPr>
          <w:color w:val="000000"/>
        </w:rPr>
        <w:t>.</w:t>
      </w:r>
    </w:p>
    <w:p w:rsidR="00CF194C" w:rsidRDefault="00CF194C">
      <w:r>
        <w:t>Во время установки будет произведены следующие действия:</w:t>
      </w:r>
    </w:p>
    <w:p w:rsidR="00CF194C" w:rsidRDefault="00CF194C" w:rsidP="00E13FA4">
      <w:pPr>
        <w:numPr>
          <w:ilvl w:val="0"/>
          <w:numId w:val="5"/>
        </w:numPr>
      </w:pPr>
      <w:r>
        <w:t>У</w:t>
      </w:r>
      <w:r>
        <w:rPr>
          <w:lang w:val="en-US"/>
        </w:rPr>
        <w:t>c</w:t>
      </w:r>
      <w:r>
        <w:t>тановлен дистрибутивный пакет Mi</w:t>
      </w:r>
      <w:r w:rsidR="000F0126">
        <w:t>crosoft .NET Framework 2.0</w:t>
      </w:r>
    </w:p>
    <w:p w:rsidR="00CF194C" w:rsidRDefault="00CF194C" w:rsidP="00E13FA4">
      <w:pPr>
        <w:numPr>
          <w:ilvl w:val="0"/>
          <w:numId w:val="5"/>
        </w:numPr>
      </w:pPr>
      <w:r>
        <w:t>Установлен Microsoft SQL Server 2005</w:t>
      </w:r>
    </w:p>
    <w:p w:rsidR="00CF194C" w:rsidRDefault="00CF194C" w:rsidP="00E13FA4">
      <w:pPr>
        <w:numPr>
          <w:ilvl w:val="0"/>
          <w:numId w:val="5"/>
        </w:numPr>
      </w:pPr>
      <w:r>
        <w:t xml:space="preserve">Развернута База Данных Арм Муниципал в </w:t>
      </w:r>
      <w:r>
        <w:rPr>
          <w:lang w:val="en-US"/>
        </w:rPr>
        <w:t>SQLServer</w:t>
      </w:r>
      <w:r>
        <w:t xml:space="preserve"> 2005</w:t>
      </w:r>
    </w:p>
    <w:p w:rsidR="00CF194C" w:rsidRDefault="00CF194C"/>
    <w:p w:rsidR="00CF194C" w:rsidRDefault="00CF194C" w:rsidP="004208D1">
      <w:r>
        <w:t xml:space="preserve">Если после установки не можете соединиться с базой, тогда добавьте правило в файрволе для доступа к БД или отключите файрвол. Учтите, что довольно часто в установленной ранее </w:t>
      </w:r>
      <w:r>
        <w:rPr>
          <w:lang w:val="en-US"/>
        </w:rPr>
        <w:t>SQLServer</w:t>
      </w:r>
      <w:r>
        <w:t xml:space="preserve"> не включен </w:t>
      </w:r>
      <w:r>
        <w:rPr>
          <w:lang w:val="en-US"/>
        </w:rPr>
        <w:t>SQLServerBrowser</w:t>
      </w:r>
      <w:r w:rsidR="00E51ED3" w:rsidRPr="00E51ED3">
        <w:t>,</w:t>
      </w:r>
      <w:r>
        <w:t xml:space="preserve"> запрещена </w:t>
      </w:r>
      <w:r>
        <w:rPr>
          <w:lang w:val="en-US"/>
        </w:rPr>
        <w:t>SQL</w:t>
      </w:r>
      <w:r>
        <w:t xml:space="preserve"> идентификация</w:t>
      </w:r>
      <w:r w:rsidR="00E51ED3">
        <w:t>, либо запрещены удаленные соединения</w:t>
      </w:r>
      <w:r>
        <w:t xml:space="preserve"> – </w:t>
      </w:r>
      <w:r w:rsidR="00E51ED3">
        <w:t xml:space="preserve">все </w:t>
      </w:r>
      <w:r>
        <w:t>это делает доступ к серверу с других машин невозможным!</w:t>
      </w:r>
      <w:r>
        <w:rPr>
          <w:b/>
        </w:rPr>
        <w:t xml:space="preserve"> Поэтому на существующем </w:t>
      </w:r>
      <w:r>
        <w:rPr>
          <w:b/>
          <w:lang w:val="en-US"/>
        </w:rPr>
        <w:t>SQL</w:t>
      </w:r>
      <w:r>
        <w:rPr>
          <w:b/>
        </w:rPr>
        <w:t xml:space="preserve"> сервере</w:t>
      </w:r>
      <w:r>
        <w:t xml:space="preserve"> требуется включить вышеуказанные функции.</w:t>
      </w:r>
    </w:p>
    <w:p w:rsidR="00CD0BAD" w:rsidRDefault="00CD0BAD">
      <w:pPr>
        <w:ind w:left="851" w:firstLine="0"/>
      </w:pPr>
    </w:p>
    <w:p w:rsidR="00CF194C" w:rsidRPr="00A916A4" w:rsidRDefault="005D5690">
      <w:r>
        <w:t>Развертывание новой версии</w:t>
      </w:r>
      <w:r w:rsidR="00AC22C5">
        <w:t xml:space="preserve"> БД</w:t>
      </w:r>
      <w:r w:rsidRPr="005D5690">
        <w:t>2</w:t>
      </w:r>
      <w:r w:rsidR="006221DD">
        <w:t>.</w:t>
      </w:r>
      <w:r w:rsidR="008A6F95">
        <w:t>3</w:t>
      </w:r>
      <w:r w:rsidR="00AC22C5">
        <w:t>не</w:t>
      </w:r>
      <w:r w:rsidR="00AC22C5" w:rsidRPr="00AC22C5">
        <w:t>возможно</w:t>
      </w:r>
      <w:r w:rsidR="006550E5">
        <w:t xml:space="preserve"> поверх старой 2</w:t>
      </w:r>
      <w:r>
        <w:t>.</w:t>
      </w:r>
      <w:r w:rsidR="006550E5">
        <w:t>0</w:t>
      </w:r>
      <w:r w:rsidR="006550E5" w:rsidRPr="006550E5">
        <w:t>/</w:t>
      </w:r>
      <w:r w:rsidR="006550E5">
        <w:t>2</w:t>
      </w:r>
      <w:r w:rsidR="006550E5" w:rsidRPr="006550E5">
        <w:t>.1</w:t>
      </w:r>
      <w:r w:rsidR="006221DD" w:rsidRPr="006221DD">
        <w:t xml:space="preserve">, для </w:t>
      </w:r>
      <w:r w:rsidR="00AC22C5">
        <w:t xml:space="preserve">этого производится конвертация БД </w:t>
      </w:r>
      <w:r w:rsidR="006550E5">
        <w:t xml:space="preserve">версии </w:t>
      </w:r>
      <w:r w:rsidR="006550E5" w:rsidRPr="006550E5">
        <w:t>2.</w:t>
      </w:r>
      <w:r w:rsidR="006550E5">
        <w:t>0</w:t>
      </w:r>
      <w:r w:rsidR="006550E5" w:rsidRPr="006550E5">
        <w:t>/2.1</w:t>
      </w:r>
      <w:r w:rsidR="00AC22C5">
        <w:t>п</w:t>
      </w:r>
      <w:r>
        <w:t>ри помощи специальной утилиты</w:t>
      </w:r>
      <w:r w:rsidR="006550E5" w:rsidRPr="006550E5">
        <w:t>(</w:t>
      </w:r>
      <w:r w:rsidR="006550E5" w:rsidRPr="00E6405A">
        <w:rPr>
          <w:b/>
        </w:rPr>
        <w:t>см.</w:t>
      </w:r>
      <w:r w:rsidR="004909BD" w:rsidRPr="00E6405A">
        <w:rPr>
          <w:b/>
        </w:rPr>
        <w:t xml:space="preserve"> п</w:t>
      </w:r>
      <w:r w:rsidR="006550E5" w:rsidRPr="00E6405A">
        <w:rPr>
          <w:b/>
        </w:rPr>
        <w:t>ункт 9 данного руководства</w:t>
      </w:r>
      <w:r w:rsidR="006550E5" w:rsidRPr="006550E5">
        <w:t>)</w:t>
      </w:r>
      <w:r w:rsidR="00A916A4" w:rsidRPr="00A916A4">
        <w:t>.</w:t>
      </w:r>
    </w:p>
    <w:p w:rsidR="00CF194C" w:rsidRPr="00340A15" w:rsidRDefault="00824EF3" w:rsidP="00340A15">
      <w:pPr>
        <w:pStyle w:val="23"/>
      </w:pPr>
      <w:bookmarkStart w:id="28" w:name="_Toc373754628"/>
      <w:r>
        <w:t>Стили «АРМ Муниципал»</w:t>
      </w:r>
      <w:bookmarkEnd w:id="28"/>
    </w:p>
    <w:p w:rsidR="00CF194C" w:rsidRDefault="00D44E4E">
      <w:r>
        <w:t>Во время установки, ПО</w:t>
      </w:r>
      <w:r w:rsidR="00CF194C">
        <w:t xml:space="preserve"> «АРМ Муниципал» интегрируется в прило</w:t>
      </w:r>
      <w:r w:rsidR="000F0126">
        <w:t xml:space="preserve">жение Microsoft Office Word </w:t>
      </w:r>
      <w:r w:rsidR="006550E5">
        <w:t>2003</w:t>
      </w:r>
      <w:r w:rsidR="006550E5" w:rsidRPr="006550E5">
        <w:t>/</w:t>
      </w:r>
      <w:r w:rsidR="000F0126">
        <w:t>2007</w:t>
      </w:r>
      <w:r w:rsidR="006550E5" w:rsidRPr="006550E5">
        <w:t>/</w:t>
      </w:r>
      <w:r w:rsidR="000F0126">
        <w:t>2010</w:t>
      </w:r>
      <w:r w:rsidR="00CF194C">
        <w:t xml:space="preserve">. </w:t>
      </w:r>
    </w:p>
    <w:p w:rsidR="005D5690" w:rsidRPr="005D5690" w:rsidRDefault="005D5690" w:rsidP="00DD007B">
      <w:r>
        <w:t>Дополнительные панели, встраиваемые в MS Word доступны только после запуска режима редактирова</w:t>
      </w:r>
      <w:r w:rsidR="00D52AD5">
        <w:t>ния документа из</w:t>
      </w:r>
      <w:r w:rsidR="00B34C16">
        <w:t xml:space="preserve"> «главных</w:t>
      </w:r>
      <w:r w:rsidR="00AC22C5">
        <w:t xml:space="preserve"> окон программы</w:t>
      </w:r>
      <w:r w:rsidR="00B34C16">
        <w:t xml:space="preserve">» </w:t>
      </w:r>
      <w:r w:rsidR="00D52AD5">
        <w:t xml:space="preserve"> АРМ Муниципал.</w:t>
      </w:r>
    </w:p>
    <w:p w:rsidR="00DD007B" w:rsidRDefault="00DD007B" w:rsidP="00DD007B">
      <w:r>
        <w:t>Панель «Стили АРМ Муниципал» содержит стандартные стили форм</w:t>
      </w:r>
      <w:r w:rsidR="00824EF3">
        <w:t>атирования правовых актов (Рис.2</w:t>
      </w:r>
      <w:r>
        <w:t>-</w:t>
      </w:r>
      <w:r w:rsidR="00824EF3">
        <w:t>3</w:t>
      </w:r>
      <w:r>
        <w:t xml:space="preserve">). </w:t>
      </w:r>
    </w:p>
    <w:p w:rsidR="00DD007B" w:rsidRDefault="00DD007B" w:rsidP="00DD007B">
      <w:pPr>
        <w:ind w:firstLine="0"/>
        <w:jc w:val="center"/>
      </w:pPr>
    </w:p>
    <w:p w:rsidR="00DD007B" w:rsidRDefault="00E73426" w:rsidP="00DD007B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2045970" cy="552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07B" w:rsidRPr="00DD007B" w:rsidRDefault="0077324A" w:rsidP="00DD007B">
      <w:pPr>
        <w:pStyle w:val="aa"/>
      </w:pPr>
      <w:r>
        <w:t xml:space="preserve">Рис. </w:t>
      </w:r>
      <w:r w:rsidR="004909BD">
        <w:t>2</w:t>
      </w:r>
      <w:r w:rsidR="00DD007B" w:rsidRPr="00DD007B">
        <w:t>. Панель «Стили АРМ Муниципал»</w:t>
      </w:r>
    </w:p>
    <w:p w:rsidR="00DD007B" w:rsidRDefault="00DD007B" w:rsidP="00DD007B">
      <w:pPr>
        <w:ind w:firstLine="0"/>
        <w:jc w:val="center"/>
      </w:pPr>
    </w:p>
    <w:p w:rsidR="00DD007B" w:rsidRDefault="00E73426" w:rsidP="00DD007B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5558790" cy="2834005"/>
            <wp:effectExtent l="0" t="0" r="381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790" cy="283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07B" w:rsidRPr="00DD007B" w:rsidRDefault="0077324A" w:rsidP="00DD007B">
      <w:pPr>
        <w:pStyle w:val="aa"/>
      </w:pPr>
      <w:r>
        <w:t xml:space="preserve">Рис. </w:t>
      </w:r>
      <w:r w:rsidR="004909BD">
        <w:t>3</w:t>
      </w:r>
      <w:r w:rsidR="00BA579B">
        <w:t>. Стили АРМ Муниципал</w:t>
      </w:r>
    </w:p>
    <w:p w:rsidR="00DD007B" w:rsidRDefault="00DD007B" w:rsidP="00DD007B">
      <w:pPr>
        <w:ind w:firstLine="0"/>
        <w:jc w:val="center"/>
      </w:pPr>
    </w:p>
    <w:p w:rsidR="00DD007B" w:rsidRDefault="00DD007B" w:rsidP="00DD007B">
      <w:r>
        <w:t>Панель «Стили АРМ Муниципал» содержит стили:</w:t>
      </w:r>
    </w:p>
    <w:p w:rsidR="00DD007B" w:rsidRDefault="00DD007B" w:rsidP="00DD007B">
      <w:pPr>
        <w:pStyle w:val="a"/>
      </w:pPr>
      <w:r>
        <w:t>«Название документа»: Ш</w:t>
      </w:r>
      <w:r w:rsidRPr="00C35A78">
        <w:t>рифт Arial 16 пт,</w:t>
      </w:r>
      <w:r>
        <w:t xml:space="preserve"> полужирный, кернинг от 14 пт, по центру, интервал перед: 12 пт, после: 3 пт, у</w:t>
      </w:r>
      <w:r w:rsidRPr="00C35A78">
        <w:t>ровень 1</w:t>
      </w:r>
      <w:r>
        <w:t>.</w:t>
      </w:r>
    </w:p>
    <w:p w:rsidR="00DD007B" w:rsidRDefault="00DD007B" w:rsidP="00DD007B">
      <w:pPr>
        <w:pStyle w:val="a"/>
      </w:pPr>
      <w:r>
        <w:t xml:space="preserve">«Текст параграфа документа»: </w:t>
      </w:r>
      <w:r w:rsidRPr="00D3484A">
        <w:t>Шрифт Arial 12 пт, обычный, отступ: первая строка: 1 см, по ширине, междустрочный интервал одинарный, запрет висячих строк</w:t>
      </w:r>
      <w:r>
        <w:t>.</w:t>
      </w:r>
    </w:p>
    <w:p w:rsidR="00DD007B" w:rsidRDefault="00DD007B" w:rsidP="00DD007B">
      <w:pPr>
        <w:pStyle w:val="a"/>
      </w:pPr>
      <w:r>
        <w:t xml:space="preserve">«Название части документа»: </w:t>
      </w:r>
      <w:r w:rsidRPr="00D3484A">
        <w:t>Шрифт Arial 16 пт, полужирный, кернинг от 16 пт, по центру, уровень 1</w:t>
      </w:r>
      <w:r>
        <w:t>.</w:t>
      </w:r>
    </w:p>
    <w:p w:rsidR="00DD007B" w:rsidRDefault="00DD007B" w:rsidP="00DD007B">
      <w:pPr>
        <w:pStyle w:val="a"/>
      </w:pPr>
      <w:r>
        <w:t xml:space="preserve">«Название раздела документа»: </w:t>
      </w:r>
      <w:r w:rsidRPr="00D3484A">
        <w:t>Шрифт Arial 15 пт, полужирный, кернинг от 16 пт, по центру, уровень 2</w:t>
      </w:r>
      <w:r>
        <w:t>.</w:t>
      </w:r>
    </w:p>
    <w:p w:rsidR="00DD007B" w:rsidRDefault="00DD007B" w:rsidP="00DD007B">
      <w:pPr>
        <w:pStyle w:val="a"/>
      </w:pPr>
      <w:r>
        <w:t xml:space="preserve">«Название главы документа»: </w:t>
      </w:r>
      <w:r w:rsidRPr="00D3484A">
        <w:t>Шрифт Arial 14 пт, полужирный, уровень 3</w:t>
      </w:r>
      <w:r>
        <w:t>.</w:t>
      </w:r>
    </w:p>
    <w:p w:rsidR="00DD007B" w:rsidRDefault="00DD007B" w:rsidP="00DD007B">
      <w:pPr>
        <w:pStyle w:val="a"/>
      </w:pPr>
      <w:r>
        <w:t xml:space="preserve">«Название статьи документа»: </w:t>
      </w:r>
      <w:r w:rsidRPr="00D3484A">
        <w:t>Шрифт Arial 13 пт, полужирный, уровень 4</w:t>
      </w:r>
      <w:r>
        <w:t>.</w:t>
      </w:r>
    </w:p>
    <w:p w:rsidR="00DD007B" w:rsidRDefault="00DD007B" w:rsidP="00DD007B">
      <w:pPr>
        <w:pStyle w:val="a"/>
      </w:pPr>
      <w:r>
        <w:t xml:space="preserve">«Текст документа»: </w:t>
      </w:r>
      <w:r w:rsidRPr="00D3484A">
        <w:t>Шрифт Courier 11 пт, выравнивание по ширине</w:t>
      </w:r>
      <w:r>
        <w:t>.</w:t>
      </w:r>
    </w:p>
    <w:p w:rsidR="00DD007B" w:rsidRPr="00D87C01" w:rsidRDefault="00DD007B" w:rsidP="00DD007B">
      <w:pPr>
        <w:pStyle w:val="a"/>
      </w:pPr>
      <w:r>
        <w:lastRenderedPageBreak/>
        <w:t>«Объединить в один параграф»: «Текст документа», но с объединением всего выделенного текста в один параграф.</w:t>
      </w:r>
    </w:p>
    <w:p w:rsidR="00D87C01" w:rsidRPr="000822E2" w:rsidRDefault="00D87C01" w:rsidP="00D87C01">
      <w:pPr>
        <w:pStyle w:val="a"/>
        <w:numPr>
          <w:ilvl w:val="0"/>
          <w:numId w:val="0"/>
        </w:numPr>
        <w:ind w:left="720" w:hanging="360"/>
      </w:pPr>
    </w:p>
    <w:p w:rsidR="00D87C01" w:rsidRPr="004909BD" w:rsidRDefault="00D87C01" w:rsidP="00340A15">
      <w:pPr>
        <w:pStyle w:val="23"/>
      </w:pPr>
      <w:bookmarkStart w:id="29" w:name="_Toc373754629"/>
      <w:r w:rsidRPr="004909BD">
        <w:t>Установка сервиса для сетевой выгрузки и загрузки документов</w:t>
      </w:r>
      <w:bookmarkEnd w:id="29"/>
    </w:p>
    <w:p w:rsidR="00D87C01" w:rsidRDefault="00E73426" w:rsidP="00D87C01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3467735" cy="19735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35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C01" w:rsidRPr="00051479" w:rsidRDefault="00D87C01" w:rsidP="00D87C01">
      <w:pPr>
        <w:pStyle w:val="aa"/>
      </w:pPr>
      <w:r>
        <w:t>Рис. 4. Файловый сервер для АрмМуниципал 2.</w:t>
      </w:r>
      <w:r w:rsidR="00104225">
        <w:t>3</w:t>
      </w:r>
    </w:p>
    <w:p w:rsidR="00D87C01" w:rsidRPr="00D87C01" w:rsidRDefault="00D87C01" w:rsidP="00D87C01">
      <w:pPr>
        <w:jc w:val="center"/>
        <w:rPr>
          <w:b/>
        </w:rPr>
      </w:pPr>
    </w:p>
    <w:p w:rsidR="00DD007B" w:rsidRDefault="00D87C01" w:rsidP="00DD007B">
      <w:pPr>
        <w:ind w:left="360" w:firstLine="0"/>
      </w:pPr>
      <w:r w:rsidRPr="00D87C01">
        <w:t>Установка файлового сервиса для АРМ Муниципал 2.</w:t>
      </w:r>
      <w:r w:rsidR="00104225">
        <w:t>3</w:t>
      </w:r>
      <w:r w:rsidRPr="00D87C01">
        <w:t>. осуществляется копированием каталога FileServer из папки Utils, находящейся на диске с программой, в произвольный каталог на жестком диске и помещением исполняемого файла ArmFileServer.exe в автозагрузку.</w:t>
      </w:r>
    </w:p>
    <w:p w:rsidR="004909BD" w:rsidRDefault="004909BD" w:rsidP="00D87C01">
      <w:pPr>
        <w:rPr>
          <w:b/>
        </w:rPr>
      </w:pPr>
    </w:p>
    <w:p w:rsidR="00D87C01" w:rsidRPr="005E4ED1" w:rsidRDefault="00D87C01" w:rsidP="00D87C01">
      <w:pPr>
        <w:rPr>
          <w:b/>
        </w:rPr>
      </w:pPr>
      <w:r w:rsidRPr="00D87C01">
        <w:rPr>
          <w:b/>
        </w:rPr>
        <w:t>Настройка файлового сервиса для АРМ Муниципал 2.</w:t>
      </w:r>
      <w:r w:rsidR="00104225">
        <w:rPr>
          <w:b/>
        </w:rPr>
        <w:t>3</w:t>
      </w:r>
    </w:p>
    <w:p w:rsidR="00464474" w:rsidRDefault="004909BD" w:rsidP="004909BD">
      <w:pPr>
        <w:ind w:left="357" w:firstLine="709"/>
      </w:pPr>
      <w:r>
        <w:t>П</w:t>
      </w:r>
      <w:r w:rsidR="00D87C01">
        <w:t xml:space="preserve">ароли и папки, в которых автоматически создастся папка inbox для входящих от пользователя файлов и папка </w:t>
      </w:r>
      <w:r w:rsidR="00464474">
        <w:t>После запуска исполняемого файла ArmFileServer.exe появится форма (рис. 4) с тремя вкладками. На первой вкладке отображается первичная информация о состоянии сервиса и средства управления им. В поле ввода, находящееся на форме нужно ввести адрес и порт, на котором будет работать сервис. После этого сервис нужно будет остановить и заново запустить, что бы изменения вступили в силу.</w:t>
      </w:r>
    </w:p>
    <w:p w:rsidR="00D87C01" w:rsidRDefault="00464474" w:rsidP="00464474">
      <w:pPr>
        <w:ind w:left="360" w:firstLine="0"/>
      </w:pPr>
      <w:r>
        <w:t xml:space="preserve">На второй вкладке администратор может задать пользователей, их </w:t>
      </w:r>
      <w:r w:rsidR="00D87C01">
        <w:t>outbox для исходящих</w:t>
      </w:r>
      <w:r w:rsidR="006E3BFF">
        <w:t xml:space="preserve"> документов</w:t>
      </w:r>
      <w:r w:rsidR="00D87C01">
        <w:t>.</w:t>
      </w:r>
    </w:p>
    <w:p w:rsidR="00D87C01" w:rsidRDefault="00D87C01" w:rsidP="00D87C01">
      <w:pPr>
        <w:ind w:left="360" w:firstLine="0"/>
      </w:pPr>
      <w:r>
        <w:t>На третьей вкладке отображается основная информация, произошедшая с сервером с момента его запуска.</w:t>
      </w:r>
    </w:p>
    <w:p w:rsidR="00CF194C" w:rsidRDefault="00CF194C" w:rsidP="00340A15">
      <w:pPr>
        <w:pStyle w:val="23"/>
      </w:pPr>
      <w:bookmarkStart w:id="30" w:name="_Toc364693841"/>
      <w:bookmarkStart w:id="31" w:name="_Toc373754630"/>
      <w:r>
        <w:lastRenderedPageBreak/>
        <w:t>Проверка работоспособности системы</w:t>
      </w:r>
      <w:bookmarkEnd w:id="30"/>
      <w:bookmarkEnd w:id="31"/>
    </w:p>
    <w:p w:rsidR="00CF194C" w:rsidRDefault="00CF194C">
      <w:r>
        <w:t>Показатели работоспособности системы:</w:t>
      </w:r>
    </w:p>
    <w:p w:rsidR="00CF194C" w:rsidRDefault="00CF194C">
      <w:r>
        <w:t xml:space="preserve">1. </w:t>
      </w:r>
      <w:r w:rsidR="00D52AD5">
        <w:t>Значок, автоматически создаваемый на рабочем столе после установки программы;</w:t>
      </w:r>
    </w:p>
    <w:p w:rsidR="00D52AD5" w:rsidRDefault="00D52AD5">
      <w:r>
        <w:t>2. Появляющееся окно программы АРМ Муниципал после запуска;</w:t>
      </w:r>
    </w:p>
    <w:p w:rsidR="00D52AD5" w:rsidRPr="00D52AD5" w:rsidRDefault="00D52AD5">
      <w:r>
        <w:t>3. Успешное соединение с сервером АРМ Муниципал, вызванное из формы «АРМ Муниципал – Базы данных» кнопкой «Проверить</w:t>
      </w:r>
      <w:r w:rsidRPr="00D52AD5">
        <w:t xml:space="preserve"> выделенной</w:t>
      </w:r>
      <w:r>
        <w:t xml:space="preserve"> соединение»</w:t>
      </w:r>
      <w:r w:rsidR="009F453D">
        <w:t>. Форму «АРМ Муниципал – Базы данных» можно вызвать кнопкой «…», расположенной внизу справа в главной форме программы до входа пользователя в программу</w:t>
      </w:r>
      <w:r w:rsidRPr="00D52AD5">
        <w:t>;</w:t>
      </w:r>
    </w:p>
    <w:p w:rsidR="00CF194C" w:rsidRDefault="009F453D">
      <w:r>
        <w:t>4</w:t>
      </w:r>
      <w:r w:rsidR="00D52AD5" w:rsidRPr="00D52AD5">
        <w:t xml:space="preserve">. </w:t>
      </w:r>
      <w:r w:rsidR="00CF194C">
        <w:t xml:space="preserve">Только в случае первого запуска – возможность входа и работы под логином </w:t>
      </w:r>
      <w:r w:rsidR="00CF194C">
        <w:rPr>
          <w:lang w:val="en-US"/>
        </w:rPr>
        <w:t>admin</w:t>
      </w:r>
      <w:r w:rsidR="00CF194C">
        <w:t xml:space="preserve"> и паролем </w:t>
      </w:r>
      <w:r w:rsidR="00CF194C">
        <w:rPr>
          <w:lang w:val="en-US"/>
        </w:rPr>
        <w:t>admin</w:t>
      </w:r>
      <w:r w:rsidR="00CF194C">
        <w:t xml:space="preserve"> (в дальнейшем логины и пароли могут изменяться).</w:t>
      </w:r>
    </w:p>
    <w:p w:rsidR="00CF194C" w:rsidRDefault="00CF194C">
      <w:pPr>
        <w:pStyle w:val="1"/>
      </w:pPr>
      <w:bookmarkStart w:id="32" w:name="_Toc353529244"/>
      <w:bookmarkStart w:id="33" w:name="_Toc373754631"/>
      <w:r>
        <w:lastRenderedPageBreak/>
        <w:t>ОПИСАНИЕ работы пользователя</w:t>
      </w:r>
      <w:bookmarkEnd w:id="32"/>
      <w:bookmarkEnd w:id="33"/>
    </w:p>
    <w:p w:rsidR="009F453D" w:rsidRDefault="009F453D" w:rsidP="009F453D">
      <w:pPr>
        <w:ind w:firstLine="567"/>
        <w:jc w:val="left"/>
      </w:pPr>
      <w:r>
        <w:t xml:space="preserve">Запуск программы производится двойным кликом по значку «АРМ Муниципал» с рабочего стола, или из рабочей группы программы (рисунок </w:t>
      </w:r>
      <w:r w:rsidR="009B3C1B">
        <w:t>5</w:t>
      </w:r>
      <w:r>
        <w:t xml:space="preserve">). </w:t>
      </w:r>
    </w:p>
    <w:p w:rsidR="00686339" w:rsidRDefault="00E73426" w:rsidP="00686339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850900" cy="1095375"/>
            <wp:effectExtent l="0" t="0" r="635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339" w:rsidRDefault="00F24136" w:rsidP="00686339">
      <w:pPr>
        <w:pStyle w:val="aa"/>
      </w:pPr>
      <w:r>
        <w:t xml:space="preserve">Рис. </w:t>
      </w:r>
      <w:r w:rsidR="009B3C1B">
        <w:t>5</w:t>
      </w:r>
      <w:r w:rsidR="00686339">
        <w:t xml:space="preserve">. </w:t>
      </w:r>
      <w:r w:rsidR="002C4BE1">
        <w:t xml:space="preserve">Ярлык для входа в программу </w:t>
      </w:r>
      <w:r w:rsidR="00686339">
        <w:t xml:space="preserve"> «АРМ Муниципал»</w:t>
      </w:r>
    </w:p>
    <w:p w:rsidR="00CF194C" w:rsidRDefault="00CF194C" w:rsidP="009160EF">
      <w:pPr>
        <w:ind w:firstLine="0"/>
      </w:pPr>
    </w:p>
    <w:p w:rsidR="009160EF" w:rsidRDefault="00BB473A" w:rsidP="009160EF">
      <w:pPr>
        <w:ind w:firstLine="708"/>
      </w:pPr>
      <w:r>
        <w:t>Главная форма АРМ Муниципал работает в двух режимах – режиме с неавторизованным пользователем (до входа в систему пользователя) и в режиме с авторизованным пользователем(после входа пользователя в систему).</w:t>
      </w:r>
    </w:p>
    <w:p w:rsidR="00BB473A" w:rsidRDefault="00BB473A" w:rsidP="009160EF">
      <w:pPr>
        <w:ind w:firstLine="708"/>
      </w:pPr>
    </w:p>
    <w:p w:rsidR="00BB473A" w:rsidRDefault="00BB473A" w:rsidP="00BB473A">
      <w:pPr>
        <w:pStyle w:val="2"/>
        <w:jc w:val="center"/>
      </w:pPr>
      <w:bookmarkStart w:id="34" w:name="_Toc353529245"/>
      <w:bookmarkStart w:id="35" w:name="_Toc373754632"/>
      <w:r>
        <w:t>Режим неавторизованного пользователя</w:t>
      </w:r>
      <w:bookmarkEnd w:id="34"/>
      <w:bookmarkEnd w:id="35"/>
    </w:p>
    <w:p w:rsidR="00C9294E" w:rsidRPr="00C9294E" w:rsidRDefault="00C9294E" w:rsidP="00C9294E"/>
    <w:p w:rsidR="00AE3E44" w:rsidRDefault="00C9294E" w:rsidP="00BB473A">
      <w:r>
        <w:t>В режиме неавторизованного пользователя доступна лишь главная форма программы, активными в которой в этот момент будут следующие элементы</w:t>
      </w:r>
      <w:r w:rsidR="00AE3E44">
        <w:t>:</w:t>
      </w:r>
    </w:p>
    <w:p w:rsidR="00AE3E44" w:rsidRDefault="00AE3E44" w:rsidP="00E13FA4">
      <w:pPr>
        <w:numPr>
          <w:ilvl w:val="0"/>
          <w:numId w:val="13"/>
        </w:numPr>
      </w:pPr>
      <w:r>
        <w:t xml:space="preserve">Текстовое поле «Логин» для ввода </w:t>
      </w:r>
      <w:r w:rsidR="002B14A3">
        <w:t>имени</w:t>
      </w:r>
      <w:r>
        <w:t xml:space="preserve"> пользователя;</w:t>
      </w:r>
    </w:p>
    <w:p w:rsidR="00AE3E44" w:rsidRPr="00F24136" w:rsidRDefault="00AE3E44" w:rsidP="00E13FA4">
      <w:pPr>
        <w:numPr>
          <w:ilvl w:val="0"/>
          <w:numId w:val="13"/>
        </w:numPr>
      </w:pPr>
      <w:r w:rsidRPr="00AE3E44">
        <w:t xml:space="preserve">Текстовое поле </w:t>
      </w:r>
      <w:r>
        <w:t>«Пароль» для ввода пароля пользователя;</w:t>
      </w:r>
    </w:p>
    <w:p w:rsidR="00F24136" w:rsidRDefault="00F24136" w:rsidP="00E13FA4">
      <w:pPr>
        <w:numPr>
          <w:ilvl w:val="0"/>
          <w:numId w:val="13"/>
        </w:numPr>
      </w:pPr>
      <w:r w:rsidRPr="00F24136">
        <w:t xml:space="preserve">Флажок запоминания </w:t>
      </w:r>
      <w:r w:rsidR="002B14A3">
        <w:t>имени</w:t>
      </w:r>
      <w:r w:rsidRPr="00F24136">
        <w:t xml:space="preserve"> и пароля пользователя;</w:t>
      </w:r>
    </w:p>
    <w:p w:rsidR="002B14A3" w:rsidRDefault="002B14A3" w:rsidP="00E13FA4">
      <w:pPr>
        <w:numPr>
          <w:ilvl w:val="0"/>
          <w:numId w:val="13"/>
        </w:numPr>
      </w:pPr>
      <w:r>
        <w:t>Кнопка «Вход» для входа в систему;</w:t>
      </w:r>
    </w:p>
    <w:p w:rsidR="00AE3E44" w:rsidRPr="00AE3E44" w:rsidRDefault="00AE3E44" w:rsidP="00E13FA4">
      <w:pPr>
        <w:numPr>
          <w:ilvl w:val="0"/>
          <w:numId w:val="13"/>
        </w:numPr>
      </w:pPr>
      <w:r>
        <w:t>Поле с выплывающим списком баз данных АРМ Муниципал</w:t>
      </w:r>
      <w:r w:rsidRPr="00AE3E44">
        <w:t>;</w:t>
      </w:r>
    </w:p>
    <w:p w:rsidR="00AE3E44" w:rsidRDefault="00AE3E44" w:rsidP="00E13FA4">
      <w:pPr>
        <w:numPr>
          <w:ilvl w:val="0"/>
          <w:numId w:val="13"/>
        </w:numPr>
      </w:pPr>
      <w:r w:rsidRPr="00AE3E44">
        <w:t xml:space="preserve">Кнопка </w:t>
      </w:r>
      <w:r w:rsidR="002B14A3">
        <w:t xml:space="preserve">«…» </w:t>
      </w:r>
      <w:r w:rsidRPr="00AE3E44">
        <w:t xml:space="preserve">редактирования </w:t>
      </w:r>
      <w:r>
        <w:t>сп</w:t>
      </w:r>
      <w:r w:rsidR="002B14A3">
        <w:t>иска баз данных АРМ Муниципал;</w:t>
      </w:r>
    </w:p>
    <w:p w:rsidR="002B14A3" w:rsidRDefault="002B14A3" w:rsidP="00E13FA4">
      <w:pPr>
        <w:numPr>
          <w:ilvl w:val="0"/>
          <w:numId w:val="13"/>
        </w:numPr>
      </w:pPr>
      <w:r>
        <w:t>Кнопка «Свернуть» - расположена в верхнем правом углу главного окна программы;</w:t>
      </w:r>
    </w:p>
    <w:p w:rsidR="002B14A3" w:rsidRDefault="002B14A3" w:rsidP="00E13FA4">
      <w:pPr>
        <w:numPr>
          <w:ilvl w:val="0"/>
          <w:numId w:val="13"/>
        </w:numPr>
      </w:pPr>
      <w:r>
        <w:t>Кнопка «Справка» -расположена в верхнем правом углу главного окна программы;</w:t>
      </w:r>
    </w:p>
    <w:p w:rsidR="002B14A3" w:rsidRDefault="002B14A3" w:rsidP="00E13FA4">
      <w:pPr>
        <w:numPr>
          <w:ilvl w:val="0"/>
          <w:numId w:val="13"/>
        </w:numPr>
      </w:pPr>
      <w:r>
        <w:t>Кнопка «Закрыть» -расположена в верхнем правом углу главного окна программы;</w:t>
      </w:r>
    </w:p>
    <w:p w:rsidR="00AE3E44" w:rsidRPr="00BB473A" w:rsidRDefault="00AE3E44" w:rsidP="00AE3E44">
      <w:pPr>
        <w:ind w:firstLine="0"/>
      </w:pPr>
    </w:p>
    <w:p w:rsidR="00CE0E90" w:rsidRDefault="00E73426" w:rsidP="00CE0E90"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87010" cy="3440430"/>
            <wp:effectExtent l="0" t="0" r="889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010" cy="3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E90" w:rsidRDefault="00CE0E90" w:rsidP="00CE0E90">
      <w:pPr>
        <w:pStyle w:val="aa"/>
      </w:pPr>
      <w:r>
        <w:t xml:space="preserve">Рис. </w:t>
      </w:r>
      <w:r w:rsidR="00CF501B">
        <w:t>6</w:t>
      </w:r>
      <w:r>
        <w:t xml:space="preserve">. </w:t>
      </w:r>
      <w:r w:rsidR="00F24136">
        <w:t>Главное окно программы в режиме неавторизованного пользователя</w:t>
      </w:r>
    </w:p>
    <w:p w:rsidR="002B14A3" w:rsidRPr="002B14A3" w:rsidRDefault="002B14A3" w:rsidP="002B14A3">
      <w:pPr>
        <w:rPr>
          <w:lang w:eastAsia="ru-RU"/>
        </w:rPr>
      </w:pPr>
    </w:p>
    <w:p w:rsidR="002B14A3" w:rsidRDefault="002B14A3" w:rsidP="002B14A3">
      <w:pPr>
        <w:rPr>
          <w:lang w:eastAsia="ru-RU"/>
        </w:rPr>
      </w:pPr>
      <w:r>
        <w:rPr>
          <w:lang w:eastAsia="ru-RU"/>
        </w:rPr>
        <w:t xml:space="preserve">При нажатии кнопки «…» редактирования списка БД АРМ Муниципал появляется окно со списком (рисунок </w:t>
      </w:r>
      <w:r w:rsidR="00CF501B">
        <w:rPr>
          <w:lang w:eastAsia="ru-RU"/>
        </w:rPr>
        <w:t>7</w:t>
      </w:r>
      <w:r>
        <w:rPr>
          <w:lang w:eastAsia="ru-RU"/>
        </w:rPr>
        <w:t>).</w:t>
      </w:r>
    </w:p>
    <w:p w:rsidR="002B14A3" w:rsidRPr="002B14A3" w:rsidRDefault="002B14A3" w:rsidP="002B14A3">
      <w:pPr>
        <w:rPr>
          <w:lang w:eastAsia="ru-RU"/>
        </w:rPr>
      </w:pPr>
    </w:p>
    <w:p w:rsidR="00686339" w:rsidRDefault="00E73426" w:rsidP="00CE0E90"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25365" cy="2589530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365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E90" w:rsidRDefault="00CE0E90" w:rsidP="00CE0E90">
      <w:pPr>
        <w:pStyle w:val="aa"/>
      </w:pPr>
      <w:r>
        <w:t xml:space="preserve">Рис. </w:t>
      </w:r>
      <w:r w:rsidR="00CF501B">
        <w:t>7</w:t>
      </w:r>
      <w:r>
        <w:t xml:space="preserve">. Окно </w:t>
      </w:r>
      <w:r w:rsidR="002B14A3">
        <w:t>со списком сохраненных БД</w:t>
      </w:r>
      <w:r>
        <w:t xml:space="preserve"> «АРМ Муниципал»</w:t>
      </w:r>
    </w:p>
    <w:p w:rsidR="002B14A3" w:rsidRDefault="002B14A3"/>
    <w:p w:rsidR="00CF194C" w:rsidRDefault="00CF194C">
      <w:r>
        <w:lastRenderedPageBreak/>
        <w:t>Для начала работы необходимо выполнить вход в систему. Вход может быть выполнен в двух режимах: оператора или администратора.</w:t>
      </w:r>
    </w:p>
    <w:p w:rsidR="00CF194C" w:rsidRDefault="00CF194C">
      <w:r>
        <w:t xml:space="preserve">При входе в систему под учетной записью администратора пользователь получает возможность </w:t>
      </w:r>
      <w:r w:rsidR="002B14A3">
        <w:t>добавлять, удалять и редактироватьучетные записи других</w:t>
      </w:r>
      <w:r w:rsidR="00687F4C">
        <w:t xml:space="preserve"> пользователей</w:t>
      </w:r>
      <w:r w:rsidR="002B14A3">
        <w:t xml:space="preserve"> и изменять</w:t>
      </w:r>
      <w:r w:rsidR="00400869">
        <w:t xml:space="preserve"> следующие</w:t>
      </w:r>
      <w:r w:rsidR="002B14A3">
        <w:t xml:space="preserve"> настройки программы: адреса</w:t>
      </w:r>
      <w:r>
        <w:t xml:space="preserve"> ftp-серверов, на которые и с которых будет прои</w:t>
      </w:r>
      <w:r w:rsidR="002B14A3">
        <w:t>зводит</w:t>
      </w:r>
      <w:r w:rsidR="0021450F">
        <w:t>ь</w:t>
      </w:r>
      <w:r w:rsidR="002B14A3">
        <w:t xml:space="preserve">ся обновление документов, </w:t>
      </w:r>
      <w:r w:rsidR="000E1E81">
        <w:t>адрес веб-ссылок</w:t>
      </w:r>
      <w:r w:rsidR="00400869">
        <w:t>.</w:t>
      </w:r>
    </w:p>
    <w:p w:rsidR="00CF194C" w:rsidRDefault="00CF194C">
      <w:pPr>
        <w:pStyle w:val="23"/>
      </w:pPr>
      <w:bookmarkStart w:id="36" w:name="_Toc353529246"/>
      <w:bookmarkStart w:id="37" w:name="_Toc373754633"/>
      <w:r>
        <w:t>Вход и выход из системы</w:t>
      </w:r>
      <w:bookmarkEnd w:id="36"/>
      <w:bookmarkEnd w:id="37"/>
    </w:p>
    <w:p w:rsidR="000265C0" w:rsidRDefault="000265C0" w:rsidP="000265C0">
      <w:r>
        <w:t>Для входа в систему необходимо</w:t>
      </w:r>
      <w:r w:rsidR="00400869">
        <w:t xml:space="preserve"> ввести имя и пароль пользователя, выбрать БД для подключения в нижнем всплывающем списке и</w:t>
      </w:r>
      <w:r>
        <w:t xml:space="preserve"> кликнуть левой клавишей мыши на кнопке «Вход</w:t>
      </w:r>
      <w:r w:rsidR="00400869">
        <w:t xml:space="preserve">» </w:t>
      </w:r>
      <w:r>
        <w:t>(</w:t>
      </w:r>
      <w:r w:rsidR="00400869">
        <w:t>рисунок</w:t>
      </w:r>
      <w:r w:rsidR="003617D6">
        <w:t xml:space="preserve"> 6</w:t>
      </w:r>
      <w:r>
        <w:t>). Флажок «</w:t>
      </w:r>
      <w:r w:rsidR="00400869">
        <w:t>Запомнить</w:t>
      </w:r>
      <w:r>
        <w:t>» служит для запоминания системой последнего введенного логина и пароля пользователя.</w:t>
      </w:r>
    </w:p>
    <w:p w:rsidR="00400869" w:rsidRDefault="00400869" w:rsidP="000265C0">
      <w:r>
        <w:t xml:space="preserve">В случае удачного входа в систему основные кнопки работы с программой станут активными (рисунок </w:t>
      </w:r>
      <w:r w:rsidR="00CF501B">
        <w:t>8</w:t>
      </w:r>
      <w:r>
        <w:t>).</w:t>
      </w:r>
    </w:p>
    <w:p w:rsidR="000265C0" w:rsidRDefault="000265C0" w:rsidP="000265C0">
      <w:r>
        <w:t>Для выхода из системы необходимо кликнуть левой клавишей мыши на кнопке «Выход».</w:t>
      </w:r>
    </w:p>
    <w:p w:rsidR="000265C0" w:rsidRDefault="00E73426" w:rsidP="0021450F">
      <w:r>
        <w:rPr>
          <w:noProof/>
          <w:lang w:eastAsia="ru-RU"/>
        </w:rPr>
        <w:drawing>
          <wp:inline distT="0" distB="0" distL="0" distR="0">
            <wp:extent cx="5124450" cy="3413125"/>
            <wp:effectExtent l="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41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5C0" w:rsidRDefault="000265C0" w:rsidP="000265C0">
      <w:pPr>
        <w:ind w:firstLine="0"/>
        <w:jc w:val="center"/>
      </w:pPr>
    </w:p>
    <w:p w:rsidR="000265C0" w:rsidRDefault="000265C0" w:rsidP="000265C0">
      <w:pPr>
        <w:pStyle w:val="aa"/>
      </w:pPr>
      <w:r>
        <w:t xml:space="preserve">Рис. </w:t>
      </w:r>
      <w:r w:rsidR="00CF501B">
        <w:t>8</w:t>
      </w:r>
      <w:r>
        <w:t xml:space="preserve">. </w:t>
      </w:r>
      <w:r w:rsidR="00AC0AB7">
        <w:t xml:space="preserve">Главное окно программы в режиме авторизованного пользователя </w:t>
      </w:r>
    </w:p>
    <w:p w:rsidR="00CF194C" w:rsidRDefault="00CF194C">
      <w:pPr>
        <w:pStyle w:val="23"/>
      </w:pPr>
      <w:bookmarkStart w:id="38" w:name="_Toc353529247"/>
      <w:bookmarkStart w:id="39" w:name="_Toc373754634"/>
      <w:r>
        <w:lastRenderedPageBreak/>
        <w:t>Первый вход</w:t>
      </w:r>
      <w:bookmarkEnd w:id="38"/>
      <w:bookmarkEnd w:id="39"/>
    </w:p>
    <w:p w:rsidR="00C51EDE" w:rsidRDefault="00BA579B" w:rsidP="00BA579B">
      <w:r>
        <w:t>Первый вход в систему необходимо осуществлять из-под учетной записи администратора для того чтобы иметь доступ к настройкам системы. Если серверная часть установлена вместе с клиентской на одну машину и настройки не менялись, то для входа дос</w:t>
      </w:r>
      <w:r w:rsidR="00C51EDE">
        <w:t>таточно нажать кнопку «Вход» на главной форме</w:t>
      </w:r>
      <w:r>
        <w:t xml:space="preserve"> «АРМ Муниципал</w:t>
      </w:r>
      <w:r w:rsidR="00A15CF9">
        <w:t>»</w:t>
      </w:r>
      <w:r w:rsidR="00C51EDE">
        <w:t>.</w:t>
      </w:r>
    </w:p>
    <w:p w:rsidR="00BA579B" w:rsidRDefault="00BA579B" w:rsidP="00BA579B">
      <w:r>
        <w:t xml:space="preserve">Если серверная часть установлена на другой машине локальной сети, то при первом входе в систему </w:t>
      </w:r>
      <w:r w:rsidR="00C51EDE">
        <w:t>по</w:t>
      </w:r>
      <w:r>
        <w:t>требуется указать адрес компьютера, на котором развернута серверная часть (в формате «</w:t>
      </w:r>
      <w:r>
        <w:rPr>
          <w:lang w:val="en-US"/>
        </w:rPr>
        <w:t>ip</w:t>
      </w:r>
      <w:r w:rsidRPr="00002BA2">
        <w:t>_</w:t>
      </w:r>
      <w:r>
        <w:rPr>
          <w:lang w:val="en-US"/>
        </w:rPr>
        <w:t>addr</w:t>
      </w:r>
      <w:r>
        <w:t>\</w:t>
      </w:r>
      <w:r>
        <w:rPr>
          <w:lang w:val="en-US"/>
        </w:rPr>
        <w:t>sqlexpress</w:t>
      </w:r>
      <w:r>
        <w:t>, (например: «192.168.0.6\</w:t>
      </w:r>
      <w:r>
        <w:rPr>
          <w:lang w:val="en-US"/>
        </w:rPr>
        <w:t>sqlexpress</w:t>
      </w:r>
      <w:r>
        <w:t>») или «</w:t>
      </w:r>
      <w:r>
        <w:rPr>
          <w:lang w:val="en-US"/>
        </w:rPr>
        <w:t>comp</w:t>
      </w:r>
      <w:r w:rsidRPr="002139D6">
        <w:t>_</w:t>
      </w:r>
      <w:r>
        <w:rPr>
          <w:lang w:val="en-US"/>
        </w:rPr>
        <w:t>name</w:t>
      </w:r>
      <w:r>
        <w:t>\</w:t>
      </w:r>
      <w:r>
        <w:rPr>
          <w:lang w:val="en-US"/>
        </w:rPr>
        <w:t>sqlexpress</w:t>
      </w:r>
      <w:r>
        <w:t>»</w:t>
      </w:r>
      <w:r w:rsidRPr="002139D6">
        <w:t xml:space="preserve"> (</w:t>
      </w:r>
      <w:r>
        <w:t>например «</w:t>
      </w:r>
      <w:r>
        <w:rPr>
          <w:lang w:val="en-US"/>
        </w:rPr>
        <w:t>arm</w:t>
      </w:r>
      <w:r w:rsidRPr="002139D6">
        <w:t>_</w:t>
      </w:r>
      <w:r>
        <w:rPr>
          <w:lang w:val="en-US"/>
        </w:rPr>
        <w:t>server</w:t>
      </w:r>
      <w:r w:rsidRPr="002139D6">
        <w:t>\</w:t>
      </w:r>
      <w:r>
        <w:rPr>
          <w:lang w:val="en-US"/>
        </w:rPr>
        <w:t>sqlexpress</w:t>
      </w:r>
      <w:r>
        <w:t>»</w:t>
      </w:r>
      <w:r w:rsidRPr="002139D6">
        <w:t>)</w:t>
      </w:r>
      <w:r>
        <w:t xml:space="preserve">), логин и пароль для подключения к нему. Для этого надо нажать кнопку </w:t>
      </w:r>
      <w:r w:rsidR="00C51EDE">
        <w:t>«…» (Редактировать параметры подключения к БД)</w:t>
      </w:r>
      <w:r>
        <w:t xml:space="preserve"> в </w:t>
      </w:r>
      <w:r w:rsidR="00C51EDE">
        <w:t xml:space="preserve">главном окне программы, изменить параметры подключения к БД и нажать кнопку «Сохранить изменения» </w:t>
      </w:r>
      <w:r w:rsidR="008A35CB">
        <w:t xml:space="preserve">(Рис. </w:t>
      </w:r>
      <w:r w:rsidR="00CF501B">
        <w:t>9</w:t>
      </w:r>
      <w:r w:rsidR="008A35CB">
        <w:t>).</w:t>
      </w:r>
    </w:p>
    <w:p w:rsidR="00C51EDE" w:rsidRDefault="00E73426" w:rsidP="00C51EDE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4572000" cy="245364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EDE" w:rsidRDefault="00C51EDE" w:rsidP="00C51EDE">
      <w:pPr>
        <w:pStyle w:val="aa"/>
      </w:pPr>
      <w:r>
        <w:t xml:space="preserve">Рис. </w:t>
      </w:r>
      <w:r w:rsidR="00CF501B">
        <w:t>9</w:t>
      </w:r>
      <w:r>
        <w:t>. Форма «АРМ Муниципал – базы данных»</w:t>
      </w:r>
    </w:p>
    <w:p w:rsidR="00C51EDE" w:rsidRPr="008A35CB" w:rsidRDefault="00C51EDE" w:rsidP="00BA579B"/>
    <w:p w:rsidR="00CF194C" w:rsidRDefault="00CF194C">
      <w:r>
        <w:t>По умолчанию для сервера установлены следующие параметры:</w:t>
      </w:r>
    </w:p>
    <w:p w:rsidR="00CF194C" w:rsidRDefault="00CF194C" w:rsidP="00E13FA4">
      <w:pPr>
        <w:numPr>
          <w:ilvl w:val="0"/>
          <w:numId w:val="4"/>
        </w:numPr>
      </w:pPr>
      <w:r>
        <w:t xml:space="preserve">логин для входа – </w:t>
      </w:r>
      <w:r>
        <w:rPr>
          <w:lang w:val="en-US"/>
        </w:rPr>
        <w:t>armUser</w:t>
      </w:r>
      <w:r>
        <w:t>;</w:t>
      </w:r>
    </w:p>
    <w:p w:rsidR="00CF194C" w:rsidRDefault="00CF194C" w:rsidP="00E13FA4">
      <w:pPr>
        <w:numPr>
          <w:ilvl w:val="0"/>
          <w:numId w:val="4"/>
        </w:numPr>
      </w:pPr>
      <w:r>
        <w:t xml:space="preserve">пароль для входа – </w:t>
      </w:r>
      <w:r>
        <w:rPr>
          <w:lang w:val="en-US"/>
        </w:rPr>
        <w:t>fhv</w:t>
      </w:r>
      <w:r>
        <w:t>123;</w:t>
      </w:r>
    </w:p>
    <w:p w:rsidR="00CF194C" w:rsidRDefault="00CF194C" w:rsidP="00E13FA4">
      <w:pPr>
        <w:numPr>
          <w:ilvl w:val="0"/>
          <w:numId w:val="4"/>
        </w:numPr>
      </w:pPr>
      <w:r>
        <w:t xml:space="preserve">адрес – </w:t>
      </w:r>
      <w:r>
        <w:rPr>
          <w:lang w:val="en-US"/>
        </w:rPr>
        <w:t>localhost</w:t>
      </w:r>
      <w:r>
        <w:t>\</w:t>
      </w:r>
      <w:r>
        <w:rPr>
          <w:lang w:val="en-US"/>
        </w:rPr>
        <w:t>sqlexpress</w:t>
      </w:r>
      <w:r>
        <w:t>.</w:t>
      </w:r>
    </w:p>
    <w:p w:rsidR="00CF194C" w:rsidRDefault="00CF194C">
      <w:r>
        <w:t>Для входа в систему по умолчанию установлены:</w:t>
      </w:r>
    </w:p>
    <w:p w:rsidR="00CF194C" w:rsidRDefault="00CF194C" w:rsidP="00E13FA4">
      <w:pPr>
        <w:numPr>
          <w:ilvl w:val="0"/>
          <w:numId w:val="3"/>
        </w:numPr>
        <w:rPr>
          <w:lang w:val="en-US"/>
        </w:rPr>
      </w:pPr>
      <w:r>
        <w:t>Логин</w:t>
      </w:r>
      <w:r>
        <w:rPr>
          <w:lang w:val="en-US"/>
        </w:rPr>
        <w:t xml:space="preserve"> admin;</w:t>
      </w:r>
    </w:p>
    <w:p w:rsidR="00CF194C" w:rsidRPr="00A94166" w:rsidRDefault="00CF194C" w:rsidP="00E13FA4">
      <w:pPr>
        <w:numPr>
          <w:ilvl w:val="0"/>
          <w:numId w:val="3"/>
        </w:numPr>
        <w:rPr>
          <w:lang w:val="en-US"/>
        </w:rPr>
      </w:pPr>
      <w:r>
        <w:t>Пароль</w:t>
      </w:r>
      <w:r>
        <w:rPr>
          <w:lang w:val="en-US"/>
        </w:rPr>
        <w:t xml:space="preserve"> admin.</w:t>
      </w:r>
      <w:r>
        <w:rPr>
          <w:lang w:val="en-US"/>
        </w:rPr>
        <w:tab/>
      </w:r>
    </w:p>
    <w:p w:rsidR="00A94166" w:rsidRDefault="00A94166" w:rsidP="00A94166">
      <w:pPr>
        <w:pStyle w:val="23"/>
      </w:pPr>
      <w:bookmarkStart w:id="40" w:name="_Toc353529248"/>
      <w:bookmarkStart w:id="41" w:name="_Toc373754635"/>
      <w:r>
        <w:lastRenderedPageBreak/>
        <w:t>Добавление   кода «ОКТМО» территорий   и новых муниципальных образований</w:t>
      </w:r>
      <w:bookmarkEnd w:id="40"/>
      <w:bookmarkEnd w:id="41"/>
    </w:p>
    <w:p w:rsidR="00A94166" w:rsidRPr="00A94166" w:rsidRDefault="00A94166" w:rsidP="004220BD">
      <w:pPr>
        <w:pStyle w:val="23"/>
        <w:numPr>
          <w:ilvl w:val="0"/>
          <w:numId w:val="0"/>
        </w:numPr>
        <w:jc w:val="both"/>
        <w:rPr>
          <w:rFonts w:ascii="Times New Roman" w:hAnsi="Times New Roman"/>
          <w:b w:val="0"/>
          <w:smallCaps w:val="0"/>
          <w:sz w:val="28"/>
        </w:rPr>
      </w:pPr>
      <w:bookmarkStart w:id="42" w:name="_Toc353529249"/>
      <w:bookmarkStart w:id="43" w:name="_Toc364693847"/>
      <w:bookmarkStart w:id="44" w:name="_Toc373754636"/>
      <w:r>
        <w:rPr>
          <w:rFonts w:ascii="Times New Roman" w:hAnsi="Times New Roman"/>
          <w:b w:val="0"/>
          <w:smallCaps w:val="0"/>
          <w:sz w:val="28"/>
        </w:rPr>
        <w:t xml:space="preserve">При входе всистему необходимо заполнить код территории, по справочнику ОКТМО. </w:t>
      </w:r>
      <w:r w:rsidR="000C20DE">
        <w:rPr>
          <w:rFonts w:ascii="Times New Roman" w:hAnsi="Times New Roman"/>
          <w:b w:val="0"/>
          <w:smallCaps w:val="0"/>
          <w:sz w:val="28"/>
        </w:rPr>
        <w:t>С</w:t>
      </w:r>
      <w:r>
        <w:rPr>
          <w:rFonts w:ascii="Times New Roman" w:hAnsi="Times New Roman"/>
          <w:b w:val="0"/>
          <w:smallCaps w:val="0"/>
          <w:sz w:val="28"/>
        </w:rPr>
        <w:t>истема</w:t>
      </w:r>
      <w:r w:rsidR="000C20DE">
        <w:rPr>
          <w:rFonts w:ascii="Times New Roman" w:hAnsi="Times New Roman"/>
          <w:b w:val="0"/>
          <w:smallCaps w:val="0"/>
          <w:sz w:val="28"/>
        </w:rPr>
        <w:t xml:space="preserve"> также</w:t>
      </w:r>
      <w:r>
        <w:rPr>
          <w:rFonts w:ascii="Times New Roman" w:hAnsi="Times New Roman"/>
          <w:b w:val="0"/>
          <w:smallCaps w:val="0"/>
          <w:sz w:val="28"/>
        </w:rPr>
        <w:t xml:space="preserve"> позволяет добавлять новые территории, при создании новых муниципальных образований.</w:t>
      </w:r>
      <w:bookmarkEnd w:id="42"/>
      <w:bookmarkEnd w:id="43"/>
      <w:bookmarkEnd w:id="44"/>
    </w:p>
    <w:p w:rsidR="00A94166" w:rsidRDefault="00A94166" w:rsidP="000562F0">
      <w:pPr>
        <w:jc w:val="left"/>
        <w:rPr>
          <w:noProof/>
          <w:lang w:eastAsia="ru-RU"/>
        </w:rPr>
      </w:pPr>
      <w:r>
        <w:t xml:space="preserve">После входа в систему кнопки </w:t>
      </w:r>
      <w:r w:rsidR="00233970">
        <w:t xml:space="preserve">нужно выбрать </w:t>
      </w:r>
      <w:r>
        <w:t xml:space="preserve">на главной форме «АРМ Муниципал» </w:t>
      </w:r>
      <w:r w:rsidR="00215418">
        <w:t xml:space="preserve"> кнопку «Настройки</w:t>
      </w:r>
      <w:r w:rsidR="00233970">
        <w:t>»</w:t>
      </w:r>
      <w:r w:rsidR="004B28E5">
        <w:t>, «</w:t>
      </w:r>
      <w:r w:rsidR="00215418">
        <w:t>Муниципалитет</w:t>
      </w:r>
      <w:r w:rsidR="004B28E5">
        <w:t>» и добавить муниципальное образование и его код.</w:t>
      </w:r>
      <w:r w:rsidR="00E73426">
        <w:rPr>
          <w:noProof/>
          <w:lang w:eastAsia="ru-RU"/>
        </w:rPr>
        <w:drawing>
          <wp:inline distT="0" distB="0" distL="0" distR="0">
            <wp:extent cx="6056630" cy="3856990"/>
            <wp:effectExtent l="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630" cy="385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8E5" w:rsidRDefault="004B28E5" w:rsidP="004B28E5">
      <w:pPr>
        <w:rPr>
          <w:noProof/>
          <w:lang w:eastAsia="ru-RU"/>
        </w:rPr>
      </w:pPr>
    </w:p>
    <w:p w:rsidR="00215418" w:rsidRPr="00BE34BD" w:rsidRDefault="00215418" w:rsidP="00215418">
      <w:r w:rsidRPr="00BE34BD">
        <w:rPr>
          <w:i/>
        </w:rPr>
        <w:t xml:space="preserve">Рис. </w:t>
      </w:r>
      <w:r>
        <w:rPr>
          <w:i/>
        </w:rPr>
        <w:t>10</w:t>
      </w:r>
      <w:r w:rsidRPr="00BE34BD">
        <w:rPr>
          <w:i/>
        </w:rPr>
        <w:t xml:space="preserve">. </w:t>
      </w:r>
      <w:r>
        <w:rPr>
          <w:i/>
        </w:rPr>
        <w:t>Добавление муниципального образования</w:t>
      </w:r>
    </w:p>
    <w:p w:rsidR="004B28E5" w:rsidRPr="00A94166" w:rsidRDefault="004B28E5" w:rsidP="004B28E5">
      <w:pPr>
        <w:rPr>
          <w:b/>
        </w:rPr>
      </w:pPr>
    </w:p>
    <w:p w:rsidR="00A974B2" w:rsidRDefault="00DE23E0" w:rsidP="00A94166">
      <w:pPr>
        <w:pStyle w:val="23"/>
      </w:pPr>
      <w:bookmarkStart w:id="45" w:name="_Toc353529250"/>
      <w:bookmarkStart w:id="46" w:name="_Toc373754637"/>
      <w:r>
        <w:t>О</w:t>
      </w:r>
      <w:r w:rsidR="00A974B2">
        <w:t>писание главной формы программы</w:t>
      </w:r>
      <w:bookmarkEnd w:id="45"/>
      <w:bookmarkEnd w:id="46"/>
    </w:p>
    <w:p w:rsidR="00B3184B" w:rsidRDefault="00B3184B" w:rsidP="00B3184B">
      <w:r>
        <w:t xml:space="preserve">После входа в систему кнопки на главной форме «АРМ Муниципал» станут активными и окно приобретет вид как на рисунке </w:t>
      </w:r>
      <w:r w:rsidR="007C1962">
        <w:t>1</w:t>
      </w:r>
      <w:r w:rsidR="007C1962" w:rsidRPr="007C1962">
        <w:t>1</w:t>
      </w:r>
      <w:r>
        <w:t>. Действия, производимые кнопками разъяснены в таблице 1.</w:t>
      </w:r>
    </w:p>
    <w:p w:rsidR="00B3184B" w:rsidRDefault="00E73426" w:rsidP="000562F0"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4943475" cy="32956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84B" w:rsidRDefault="00B3184B" w:rsidP="00B3184B">
      <w:pPr>
        <w:ind w:firstLine="0"/>
        <w:jc w:val="center"/>
      </w:pPr>
    </w:p>
    <w:p w:rsidR="00B3184B" w:rsidRDefault="00B3184B" w:rsidP="00B3184B">
      <w:pPr>
        <w:pStyle w:val="aa"/>
      </w:pPr>
      <w:r>
        <w:t xml:space="preserve">Рис. </w:t>
      </w:r>
      <w:r w:rsidR="00BE34BD">
        <w:t>11</w:t>
      </w:r>
      <w:r>
        <w:t>. Главное окно программы «АРМ Муниципал» после успешного входа в систему</w:t>
      </w:r>
    </w:p>
    <w:p w:rsidR="00B3184B" w:rsidRPr="0091287E" w:rsidRDefault="00B3184B" w:rsidP="0091287E">
      <w:pPr>
        <w:ind w:left="360" w:firstLine="0"/>
        <w:jc w:val="right"/>
      </w:pPr>
      <w:r>
        <w:t>Таблица 1.</w:t>
      </w:r>
    </w:p>
    <w:tbl>
      <w:tblPr>
        <w:tblW w:w="9774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/>
      </w:tblPr>
      <w:tblGrid>
        <w:gridCol w:w="1950"/>
        <w:gridCol w:w="2022"/>
        <w:gridCol w:w="5802"/>
      </w:tblGrid>
      <w:tr w:rsidR="0091287E" w:rsidRPr="00454DA4" w:rsidTr="000562F0">
        <w:trPr>
          <w:trHeight w:val="136"/>
        </w:trPr>
        <w:tc>
          <w:tcPr>
            <w:tcW w:w="1950" w:type="dxa"/>
            <w:shd w:val="clear" w:color="auto" w:fill="auto"/>
          </w:tcPr>
          <w:p w:rsidR="0091287E" w:rsidRPr="0078673B" w:rsidRDefault="0091287E" w:rsidP="00454DA4">
            <w:pPr>
              <w:ind w:firstLine="0"/>
              <w:jc w:val="center"/>
            </w:pPr>
            <w:r>
              <w:t>Изображение</w:t>
            </w:r>
          </w:p>
        </w:tc>
        <w:tc>
          <w:tcPr>
            <w:tcW w:w="2022" w:type="dxa"/>
          </w:tcPr>
          <w:p w:rsidR="0091287E" w:rsidRDefault="0091287E" w:rsidP="00454DA4">
            <w:pPr>
              <w:ind w:firstLine="0"/>
              <w:jc w:val="center"/>
            </w:pPr>
            <w:r>
              <w:t>Название</w:t>
            </w:r>
          </w:p>
        </w:tc>
        <w:tc>
          <w:tcPr>
            <w:tcW w:w="5802" w:type="dxa"/>
            <w:shd w:val="clear" w:color="auto" w:fill="auto"/>
          </w:tcPr>
          <w:p w:rsidR="0091287E" w:rsidRPr="0078673B" w:rsidRDefault="0091287E" w:rsidP="00454DA4">
            <w:pPr>
              <w:ind w:firstLine="0"/>
              <w:jc w:val="center"/>
            </w:pPr>
            <w:r>
              <w:t>Действие</w:t>
            </w:r>
          </w:p>
        </w:tc>
      </w:tr>
      <w:tr w:rsidR="0091287E" w:rsidRPr="0078673B" w:rsidTr="000562F0">
        <w:trPr>
          <w:trHeight w:val="136"/>
        </w:trPr>
        <w:tc>
          <w:tcPr>
            <w:tcW w:w="1950" w:type="dxa"/>
            <w:shd w:val="clear" w:color="auto" w:fill="auto"/>
            <w:vAlign w:val="center"/>
          </w:tcPr>
          <w:p w:rsidR="0091287E" w:rsidRPr="00454DA4" w:rsidRDefault="00E73426" w:rsidP="00454DA4">
            <w:pPr>
              <w:ind w:firstLine="0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78205" cy="878205"/>
                  <wp:effectExtent l="0" t="0" r="0" b="0"/>
                  <wp:docPr id="12" name="Рисунок 12" descr="NewNPA_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NewNPA_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7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2" w:type="dxa"/>
            <w:vAlign w:val="center"/>
          </w:tcPr>
          <w:p w:rsidR="0091287E" w:rsidRDefault="0091287E" w:rsidP="00454DA4">
            <w:pPr>
              <w:ind w:firstLine="0"/>
              <w:jc w:val="center"/>
            </w:pPr>
            <w:r>
              <w:t>Новый документ</w:t>
            </w:r>
          </w:p>
        </w:tc>
        <w:tc>
          <w:tcPr>
            <w:tcW w:w="5802" w:type="dxa"/>
            <w:shd w:val="clear" w:color="auto" w:fill="auto"/>
            <w:vAlign w:val="center"/>
          </w:tcPr>
          <w:p w:rsidR="0091287E" w:rsidRPr="0078673B" w:rsidRDefault="0091287E" w:rsidP="00454DA4">
            <w:pPr>
              <w:ind w:firstLine="0"/>
            </w:pPr>
            <w:r>
              <w:t>создание нового нормативного/ненормативного правового документа, либо дополнительного сведения к нему</w:t>
            </w:r>
          </w:p>
        </w:tc>
      </w:tr>
      <w:tr w:rsidR="0091287E" w:rsidRPr="0078673B" w:rsidTr="000562F0">
        <w:trPr>
          <w:trHeight w:val="136"/>
        </w:trPr>
        <w:tc>
          <w:tcPr>
            <w:tcW w:w="1950" w:type="dxa"/>
            <w:shd w:val="clear" w:color="auto" w:fill="auto"/>
            <w:vAlign w:val="center"/>
          </w:tcPr>
          <w:p w:rsidR="0091287E" w:rsidRPr="006E567E" w:rsidRDefault="00E73426" w:rsidP="00454DA4">
            <w:pPr>
              <w:ind w:firstLine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69010" cy="969010"/>
                  <wp:effectExtent l="0" t="0" r="2540" b="2540"/>
                  <wp:docPr id="13" name="Рисунок 13" descr="Load_NPA_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Load_NPA_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96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2" w:type="dxa"/>
            <w:vAlign w:val="center"/>
          </w:tcPr>
          <w:p w:rsidR="0091287E" w:rsidRDefault="0091287E" w:rsidP="00454DA4">
            <w:pPr>
              <w:ind w:firstLine="0"/>
              <w:jc w:val="center"/>
            </w:pPr>
            <w:r>
              <w:t>Выгрузка и загрузка</w:t>
            </w:r>
          </w:p>
        </w:tc>
        <w:tc>
          <w:tcPr>
            <w:tcW w:w="5802" w:type="dxa"/>
            <w:shd w:val="clear" w:color="auto" w:fill="auto"/>
            <w:vAlign w:val="center"/>
          </w:tcPr>
          <w:p w:rsidR="0091287E" w:rsidRPr="00DF2837" w:rsidRDefault="0091287E" w:rsidP="00DF2837">
            <w:pPr>
              <w:ind w:firstLine="0"/>
            </w:pPr>
            <w:r>
              <w:t>Основные действия по выгрузке и загрузке документов: загрузка</w:t>
            </w:r>
            <w:r w:rsidR="00DF2837" w:rsidRPr="00DF2837">
              <w:t>/</w:t>
            </w:r>
            <w:r w:rsidR="00DF2837">
              <w:t>выгрузка</w:t>
            </w:r>
            <w:r>
              <w:t xml:space="preserve"> документов из пакета АРМ Муниципал</w:t>
            </w:r>
          </w:p>
        </w:tc>
      </w:tr>
      <w:tr w:rsidR="0091287E" w:rsidRPr="0078673B" w:rsidTr="000562F0">
        <w:trPr>
          <w:trHeight w:val="136"/>
        </w:trPr>
        <w:tc>
          <w:tcPr>
            <w:tcW w:w="1950" w:type="dxa"/>
            <w:shd w:val="clear" w:color="auto" w:fill="auto"/>
            <w:vAlign w:val="center"/>
          </w:tcPr>
          <w:p w:rsidR="0091287E" w:rsidRPr="006E567E" w:rsidRDefault="00E73426" w:rsidP="00454DA4">
            <w:pPr>
              <w:ind w:firstLine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31875" cy="1031875"/>
                  <wp:effectExtent l="0" t="0" r="0" b="0"/>
                  <wp:docPr id="14" name="Рисунок 14" descr="ЭЦП_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ЭЦП_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875" cy="103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2" w:type="dxa"/>
            <w:vAlign w:val="center"/>
          </w:tcPr>
          <w:p w:rsidR="0091287E" w:rsidRDefault="0091287E" w:rsidP="00454DA4">
            <w:pPr>
              <w:ind w:firstLine="0"/>
              <w:jc w:val="center"/>
            </w:pPr>
            <w:r>
              <w:t>Акты приёма-передачи</w:t>
            </w:r>
          </w:p>
        </w:tc>
        <w:tc>
          <w:tcPr>
            <w:tcW w:w="5802" w:type="dxa"/>
            <w:shd w:val="clear" w:color="auto" w:fill="auto"/>
            <w:vAlign w:val="center"/>
          </w:tcPr>
          <w:p w:rsidR="0091287E" w:rsidRDefault="0091287E" w:rsidP="00454DA4">
            <w:pPr>
              <w:ind w:firstLine="0"/>
            </w:pPr>
            <w:r>
              <w:t>Создание, поиск, выгрузка актов приема-передачи документов</w:t>
            </w:r>
          </w:p>
        </w:tc>
      </w:tr>
      <w:tr w:rsidR="0091287E" w:rsidRPr="0078673B" w:rsidTr="000562F0">
        <w:trPr>
          <w:trHeight w:val="1491"/>
        </w:trPr>
        <w:tc>
          <w:tcPr>
            <w:tcW w:w="1950" w:type="dxa"/>
            <w:shd w:val="clear" w:color="auto" w:fill="auto"/>
            <w:vAlign w:val="center"/>
          </w:tcPr>
          <w:p w:rsidR="0091287E" w:rsidRPr="000B55EF" w:rsidRDefault="00E73426" w:rsidP="00454DA4">
            <w:pPr>
              <w:ind w:firstLine="0"/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914400" cy="914400"/>
                  <wp:effectExtent l="0" t="0" r="0" b="0"/>
                  <wp:docPr id="15" name="Рисунок 15" descr="Search_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earch_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2" w:type="dxa"/>
            <w:vAlign w:val="center"/>
          </w:tcPr>
          <w:p w:rsidR="0091287E" w:rsidRDefault="0091287E" w:rsidP="00454DA4">
            <w:pPr>
              <w:ind w:firstLine="0"/>
              <w:jc w:val="center"/>
            </w:pPr>
            <w:r>
              <w:t>Поиск НПА</w:t>
            </w:r>
          </w:p>
        </w:tc>
        <w:tc>
          <w:tcPr>
            <w:tcW w:w="5802" w:type="dxa"/>
            <w:shd w:val="clear" w:color="auto" w:fill="auto"/>
            <w:vAlign w:val="center"/>
          </w:tcPr>
          <w:p w:rsidR="0091287E" w:rsidRDefault="0091287E" w:rsidP="00454DA4">
            <w:pPr>
              <w:ind w:firstLine="0"/>
            </w:pPr>
            <w:r>
              <w:t>Поиск, открытие и редактирование документов из БД, изменения статусов документов, удаление документов в корзину</w:t>
            </w:r>
          </w:p>
        </w:tc>
      </w:tr>
      <w:tr w:rsidR="0091287E" w:rsidRPr="0078673B" w:rsidTr="000562F0">
        <w:trPr>
          <w:trHeight w:val="1558"/>
        </w:trPr>
        <w:tc>
          <w:tcPr>
            <w:tcW w:w="1950" w:type="dxa"/>
            <w:shd w:val="clear" w:color="auto" w:fill="auto"/>
            <w:vAlign w:val="center"/>
          </w:tcPr>
          <w:p w:rsidR="0091287E" w:rsidRPr="00F66137" w:rsidRDefault="00E73426" w:rsidP="00454DA4">
            <w:pPr>
              <w:ind w:firstLine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50595" cy="950595"/>
                  <wp:effectExtent l="0" t="0" r="1905" b="1905"/>
                  <wp:docPr id="16" name="Рисунок 16" descr="History_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istory_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595" cy="95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2" w:type="dxa"/>
            <w:vAlign w:val="center"/>
          </w:tcPr>
          <w:p w:rsidR="0091287E" w:rsidRDefault="0091287E" w:rsidP="00454DA4">
            <w:pPr>
              <w:ind w:firstLine="0"/>
              <w:jc w:val="center"/>
            </w:pPr>
            <w:r>
              <w:t>Статистика</w:t>
            </w:r>
          </w:p>
        </w:tc>
        <w:tc>
          <w:tcPr>
            <w:tcW w:w="5802" w:type="dxa"/>
            <w:shd w:val="clear" w:color="auto" w:fill="auto"/>
            <w:vAlign w:val="center"/>
          </w:tcPr>
          <w:p w:rsidR="0091287E" w:rsidRDefault="0091287E" w:rsidP="00454DA4">
            <w:pPr>
              <w:ind w:firstLine="0"/>
            </w:pPr>
            <w:r>
              <w:t>Просмотр действий совершенных пользователями</w:t>
            </w:r>
          </w:p>
        </w:tc>
      </w:tr>
      <w:tr w:rsidR="004603ED" w:rsidRPr="0078673B" w:rsidTr="000562F0">
        <w:trPr>
          <w:trHeight w:val="1598"/>
        </w:trPr>
        <w:tc>
          <w:tcPr>
            <w:tcW w:w="1950" w:type="dxa"/>
            <w:shd w:val="clear" w:color="auto" w:fill="auto"/>
            <w:vAlign w:val="center"/>
          </w:tcPr>
          <w:p w:rsidR="004603ED" w:rsidRPr="00F66137" w:rsidRDefault="00E73426" w:rsidP="00454DA4">
            <w:pPr>
              <w:ind w:firstLine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77900" cy="977900"/>
                  <wp:effectExtent l="0" t="0" r="0" b="0"/>
                  <wp:docPr id="17" name="Рисунок 17" descr="Trash_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Trash_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2" w:type="dxa"/>
            <w:vAlign w:val="center"/>
          </w:tcPr>
          <w:p w:rsidR="004603ED" w:rsidRDefault="004603ED" w:rsidP="00454DA4">
            <w:pPr>
              <w:ind w:firstLine="0"/>
              <w:jc w:val="center"/>
            </w:pPr>
            <w:r>
              <w:t>Корзина</w:t>
            </w:r>
          </w:p>
        </w:tc>
        <w:tc>
          <w:tcPr>
            <w:tcW w:w="5802" w:type="dxa"/>
            <w:shd w:val="clear" w:color="auto" w:fill="auto"/>
            <w:vAlign w:val="center"/>
          </w:tcPr>
          <w:p w:rsidR="004603ED" w:rsidRDefault="004603ED" w:rsidP="00454DA4">
            <w:pPr>
              <w:ind w:firstLine="0"/>
            </w:pPr>
            <w:r>
              <w:t>Подтверждение удаления или восстановление удаленных документов</w:t>
            </w:r>
          </w:p>
        </w:tc>
      </w:tr>
      <w:tr w:rsidR="004603ED" w:rsidRPr="0078673B" w:rsidTr="000562F0">
        <w:trPr>
          <w:trHeight w:val="1530"/>
        </w:trPr>
        <w:tc>
          <w:tcPr>
            <w:tcW w:w="1950" w:type="dxa"/>
            <w:shd w:val="clear" w:color="auto" w:fill="auto"/>
            <w:vAlign w:val="center"/>
          </w:tcPr>
          <w:p w:rsidR="004603ED" w:rsidRPr="00A974B2" w:rsidRDefault="00E73426" w:rsidP="00454DA4">
            <w:pPr>
              <w:ind w:firstLine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41705" cy="941705"/>
                  <wp:effectExtent l="0" t="0" r="0" b="0"/>
                  <wp:docPr id="18" name="Рисунок 18" descr="Settings_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ettings_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705" cy="941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2" w:type="dxa"/>
            <w:vAlign w:val="center"/>
          </w:tcPr>
          <w:p w:rsidR="004603ED" w:rsidRDefault="004603ED" w:rsidP="00454DA4">
            <w:pPr>
              <w:ind w:firstLine="0"/>
              <w:jc w:val="center"/>
            </w:pPr>
            <w:r>
              <w:t>Настройки</w:t>
            </w:r>
          </w:p>
        </w:tc>
        <w:tc>
          <w:tcPr>
            <w:tcW w:w="5802" w:type="dxa"/>
            <w:shd w:val="clear" w:color="auto" w:fill="auto"/>
            <w:vAlign w:val="center"/>
          </w:tcPr>
          <w:p w:rsidR="004603ED" w:rsidRDefault="004603ED" w:rsidP="00454DA4">
            <w:pPr>
              <w:ind w:firstLine="0"/>
            </w:pPr>
            <w:r>
              <w:t>Основные настройки программы</w:t>
            </w:r>
          </w:p>
        </w:tc>
      </w:tr>
    </w:tbl>
    <w:p w:rsidR="00B3184B" w:rsidRDefault="00B3184B" w:rsidP="00B3184B">
      <w:pPr>
        <w:ind w:firstLine="0"/>
      </w:pPr>
    </w:p>
    <w:p w:rsidR="003732AC" w:rsidRDefault="003732AC" w:rsidP="00A94166">
      <w:pPr>
        <w:pStyle w:val="23"/>
      </w:pPr>
      <w:bookmarkStart w:id="47" w:name="_Toc353529251"/>
      <w:bookmarkStart w:id="48" w:name="_Toc373754638"/>
      <w:r>
        <w:t xml:space="preserve">Ввод </w:t>
      </w:r>
      <w:r w:rsidR="00D84936">
        <w:t xml:space="preserve">лицензии </w:t>
      </w:r>
      <w:r>
        <w:t>программы</w:t>
      </w:r>
      <w:bookmarkEnd w:id="47"/>
      <w:bookmarkEnd w:id="48"/>
    </w:p>
    <w:p w:rsidR="003732AC" w:rsidRDefault="003732AC" w:rsidP="003732AC">
      <w:pPr>
        <w:ind w:firstLine="576"/>
      </w:pPr>
      <w:r>
        <w:t xml:space="preserve">Ввод </w:t>
      </w:r>
      <w:r w:rsidR="00D84936">
        <w:t xml:space="preserve">лицензии </w:t>
      </w:r>
      <w:r>
        <w:t>программы доступен только в режиме авторизованного пользователя</w:t>
      </w:r>
      <w:r w:rsidR="00D84936">
        <w:t xml:space="preserve"> с правом управления настройками системы</w:t>
      </w:r>
      <w:r>
        <w:t xml:space="preserve">. Для авторизации совершите </w:t>
      </w:r>
      <w:r w:rsidR="00205955">
        <w:t>вход в систему из-</w:t>
      </w:r>
      <w:r>
        <w:t>под учетной записи администратора.</w:t>
      </w:r>
    </w:p>
    <w:p w:rsidR="00205955" w:rsidRDefault="00205955" w:rsidP="003732AC">
      <w:pPr>
        <w:ind w:firstLine="576"/>
      </w:pPr>
      <w:r>
        <w:t xml:space="preserve">В главной форме программы (Рис. </w:t>
      </w:r>
      <w:r w:rsidR="00CF501B">
        <w:t>1</w:t>
      </w:r>
      <w:r w:rsidR="006D6FA9" w:rsidRPr="006D6FA9">
        <w:t>1</w:t>
      </w:r>
      <w:r>
        <w:t>) нажмите кнопку «Настройки» (Табл. 1) и выберите пункт «Регистрация» в появи</w:t>
      </w:r>
      <w:r w:rsidR="00474B17">
        <w:t>вшейся форме «Настройки» (Рис.</w:t>
      </w:r>
      <w:r w:rsidR="006D6FA9" w:rsidRPr="006D6FA9">
        <w:t>10</w:t>
      </w:r>
      <w:r>
        <w:t>).</w:t>
      </w:r>
    </w:p>
    <w:p w:rsidR="00A024F8" w:rsidRDefault="00205955" w:rsidP="00A024F8">
      <w:pPr>
        <w:ind w:firstLine="576"/>
      </w:pPr>
      <w:r>
        <w:t>Для того чтобы добавить ключ в список нажмите кнопку «Добавить» внизу формы</w:t>
      </w:r>
      <w:r w:rsidR="00E6273D">
        <w:t>. В появившейся форме</w:t>
      </w:r>
      <w:r w:rsidR="00D012B0">
        <w:t xml:space="preserve"> (рис. 1</w:t>
      </w:r>
      <w:r w:rsidR="00CF501B">
        <w:t>2</w:t>
      </w:r>
      <w:r w:rsidR="00D012B0">
        <w:t>)</w:t>
      </w:r>
      <w:r w:rsidR="00E6273D">
        <w:t xml:space="preserve"> из выпадающего списка выберите версию, для которой была приобретена лицензия</w:t>
      </w:r>
      <w:r w:rsidR="00D012B0">
        <w:t xml:space="preserve"> исрок действия лицензии</w:t>
      </w:r>
      <w:r w:rsidR="006D6FA9" w:rsidRPr="006D6FA9">
        <w:t>(</w:t>
      </w:r>
      <w:r w:rsidR="006D6FA9">
        <w:t>необходимо ввести точную дату окончания действия ключа</w:t>
      </w:r>
      <w:r w:rsidR="006D6FA9" w:rsidRPr="006D6FA9">
        <w:t>)</w:t>
      </w:r>
      <w:r w:rsidR="003119F5">
        <w:t>. В поле «Муниципалитет» введите</w:t>
      </w:r>
      <w:r w:rsidR="00D012B0">
        <w:t xml:space="preserve"> код </w:t>
      </w:r>
      <w:r w:rsidR="00341182">
        <w:t xml:space="preserve">ОКТМО </w:t>
      </w:r>
      <w:r w:rsidR="00D012B0">
        <w:t xml:space="preserve">муниципалитета, а в поле «Ключ» – </w:t>
      </w:r>
      <w:r w:rsidR="0053156F">
        <w:t>ключ,</w:t>
      </w:r>
      <w:r w:rsidR="00E4564A">
        <w:t xml:space="preserve">записанный в лицензионном соглашении. </w:t>
      </w:r>
      <w:r w:rsidR="0053156F">
        <w:t>В зависимости от правильности ввода данных в поля, они будут отмечены соответствующими пиктограммами.</w:t>
      </w:r>
      <w:r w:rsidR="00A024F8">
        <w:t xml:space="preserve"> Поле «Ключ» будет помечено неверным при ошибке в любом из полей..</w:t>
      </w:r>
    </w:p>
    <w:p w:rsidR="00A024F8" w:rsidRPr="006D6FA9" w:rsidRDefault="00A024F8" w:rsidP="00A024F8">
      <w:pPr>
        <w:ind w:firstLine="576"/>
      </w:pPr>
      <w:r>
        <w:lastRenderedPageBreak/>
        <w:t xml:space="preserve">В дальнейшем, любая ошибка в общем списке лицензий будет помечать </w:t>
      </w:r>
      <w:r w:rsidR="00D84936">
        <w:t xml:space="preserve">соответствующую </w:t>
      </w:r>
      <w:r>
        <w:t xml:space="preserve">ячейку </w:t>
      </w:r>
      <w:r w:rsidR="00D84936">
        <w:t>в</w:t>
      </w:r>
      <w:r>
        <w:t xml:space="preserve"> неправиль</w:t>
      </w:r>
      <w:r w:rsidR="00D84936">
        <w:t>ной лицензии</w:t>
      </w:r>
      <w:r>
        <w:t xml:space="preserve"> красным цветом</w:t>
      </w:r>
      <w:r w:rsidR="006D6FA9" w:rsidRPr="006D6FA9">
        <w:t>,</w:t>
      </w:r>
      <w:r w:rsidR="006D6FA9">
        <w:t xml:space="preserve"> но это правило не распространяется на ячейку </w:t>
      </w:r>
      <w:r w:rsidR="006D6FA9" w:rsidRPr="006D6FA9">
        <w:t>“</w:t>
      </w:r>
      <w:r w:rsidR="006D6FA9">
        <w:t>муниципалитет</w:t>
      </w:r>
      <w:r w:rsidR="006D6FA9" w:rsidRPr="006D6FA9">
        <w:t>”</w:t>
      </w:r>
      <w:r>
        <w:t>.</w:t>
      </w:r>
      <w:r w:rsidR="00F97A75">
        <w:t>Например</w:t>
      </w:r>
      <w:r w:rsidR="00177522">
        <w:t>, если срок действия ключа истек</w:t>
      </w:r>
      <w:r w:rsidR="00F97A75">
        <w:t>, была уста</w:t>
      </w:r>
      <w:r w:rsidR="006D6FA9">
        <w:t>новлена другая версия программы</w:t>
      </w:r>
      <w:r w:rsidR="006D6FA9" w:rsidRPr="006D6FA9">
        <w:t>.</w:t>
      </w:r>
    </w:p>
    <w:p w:rsidR="00E4564A" w:rsidRDefault="00E73426" w:rsidP="00E4564A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5042535" cy="3304540"/>
            <wp:effectExtent l="0" t="0" r="571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535" cy="330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955" w:rsidRDefault="00205955" w:rsidP="00205955">
      <w:pPr>
        <w:pStyle w:val="aa"/>
      </w:pPr>
      <w:r>
        <w:t>Рис. 1</w:t>
      </w:r>
      <w:r w:rsidR="00D9531E">
        <w:t>2</w:t>
      </w:r>
      <w:r>
        <w:t>. Пункт «Регистрация» в форме «Настройки»</w:t>
      </w:r>
    </w:p>
    <w:p w:rsidR="009014B7" w:rsidRPr="009014B7" w:rsidRDefault="009014B7" w:rsidP="009014B7">
      <w:pPr>
        <w:rPr>
          <w:lang w:eastAsia="ru-RU"/>
        </w:rPr>
      </w:pPr>
    </w:p>
    <w:p w:rsidR="00205955" w:rsidRDefault="00E73426" w:rsidP="009014B7">
      <w:pPr>
        <w:ind w:firstLine="576"/>
        <w:jc w:val="center"/>
      </w:pPr>
      <w:r>
        <w:rPr>
          <w:noProof/>
          <w:lang w:eastAsia="ru-RU"/>
        </w:rPr>
        <w:drawing>
          <wp:inline distT="0" distB="0" distL="0" distR="0">
            <wp:extent cx="5114925" cy="3349625"/>
            <wp:effectExtent l="0" t="0" r="9525" b="31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34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955" w:rsidRDefault="00205955" w:rsidP="00205955">
      <w:pPr>
        <w:pStyle w:val="aa"/>
      </w:pPr>
      <w:r>
        <w:t>Рис. 1</w:t>
      </w:r>
      <w:r w:rsidR="00D07AF5">
        <w:t>3</w:t>
      </w:r>
      <w:r>
        <w:t>. Ввод регистрационного ключа</w:t>
      </w:r>
    </w:p>
    <w:p w:rsidR="00CF194C" w:rsidRDefault="00CF194C" w:rsidP="00A94166">
      <w:pPr>
        <w:pStyle w:val="23"/>
      </w:pPr>
      <w:bookmarkStart w:id="49" w:name="_Toc353529252"/>
      <w:bookmarkStart w:id="50" w:name="_Toc373754639"/>
      <w:r>
        <w:lastRenderedPageBreak/>
        <w:t>Действия оператора</w:t>
      </w:r>
      <w:bookmarkEnd w:id="49"/>
      <w:bookmarkEnd w:id="50"/>
    </w:p>
    <w:p w:rsidR="00CF194C" w:rsidRDefault="00BA579B" w:rsidP="00A94166">
      <w:pPr>
        <w:pStyle w:val="3"/>
      </w:pPr>
      <w:bookmarkStart w:id="51" w:name="_Toc241647411"/>
      <w:bookmarkStart w:id="52" w:name="_Toc353529253"/>
      <w:bookmarkStart w:id="53" w:name="_Toc373754640"/>
      <w:r>
        <w:t xml:space="preserve">Создание </w:t>
      </w:r>
      <w:bookmarkEnd w:id="51"/>
      <w:r w:rsidR="00B3184B">
        <w:t>документа</w:t>
      </w:r>
      <w:r w:rsidR="00AC35E7" w:rsidRPr="00AC35E7">
        <w:t>,</w:t>
      </w:r>
      <w:r w:rsidR="00B3184B">
        <w:t xml:space="preserve"> редакций,</w:t>
      </w:r>
      <w:r w:rsidR="00561506">
        <w:t xml:space="preserve"> ссылок,</w:t>
      </w:r>
      <w:r w:rsidR="00086173">
        <w:t xml:space="preserve">заполнение карточки документа и </w:t>
      </w:r>
      <w:r w:rsidR="00B3184B">
        <w:t xml:space="preserve">сохранение в </w:t>
      </w:r>
      <w:r w:rsidR="009A41C7">
        <w:t>БД АРМ Муниципал</w:t>
      </w:r>
      <w:bookmarkEnd w:id="52"/>
      <w:bookmarkEnd w:id="53"/>
    </w:p>
    <w:p w:rsidR="00FB22AD" w:rsidRDefault="00B3184B" w:rsidP="00E13D50">
      <w:r>
        <w:t>Выполните вход в систему АРМ Муниципал. Для создания документа нажмите на кнопку «</w:t>
      </w:r>
      <w:r w:rsidR="00205955">
        <w:t>Новый документ</w:t>
      </w:r>
      <w:r>
        <w:t>» (</w:t>
      </w:r>
      <w:r w:rsidR="00205955">
        <w:t>Табл. 1</w:t>
      </w:r>
      <w:r>
        <w:t xml:space="preserve">). </w:t>
      </w:r>
      <w:r w:rsidR="00BE4CAB">
        <w:t>Затем следует дождаться загрузки MS Word и в</w:t>
      </w:r>
      <w:r w:rsidR="00205955">
        <w:t xml:space="preserve"> появивш</w:t>
      </w:r>
      <w:r>
        <w:t>емся диалоге</w:t>
      </w:r>
      <w:r w:rsidR="00205955">
        <w:t xml:space="preserve"> (Рис. 1</w:t>
      </w:r>
      <w:r w:rsidR="00E40E6E">
        <w:t>4</w:t>
      </w:r>
      <w:r w:rsidR="003F1C50">
        <w:t>)</w:t>
      </w:r>
      <w:r>
        <w:t xml:space="preserve"> выберите тип создаваемого документа </w:t>
      </w:r>
      <w:r w:rsidR="005A0FAB">
        <w:t>–нормативный правовой акт или дополнительные сведения к НПА.</w:t>
      </w:r>
    </w:p>
    <w:p w:rsidR="00127C0C" w:rsidRPr="00127C0C" w:rsidRDefault="00E73426" w:rsidP="00F67CC8">
      <w:pPr>
        <w:ind w:left="708"/>
      </w:pPr>
      <w:r>
        <w:rPr>
          <w:noProof/>
          <w:lang w:eastAsia="ru-RU"/>
        </w:rPr>
        <w:drawing>
          <wp:inline distT="0" distB="0" distL="0" distR="0">
            <wp:extent cx="4182745" cy="2091055"/>
            <wp:effectExtent l="0" t="0" r="8255" b="4445"/>
            <wp:docPr id="21" name="Рисунок 2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745" cy="20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C0C" w:rsidRPr="00127C0C" w:rsidRDefault="00D07AF5" w:rsidP="00127C0C">
      <w:pPr>
        <w:rPr>
          <w:i/>
        </w:rPr>
      </w:pPr>
      <w:r>
        <w:rPr>
          <w:i/>
        </w:rPr>
        <w:t>Рис.14</w:t>
      </w:r>
      <w:r w:rsidR="00127C0C" w:rsidRPr="00127C0C">
        <w:rPr>
          <w:i/>
        </w:rPr>
        <w:t>. Диалог выбора типа документа «АРМ Муниципал НПА»</w:t>
      </w:r>
    </w:p>
    <w:p w:rsidR="00F67CC8" w:rsidRPr="00F67CC8" w:rsidRDefault="00F67CC8" w:rsidP="00E13D50">
      <w:pPr>
        <w:rPr>
          <w:noProof/>
          <w:lang w:eastAsia="ru-RU"/>
        </w:rPr>
      </w:pPr>
      <w:r>
        <w:t>Следующим шагом можно указать дату создания редакции и дату вступления в силу</w:t>
      </w:r>
      <w:r w:rsidRPr="00F67CC8">
        <w:t xml:space="preserve">. </w:t>
      </w:r>
      <w:r>
        <w:t>При необходимости можно указать файл</w:t>
      </w:r>
      <w:r w:rsidRPr="00F67CC8">
        <w:t>,</w:t>
      </w:r>
      <w:r>
        <w:t xml:space="preserve"> на основе которого будет вводится НПА(Рис</w:t>
      </w:r>
      <w:r w:rsidRPr="00F67CC8">
        <w:t>.</w:t>
      </w:r>
      <w:r>
        <w:t>15)</w:t>
      </w:r>
      <w:r w:rsidRPr="00F67CC8">
        <w:rPr>
          <w:noProof/>
          <w:lang w:eastAsia="ru-RU"/>
        </w:rPr>
        <w:t xml:space="preserve"> .</w:t>
      </w:r>
      <w:r>
        <w:rPr>
          <w:noProof/>
          <w:lang w:eastAsia="ru-RU"/>
        </w:rPr>
        <w:t xml:space="preserve"> Необходимо учитывать какое расширение выбрано в настройках программы(</w:t>
      </w:r>
      <w:r w:rsidR="005B1FA6">
        <w:t>«Настройки программы» - «Ввод документов» внизу панель выбора формата документа</w:t>
      </w:r>
      <w:r>
        <w:rPr>
          <w:noProof/>
          <w:lang w:eastAsia="ru-RU"/>
        </w:rPr>
        <w:t>)</w:t>
      </w:r>
      <w:r w:rsidRPr="005B1FA6">
        <w:rPr>
          <w:noProof/>
          <w:lang w:eastAsia="ru-RU"/>
        </w:rPr>
        <w:t>.</w:t>
      </w:r>
    </w:p>
    <w:p w:rsidR="00127C0C" w:rsidRDefault="00E73426" w:rsidP="00F67CC8">
      <w:pPr>
        <w:ind w:firstLine="0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47435" cy="5233035"/>
            <wp:effectExtent l="0" t="0" r="5715" b="5715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35" cy="523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FA6" w:rsidRDefault="005B1FA6" w:rsidP="005B1FA6">
      <w:pPr>
        <w:ind w:firstLine="709"/>
        <w:jc w:val="center"/>
        <w:rPr>
          <w:i/>
        </w:rPr>
      </w:pPr>
      <w:r>
        <w:rPr>
          <w:i/>
        </w:rPr>
        <w:t>Рис.15 Диалог выбора даты создания и даты принятия редакции</w:t>
      </w:r>
    </w:p>
    <w:p w:rsidR="00134925" w:rsidRPr="005B1FA6" w:rsidRDefault="00134925" w:rsidP="005B1FA6">
      <w:pPr>
        <w:ind w:firstLine="709"/>
        <w:jc w:val="center"/>
      </w:pPr>
    </w:p>
    <w:p w:rsidR="00F67CC8" w:rsidRPr="00F67CC8" w:rsidRDefault="009A7AAA" w:rsidP="00F67CC8">
      <w:pPr>
        <w:ind w:firstLine="709"/>
      </w:pPr>
      <w:r>
        <w:t>В окне</w:t>
      </w:r>
      <w:r w:rsidR="005A0FAB">
        <w:t xml:space="preserve"> MS Word</w:t>
      </w:r>
      <w:r>
        <w:t xml:space="preserve"> должна</w:t>
      </w:r>
      <w:r w:rsidR="005A0FAB">
        <w:t xml:space="preserve"> появится дополнительная панель редактирования документа</w:t>
      </w:r>
      <w:r w:rsidR="00713FD9">
        <w:t xml:space="preserve"> и панель со стилями (Рис. </w:t>
      </w:r>
      <w:r w:rsidR="00205955">
        <w:t>1</w:t>
      </w:r>
      <w:r w:rsidR="005B1FA6">
        <w:t>6</w:t>
      </w:r>
      <w:r w:rsidR="00713FD9">
        <w:t>).</w:t>
      </w:r>
    </w:p>
    <w:p w:rsidR="00127C0C" w:rsidRPr="00127C0C" w:rsidRDefault="00E73426" w:rsidP="00F67CC8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5821680" cy="905510"/>
            <wp:effectExtent l="0" t="0" r="7620" b="889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C0C" w:rsidRPr="00127C0C" w:rsidRDefault="00D07AF5" w:rsidP="00127C0C">
      <w:pPr>
        <w:rPr>
          <w:i/>
        </w:rPr>
      </w:pPr>
      <w:r>
        <w:rPr>
          <w:i/>
        </w:rPr>
        <w:t>Рис.1</w:t>
      </w:r>
      <w:r w:rsidR="005B1FA6">
        <w:rPr>
          <w:i/>
        </w:rPr>
        <w:t>6</w:t>
      </w:r>
      <w:r w:rsidR="00127C0C" w:rsidRPr="00127C0C">
        <w:rPr>
          <w:i/>
        </w:rPr>
        <w:t>. Дополнительная панель и панель со стилями АРМ Муниципал</w:t>
      </w:r>
    </w:p>
    <w:p w:rsidR="00127C0C" w:rsidRDefault="00127C0C" w:rsidP="00E13D50"/>
    <w:p w:rsidR="00127C0C" w:rsidRDefault="00E73426" w:rsidP="009F590C">
      <w:pPr>
        <w:ind w:firstLine="0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47435" cy="4227830"/>
            <wp:effectExtent l="0" t="0" r="5715" b="1270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35" cy="422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C0C" w:rsidRPr="00127C0C" w:rsidRDefault="00D07AF5" w:rsidP="00127C0C">
      <w:pPr>
        <w:rPr>
          <w:i/>
          <w:lang w:eastAsia="ru-RU"/>
        </w:rPr>
      </w:pPr>
      <w:r>
        <w:rPr>
          <w:i/>
          <w:lang w:eastAsia="ru-RU"/>
        </w:rPr>
        <w:t>Рис.1</w:t>
      </w:r>
      <w:r w:rsidR="00134925">
        <w:rPr>
          <w:i/>
          <w:lang w:eastAsia="ru-RU"/>
        </w:rPr>
        <w:t>7</w:t>
      </w:r>
      <w:r w:rsidR="00127C0C" w:rsidRPr="00127C0C">
        <w:rPr>
          <w:i/>
          <w:lang w:eastAsia="ru-RU"/>
        </w:rPr>
        <w:t>. Карточка НПА АРМ Муниципал</w:t>
      </w:r>
    </w:p>
    <w:p w:rsidR="00127C0C" w:rsidRPr="005A0FAB" w:rsidRDefault="00127C0C" w:rsidP="00E13D50"/>
    <w:p w:rsidR="005A0FAB" w:rsidRDefault="00046746" w:rsidP="00E13D50">
      <w:r>
        <w:t>З</w:t>
      </w:r>
      <w:r w:rsidR="005A0FAB">
        <w:t>аполн</w:t>
      </w:r>
      <w:r w:rsidR="00E2146B">
        <w:t>ите</w:t>
      </w:r>
      <w:r>
        <w:t xml:space="preserve"> карточку</w:t>
      </w:r>
      <w:r w:rsidR="005A0FAB">
        <w:t xml:space="preserve"> документа</w:t>
      </w:r>
      <w:r w:rsidR="00713FD9">
        <w:t>, для этого на дополнительной панели нажмите кнопку «Карточка НПА»</w:t>
      </w:r>
      <w:r w:rsidR="003F1C50">
        <w:t xml:space="preserve">, </w:t>
      </w:r>
      <w:r w:rsidR="00713FD9">
        <w:t xml:space="preserve"> заполните </w:t>
      </w:r>
      <w:r w:rsidR="003F1C50">
        <w:t>все необходимые поля в карточк</w:t>
      </w:r>
      <w:r w:rsidR="00205955">
        <w:t>е и нажмите кнопку «ОК» (Рис. 1</w:t>
      </w:r>
      <w:r w:rsidR="009F590C">
        <w:t>7</w:t>
      </w:r>
      <w:r w:rsidR="000101E6">
        <w:t>) О</w:t>
      </w:r>
      <w:r w:rsidR="00E75C29">
        <w:t>рганы принятия</w:t>
      </w:r>
      <w:r w:rsidR="001A1A0C">
        <w:t xml:space="preserve"> добавляются в справочник через настройки из </w:t>
      </w:r>
      <w:r w:rsidR="005F23CE">
        <w:t xml:space="preserve">главного окна программы (Рис. </w:t>
      </w:r>
      <w:r w:rsidR="009F590C">
        <w:t>11</w:t>
      </w:r>
      <w:r w:rsidR="001A1A0C">
        <w:t>)</w:t>
      </w:r>
    </w:p>
    <w:p w:rsidR="001F3876" w:rsidRDefault="008F1C4A" w:rsidP="001F3876">
      <w:r>
        <w:t>Следующее п</w:t>
      </w:r>
      <w:r w:rsidR="001F3876">
        <w:t>ол</w:t>
      </w:r>
      <w:r>
        <w:t xml:space="preserve">е, которое </w:t>
      </w:r>
      <w:r w:rsidR="009F590C">
        <w:t>можно</w:t>
      </w:r>
      <w:r>
        <w:t xml:space="preserve"> заполнитьназывается</w:t>
      </w:r>
      <w:r w:rsidR="001F3876">
        <w:t xml:space="preserve"> «Опубликование</w:t>
      </w:r>
      <w:r w:rsidR="002C06A9">
        <w:t xml:space="preserve"> и </w:t>
      </w:r>
      <w:r>
        <w:t>Обнародование»</w:t>
      </w:r>
      <w:r w:rsidR="009F590C" w:rsidRPr="009F590C">
        <w:t xml:space="preserve">, </w:t>
      </w:r>
      <w:r w:rsidR="009F590C">
        <w:t>находится на вкладке «Редакции и публикации»</w:t>
      </w:r>
      <w:r w:rsidR="006F4E68">
        <w:t>(Рис</w:t>
      </w:r>
      <w:r w:rsidR="006F4E68" w:rsidRPr="006F4E68">
        <w:t>.</w:t>
      </w:r>
      <w:r w:rsidR="006F4E68">
        <w:t>18)</w:t>
      </w:r>
      <w:r w:rsidR="009F590C" w:rsidRPr="009F590C">
        <w:t>.</w:t>
      </w:r>
      <w:r w:rsidR="001F3876">
        <w:t xml:space="preserve"> Если документ уже был опубликован, то </w:t>
      </w:r>
      <w:r w:rsidR="001E08C6">
        <w:t>нажмите «Добавить»</w:t>
      </w:r>
      <w:r w:rsidR="001F3876">
        <w:t xml:space="preserve"> и </w:t>
      </w:r>
      <w:r w:rsidR="001E08C6">
        <w:t>в</w:t>
      </w:r>
      <w:r w:rsidR="009F590C">
        <w:t>ы</w:t>
      </w:r>
      <w:r w:rsidR="001E08C6">
        <w:t>берите тип,</w:t>
      </w:r>
      <w:r w:rsidR="001F3876">
        <w:t xml:space="preserve"> имя источника </w:t>
      </w:r>
      <w:r w:rsidR="001E08C6">
        <w:t>публикации</w:t>
      </w:r>
      <w:r w:rsidR="001F3876">
        <w:t>,</w:t>
      </w:r>
      <w:r w:rsidR="001E08C6">
        <w:t xml:space="preserve"> введите</w:t>
      </w:r>
      <w:r w:rsidR="001F3876">
        <w:t xml:space="preserve"> номер </w:t>
      </w:r>
      <w:r w:rsidR="001E08C6">
        <w:t>(если есть)</w:t>
      </w:r>
      <w:r w:rsidR="001F3876">
        <w:t xml:space="preserve">, а также дату </w:t>
      </w:r>
      <w:r w:rsidR="001E08C6">
        <w:t>публикации</w:t>
      </w:r>
      <w:r w:rsidR="001F3876">
        <w:t xml:space="preserve">. </w:t>
      </w:r>
      <w:r w:rsidR="00C137D4">
        <w:t>Сами источники</w:t>
      </w:r>
      <w:r w:rsidR="000678EA">
        <w:t xml:space="preserve"> публикаций</w:t>
      </w:r>
      <w:r w:rsidR="009F590C">
        <w:t xml:space="preserve"> добавляются </w:t>
      </w:r>
      <w:r w:rsidR="000A34EE">
        <w:t>через</w:t>
      </w:r>
      <w:r w:rsidR="00C137D4">
        <w:t xml:space="preserve"> настро</w:t>
      </w:r>
      <w:r w:rsidR="00830A0A">
        <w:t xml:space="preserve">йки </w:t>
      </w:r>
      <w:r w:rsidR="00C137D4">
        <w:t xml:space="preserve">из </w:t>
      </w:r>
      <w:r>
        <w:t xml:space="preserve">главного окна программы </w:t>
      </w:r>
      <w:r w:rsidR="00C137D4">
        <w:t>.</w:t>
      </w:r>
    </w:p>
    <w:p w:rsidR="009175DE" w:rsidRDefault="00E73426" w:rsidP="009F590C">
      <w:pPr>
        <w:ind w:firstLine="0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11240" cy="4200525"/>
            <wp:effectExtent l="0" t="0" r="381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5DE" w:rsidRPr="009175DE" w:rsidRDefault="00D07AF5" w:rsidP="009175DE">
      <w:pPr>
        <w:rPr>
          <w:i/>
          <w:noProof/>
          <w:lang w:eastAsia="ru-RU"/>
        </w:rPr>
      </w:pPr>
      <w:r>
        <w:rPr>
          <w:i/>
          <w:noProof/>
          <w:lang w:eastAsia="ru-RU"/>
        </w:rPr>
        <w:t>Рис.1</w:t>
      </w:r>
      <w:r w:rsidR="00334E21">
        <w:rPr>
          <w:i/>
          <w:noProof/>
          <w:lang w:eastAsia="ru-RU"/>
        </w:rPr>
        <w:t>8</w:t>
      </w:r>
      <w:r w:rsidR="009175DE" w:rsidRPr="009175DE">
        <w:rPr>
          <w:i/>
          <w:noProof/>
          <w:lang w:eastAsia="ru-RU"/>
        </w:rPr>
        <w:t>. Форма «Карточка публикации»</w:t>
      </w:r>
    </w:p>
    <w:p w:rsidR="001805BC" w:rsidRDefault="00FB22AD" w:rsidP="00331FA7">
      <w:pPr>
        <w:ind w:firstLine="0"/>
      </w:pPr>
      <w:r>
        <w:t>При</w:t>
      </w:r>
      <w:r w:rsidR="00226476">
        <w:t xml:space="preserve"> необходимо</w:t>
      </w:r>
      <w:r>
        <w:t>сти можно создать новую редакцию</w:t>
      </w:r>
      <w:r w:rsidR="00226476">
        <w:t xml:space="preserve"> документа к данной карте, для этого нажмите на кнопку «Редакции НПА» на вспомогательной панели АРМ Муниципал и из выплывшего списка выберите действие </w:t>
      </w:r>
      <w:r w:rsidR="001557D9">
        <w:t xml:space="preserve">–«Вставить новую». </w:t>
      </w:r>
    </w:p>
    <w:p w:rsidR="0010529F" w:rsidRDefault="00E73426" w:rsidP="00331FA7">
      <w:pPr>
        <w:ind w:firstLine="0"/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2628265</wp:posOffset>
            </wp:positionH>
            <wp:positionV relativeFrom="paragraph">
              <wp:posOffset>968375</wp:posOffset>
            </wp:positionV>
            <wp:extent cx="3485515" cy="1684020"/>
            <wp:effectExtent l="0" t="0" r="635" b="0"/>
            <wp:wrapTight wrapText="bothSides">
              <wp:wrapPolygon edited="0">
                <wp:start x="0" y="0"/>
                <wp:lineTo x="0" y="21258"/>
                <wp:lineTo x="21486" y="21258"/>
                <wp:lineTo x="21486" y="0"/>
                <wp:lineTo x="0" y="0"/>
              </wp:wrapPolygon>
            </wp:wrapTight>
            <wp:docPr id="83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515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57D9">
        <w:t>В появившемся диалоге (Рис.1</w:t>
      </w:r>
      <w:r w:rsidR="00334E21">
        <w:t>9</w:t>
      </w:r>
      <w:r w:rsidR="001557D9">
        <w:t>) выберите дату редакции и укажите каким образом будет создана новая редакция – на основе документа, раннее сохраненного на жестком диске, на основе пустого документа (в MS Word будет закрыт текущий документ и создан новый), либо на основе текущего документа в редакторе MS Word</w:t>
      </w:r>
      <w:r w:rsidR="007D5E9A">
        <w:t>)</w:t>
      </w:r>
      <w:r w:rsidR="001557D9">
        <w:t>.</w:t>
      </w:r>
    </w:p>
    <w:p w:rsidR="009F590C" w:rsidRPr="001557D9" w:rsidRDefault="009F590C" w:rsidP="00331FA7">
      <w:pPr>
        <w:ind w:firstLine="0"/>
        <w:rPr>
          <w:lang w:eastAsia="ru-RU"/>
        </w:rPr>
      </w:pPr>
    </w:p>
    <w:p w:rsidR="0010529F" w:rsidRDefault="0032549F" w:rsidP="0010529F">
      <w:pPr>
        <w:pStyle w:val="aa"/>
      </w:pPr>
      <w:r>
        <w:t>Рис.1</w:t>
      </w:r>
      <w:r w:rsidR="00334E21">
        <w:t>9</w:t>
      </w:r>
      <w:r w:rsidR="0010529F">
        <w:t>. Диалог «Создание новой редакции»</w:t>
      </w:r>
    </w:p>
    <w:p w:rsidR="001805BC" w:rsidRDefault="001805BC" w:rsidP="00E13D50"/>
    <w:p w:rsidR="001805BC" w:rsidRDefault="001805BC" w:rsidP="00E13D50"/>
    <w:p w:rsidR="001805BC" w:rsidRDefault="001805BC" w:rsidP="00E13D50"/>
    <w:p w:rsidR="001805BC" w:rsidRDefault="001805BC" w:rsidP="00E13D50"/>
    <w:p w:rsidR="001557D9" w:rsidRDefault="00B2679B" w:rsidP="00E13D50">
      <w:pPr>
        <w:rPr>
          <w:lang w:val="en-US"/>
        </w:rPr>
      </w:pPr>
      <w:r w:rsidRPr="00B2679B">
        <w:t xml:space="preserve">Для сохранения  карточки с редакциями </w:t>
      </w:r>
      <w:r w:rsidR="00B333FF">
        <w:t>необходимо сначала</w:t>
      </w:r>
      <w:r w:rsidR="00B333FF" w:rsidRPr="00B333FF">
        <w:t>в дополнительной панели АРМ Муниципал нажать «Действия над открытой</w:t>
      </w:r>
      <w:r w:rsidR="00B333FF">
        <w:t xml:space="preserve"> редакцией → Принять изменения»,  затем нажать </w:t>
      </w:r>
      <w:r w:rsidRPr="00B2679B">
        <w:t xml:space="preserve">кнопку «Сохранить» на вспомогательной панели «АРМ Муниципал» - документ будет введен в БД АРМ Муниципал. Для закрытия MS Word нажмите «Выход» на вспомогательной панели АРМ Муниципал. </w:t>
      </w:r>
    </w:p>
    <w:p w:rsidR="00B2679B" w:rsidRPr="00B2679B" w:rsidRDefault="00B2679B" w:rsidP="00F703A1">
      <w:pPr>
        <w:pStyle w:val="3"/>
        <w:jc w:val="both"/>
      </w:pPr>
      <w:bookmarkStart w:id="54" w:name="_Toc353529254"/>
      <w:bookmarkStart w:id="55" w:name="_Toc373754641"/>
      <w:r>
        <w:t xml:space="preserve">Создание </w:t>
      </w:r>
      <w:r w:rsidR="00F703A1">
        <w:t xml:space="preserve">внутренних </w:t>
      </w:r>
      <w:r>
        <w:t xml:space="preserve">ссылок и сохранение в БД АРМ </w:t>
      </w:r>
      <w:r w:rsidR="00F703A1">
        <w:t>М</w:t>
      </w:r>
      <w:r>
        <w:t>униципал</w:t>
      </w:r>
      <w:bookmarkEnd w:id="54"/>
      <w:bookmarkEnd w:id="55"/>
    </w:p>
    <w:p w:rsidR="001E4EAC" w:rsidRDefault="00356E2B" w:rsidP="001E4EAC">
      <w:pPr>
        <w:ind w:firstLine="0"/>
      </w:pPr>
      <w:r w:rsidRPr="00E43449">
        <w:t xml:space="preserve">Для создания </w:t>
      </w:r>
      <w:r w:rsidR="00561506">
        <w:t>ссылок</w:t>
      </w:r>
      <w:r w:rsidRPr="00E43449">
        <w:t xml:space="preserve"> на документы</w:t>
      </w:r>
      <w:r w:rsidR="0084045D">
        <w:t>,необходимо</w:t>
      </w:r>
      <w:r w:rsidRPr="00356E2B">
        <w:t xml:space="preserve"> нажать кнопку </w:t>
      </w:r>
      <w:r>
        <w:t>«Ссылк</w:t>
      </w:r>
      <w:r w:rsidR="00275E31">
        <w:t>и</w:t>
      </w:r>
      <w:r>
        <w:t>» на вспомогательной панели «А</w:t>
      </w:r>
      <w:r w:rsidRPr="007F6EAF">
        <w:t>РМ</w:t>
      </w:r>
      <w:r>
        <w:t xml:space="preserve"> Муниципал» и указать </w:t>
      </w:r>
      <w:r w:rsidR="00AA3B1B">
        <w:t xml:space="preserve">способ </w:t>
      </w:r>
      <w:r w:rsidR="00561506">
        <w:t>создани</w:t>
      </w:r>
      <w:r w:rsidR="00AA3B1B">
        <w:t>я</w:t>
      </w:r>
      <w:r w:rsidR="00561506">
        <w:t xml:space="preserve"> ссылки</w:t>
      </w:r>
      <w:r>
        <w:t xml:space="preserve">  (рис. </w:t>
      </w:r>
      <w:r w:rsidR="00334E21">
        <w:t>20</w:t>
      </w:r>
      <w:r>
        <w:t xml:space="preserve">). </w:t>
      </w:r>
    </w:p>
    <w:p w:rsidR="00561506" w:rsidRDefault="00561506" w:rsidP="001E4EAC">
      <w:pPr>
        <w:ind w:firstLine="0"/>
      </w:pPr>
      <w:r>
        <w:t>Для создания связи на другой документ уже содержащийся в БД АРМ Муниципал</w:t>
      </w:r>
      <w:r w:rsidR="007E5188">
        <w:t xml:space="preserve">, </w:t>
      </w:r>
      <w:r w:rsidR="00521A9A">
        <w:t xml:space="preserve">необходимо найти </w:t>
      </w:r>
      <w:r w:rsidR="007E5188" w:rsidRPr="00E43449">
        <w:t xml:space="preserve"> текст</w:t>
      </w:r>
      <w:r w:rsidR="00521A9A">
        <w:t>овый документ</w:t>
      </w:r>
      <w:r w:rsidR="007E5188" w:rsidRPr="00E43449">
        <w:t xml:space="preserve">, на который создается </w:t>
      </w:r>
      <w:r w:rsidR="007E5188" w:rsidRPr="00356E2B">
        <w:t xml:space="preserve">ссылка, </w:t>
      </w:r>
      <w:r w:rsidR="007E5188">
        <w:t xml:space="preserve"> на дополнительной панели нажать</w:t>
      </w:r>
      <w:r>
        <w:t xml:space="preserve"> кнопку «</w:t>
      </w:r>
      <w:r w:rsidR="00177B48">
        <w:t>Создать связь</w:t>
      </w:r>
      <w:r>
        <w:t>». Перед вами отобразится форма поиска документов, уже содержащихся в БД АРМ Муници</w:t>
      </w:r>
      <w:r w:rsidR="00C54204">
        <w:t>пал</w:t>
      </w:r>
      <w:r>
        <w:t xml:space="preserve">. Заполните поля поиска и </w:t>
      </w:r>
      <w:r w:rsidR="00AC0AB7">
        <w:t>нажмите кнопку «Поиск НПА», затем в списке найдите</w:t>
      </w:r>
      <w:r>
        <w:t xml:space="preserve"> документ, на который вы хотите проставить связь. Укажите этот документ в списке левым щелчком мыши и нажмите кнопку «Создать связь».</w:t>
      </w:r>
    </w:p>
    <w:p w:rsidR="00D07EF9" w:rsidRDefault="00E73426" w:rsidP="001E4EAC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111240" cy="1376045"/>
            <wp:effectExtent l="0" t="0" r="381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137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001" w:rsidRPr="00367001" w:rsidRDefault="001E4EAC" w:rsidP="00367001">
      <w:pPr>
        <w:rPr>
          <w:i/>
        </w:rPr>
      </w:pPr>
      <w:r>
        <w:rPr>
          <w:i/>
        </w:rPr>
        <w:t xml:space="preserve">Рис. </w:t>
      </w:r>
      <w:r w:rsidR="00334E21">
        <w:rPr>
          <w:i/>
        </w:rPr>
        <w:t>20</w:t>
      </w:r>
      <w:r w:rsidR="00367001" w:rsidRPr="00367001">
        <w:rPr>
          <w:i/>
        </w:rPr>
        <w:t xml:space="preserve">. Добавление связи </w:t>
      </w:r>
      <w:r w:rsidR="00122945">
        <w:rPr>
          <w:i/>
        </w:rPr>
        <w:t>между</w:t>
      </w:r>
      <w:r w:rsidR="00367001" w:rsidRPr="00367001">
        <w:rPr>
          <w:i/>
        </w:rPr>
        <w:t xml:space="preserve"> документ</w:t>
      </w:r>
      <w:r w:rsidR="00122945">
        <w:rPr>
          <w:i/>
        </w:rPr>
        <w:t>ами</w:t>
      </w:r>
      <w:r w:rsidR="00367001" w:rsidRPr="00367001">
        <w:rPr>
          <w:i/>
        </w:rPr>
        <w:t>, содержащи</w:t>
      </w:r>
      <w:r w:rsidR="00122945">
        <w:rPr>
          <w:i/>
        </w:rPr>
        <w:t>ми</w:t>
      </w:r>
      <w:r w:rsidR="00367001" w:rsidRPr="00367001">
        <w:rPr>
          <w:i/>
        </w:rPr>
        <w:t>ся в БД АРМ Муниципал</w:t>
      </w:r>
    </w:p>
    <w:p w:rsidR="00367001" w:rsidRDefault="00367001" w:rsidP="00356E2B"/>
    <w:p w:rsidR="00367001" w:rsidRDefault="00367001" w:rsidP="00356E2B"/>
    <w:p w:rsidR="00367001" w:rsidRDefault="00367001" w:rsidP="00356E2B"/>
    <w:p w:rsidR="00334E21" w:rsidRDefault="00334E21" w:rsidP="00356E2B"/>
    <w:p w:rsidR="00334E21" w:rsidRDefault="00334E21" w:rsidP="00356E2B"/>
    <w:p w:rsidR="00CF2220" w:rsidRPr="006B5015" w:rsidRDefault="00CF2220" w:rsidP="00334E21">
      <w:pPr>
        <w:pStyle w:val="3"/>
      </w:pPr>
      <w:bookmarkStart w:id="56" w:name="_Toc353529255"/>
      <w:bookmarkStart w:id="57" w:name="_Toc373754642"/>
      <w:r w:rsidRPr="006B5015">
        <w:lastRenderedPageBreak/>
        <w:t xml:space="preserve">Создание </w:t>
      </w:r>
      <w:r w:rsidRPr="00334E21">
        <w:rPr>
          <w:lang w:val="en-US"/>
        </w:rPr>
        <w:t>web</w:t>
      </w:r>
      <w:r w:rsidRPr="006B5015">
        <w:t>-ссылок и сохранение в БД АРМ Муниципал</w:t>
      </w:r>
      <w:bookmarkEnd w:id="56"/>
      <w:bookmarkEnd w:id="57"/>
    </w:p>
    <w:p w:rsidR="00761C65" w:rsidRDefault="00157F0C" w:rsidP="00761C65">
      <w:r>
        <w:t xml:space="preserve">Система АРМ Муниципал позволяет проставлять ссылки на документы хранящиеся в </w:t>
      </w:r>
      <w:r>
        <w:rPr>
          <w:lang w:val="en-US"/>
        </w:rPr>
        <w:t>web</w:t>
      </w:r>
      <w:r w:rsidRPr="00157F0C">
        <w:t>-</w:t>
      </w:r>
      <w:r>
        <w:t>базах данных, например на базы с</w:t>
      </w:r>
      <w:r w:rsidR="00761C65">
        <w:t xml:space="preserve"> федеральным законодательство</w:t>
      </w:r>
      <w:r w:rsidR="002F290F">
        <w:t>м</w:t>
      </w:r>
      <w:r w:rsidR="00761C65">
        <w:t>.</w:t>
      </w:r>
    </w:p>
    <w:p w:rsidR="00BD1933" w:rsidRPr="0060186B" w:rsidRDefault="00BD1933" w:rsidP="00BD1933">
      <w:pPr>
        <w:rPr>
          <w:color w:val="000000"/>
        </w:rPr>
      </w:pPr>
      <w:r w:rsidRPr="0060186B">
        <w:rPr>
          <w:color w:val="000000"/>
        </w:rPr>
        <w:t xml:space="preserve">Для проставления </w:t>
      </w:r>
      <w:r w:rsidRPr="0060186B">
        <w:rPr>
          <w:color w:val="000000"/>
          <w:lang w:val="en-US"/>
        </w:rPr>
        <w:t>web</w:t>
      </w:r>
      <w:r w:rsidRPr="0060186B">
        <w:rPr>
          <w:color w:val="000000"/>
        </w:rPr>
        <w:t xml:space="preserve">-ссылки необходимо найти нужный документ  на </w:t>
      </w:r>
      <w:r w:rsidR="0038075C" w:rsidRPr="0060186B">
        <w:rPr>
          <w:color w:val="000000"/>
          <w:lang w:val="en-US"/>
        </w:rPr>
        <w:t>web</w:t>
      </w:r>
      <w:r w:rsidR="0038075C" w:rsidRPr="0060186B">
        <w:rPr>
          <w:color w:val="000000"/>
        </w:rPr>
        <w:t>-</w:t>
      </w:r>
      <w:r w:rsidRPr="0060186B">
        <w:rPr>
          <w:color w:val="000000"/>
        </w:rPr>
        <w:t>сервере</w:t>
      </w:r>
      <w:r w:rsidR="0038075C" w:rsidRPr="0060186B">
        <w:rPr>
          <w:color w:val="000000"/>
        </w:rPr>
        <w:t>(</w:t>
      </w:r>
      <w:r w:rsidR="00207FB3" w:rsidRPr="0060186B">
        <w:rPr>
          <w:color w:val="000000"/>
          <w:lang w:val="en-US"/>
        </w:rPr>
        <w:t>http</w:t>
      </w:r>
      <w:r w:rsidR="00207FB3" w:rsidRPr="0060186B">
        <w:rPr>
          <w:color w:val="000000"/>
        </w:rPr>
        <w:t>://</w:t>
      </w:r>
      <w:r w:rsidR="0038075C" w:rsidRPr="0060186B">
        <w:rPr>
          <w:color w:val="000000"/>
          <w:lang w:val="en-US"/>
        </w:rPr>
        <w:t>zakon</w:t>
      </w:r>
      <w:r w:rsidR="0038075C" w:rsidRPr="0060186B">
        <w:rPr>
          <w:color w:val="000000"/>
        </w:rPr>
        <w:t>.</w:t>
      </w:r>
      <w:r w:rsidR="0038075C" w:rsidRPr="0060186B">
        <w:rPr>
          <w:color w:val="000000"/>
          <w:lang w:val="en-US"/>
        </w:rPr>
        <w:t>scli</w:t>
      </w:r>
      <w:r w:rsidR="0038075C" w:rsidRPr="0060186B">
        <w:rPr>
          <w:color w:val="000000"/>
        </w:rPr>
        <w:t>.</w:t>
      </w:r>
      <w:r w:rsidR="0038075C" w:rsidRPr="0060186B">
        <w:rPr>
          <w:color w:val="000000"/>
          <w:lang w:val="en-US"/>
        </w:rPr>
        <w:t>ru</w:t>
      </w:r>
      <w:r w:rsidR="0038075C" w:rsidRPr="0060186B">
        <w:rPr>
          <w:color w:val="000000"/>
        </w:rPr>
        <w:t>)</w:t>
      </w:r>
      <w:r w:rsidRPr="0060186B">
        <w:rPr>
          <w:color w:val="000000"/>
        </w:rPr>
        <w:t xml:space="preserve">, скопировать правой кнопкой мыши </w:t>
      </w:r>
      <w:r w:rsidRPr="0060186B">
        <w:rPr>
          <w:color w:val="000000"/>
          <w:lang w:val="en-US"/>
        </w:rPr>
        <w:t>web</w:t>
      </w:r>
      <w:r w:rsidRPr="0060186B">
        <w:rPr>
          <w:color w:val="000000"/>
        </w:rPr>
        <w:t>-</w:t>
      </w:r>
      <w:r w:rsidR="001E3B47" w:rsidRPr="0060186B">
        <w:rPr>
          <w:color w:val="000000"/>
        </w:rPr>
        <w:t>адрес</w:t>
      </w:r>
      <w:r w:rsidRPr="0060186B">
        <w:rPr>
          <w:color w:val="000000"/>
        </w:rPr>
        <w:t xml:space="preserve"> и поставить </w:t>
      </w:r>
      <w:r w:rsidRPr="0060186B">
        <w:rPr>
          <w:color w:val="000000"/>
          <w:lang w:val="en-US"/>
        </w:rPr>
        <w:t>web</w:t>
      </w:r>
      <w:r w:rsidRPr="0060186B">
        <w:rPr>
          <w:color w:val="000000"/>
        </w:rPr>
        <w:t>-ссылку</w:t>
      </w:r>
      <w:r w:rsidR="00B830F1" w:rsidRPr="0060186B">
        <w:rPr>
          <w:color w:val="000000"/>
        </w:rPr>
        <w:t xml:space="preserve"> на документ</w:t>
      </w:r>
      <w:r w:rsidR="00923B89" w:rsidRPr="00923B89">
        <w:rPr>
          <w:color w:val="000000"/>
        </w:rPr>
        <w:t xml:space="preserve">(рис. </w:t>
      </w:r>
      <w:r w:rsidR="00923B89">
        <w:rPr>
          <w:color w:val="000000"/>
        </w:rPr>
        <w:t>2</w:t>
      </w:r>
      <w:r w:rsidR="00885C12" w:rsidRPr="00885C12">
        <w:rPr>
          <w:color w:val="000000"/>
        </w:rPr>
        <w:t>1,</w:t>
      </w:r>
      <w:r w:rsidR="00885C12">
        <w:rPr>
          <w:color w:val="000000"/>
        </w:rPr>
        <w:t>рис</w:t>
      </w:r>
      <w:r w:rsidR="00885C12" w:rsidRPr="00885C12">
        <w:rPr>
          <w:color w:val="000000"/>
        </w:rPr>
        <w:t>. 22,</w:t>
      </w:r>
      <w:r w:rsidR="00885C12">
        <w:rPr>
          <w:color w:val="000000"/>
        </w:rPr>
        <w:t>рис</w:t>
      </w:r>
      <w:r w:rsidR="00885C12" w:rsidRPr="00885C12">
        <w:rPr>
          <w:color w:val="000000"/>
        </w:rPr>
        <w:t>. 23</w:t>
      </w:r>
      <w:r w:rsidR="00923B89" w:rsidRPr="00923B89">
        <w:rPr>
          <w:color w:val="000000"/>
        </w:rPr>
        <w:t>)</w:t>
      </w:r>
      <w:r w:rsidRPr="0060186B">
        <w:rPr>
          <w:color w:val="000000"/>
        </w:rPr>
        <w:t xml:space="preserve">. </w:t>
      </w:r>
    </w:p>
    <w:p w:rsidR="00BD1933" w:rsidRDefault="005843BF" w:rsidP="00BD1933">
      <w:pPr>
        <w:rPr>
          <w:color w:val="0070C0"/>
        </w:rPr>
      </w:pPr>
      <w:hyperlink r:id="rId34" w:history="1">
        <w:r w:rsidR="00923B89" w:rsidRPr="001E6BB6">
          <w:rPr>
            <w:rStyle w:val="a8"/>
          </w:rPr>
          <w:t>http://zakon.scli.ru/ru/legal_texts/national_law/index.php?do4=document&amp;id4=cf4c99d4-0d0b-4b50-bb67-c1cddc80131b</w:t>
        </w:r>
      </w:hyperlink>
    </w:p>
    <w:p w:rsidR="00923B89" w:rsidRPr="00BD1933" w:rsidRDefault="00923B89" w:rsidP="00BD1933">
      <w:pPr>
        <w:rPr>
          <w:color w:val="0070C0"/>
        </w:rPr>
      </w:pPr>
    </w:p>
    <w:p w:rsidR="0022170E" w:rsidRDefault="00E73426" w:rsidP="00E13D50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5703570" cy="3557905"/>
            <wp:effectExtent l="0" t="0" r="0" b="4445"/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570" cy="355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C12" w:rsidRPr="00885C12" w:rsidRDefault="00885C12" w:rsidP="00885C12">
      <w:pPr>
        <w:jc w:val="center"/>
        <w:rPr>
          <w:noProof/>
          <w:lang w:eastAsia="ru-RU"/>
        </w:rPr>
      </w:pPr>
      <w:r>
        <w:rPr>
          <w:i/>
        </w:rPr>
        <w:t>Рис. 2</w:t>
      </w:r>
      <w:r w:rsidR="005702BB">
        <w:rPr>
          <w:i/>
        </w:rPr>
        <w:t>1</w:t>
      </w:r>
      <w:r w:rsidRPr="00367001">
        <w:rPr>
          <w:i/>
        </w:rPr>
        <w:t>.</w:t>
      </w:r>
      <w:r>
        <w:rPr>
          <w:i/>
        </w:rPr>
        <w:t>Копирование адреса нужного закона</w:t>
      </w:r>
      <w:r w:rsidRPr="00885C12">
        <w:rPr>
          <w:i/>
        </w:rPr>
        <w:t>.</w:t>
      </w:r>
    </w:p>
    <w:p w:rsidR="00334E21" w:rsidRDefault="00E73426" w:rsidP="00E13D50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6120130" cy="147574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C12" w:rsidRPr="00D106CC" w:rsidRDefault="00885C12" w:rsidP="00D106CC">
      <w:pPr>
        <w:jc w:val="center"/>
        <w:rPr>
          <w:noProof/>
          <w:lang w:eastAsia="ru-RU"/>
        </w:rPr>
      </w:pPr>
      <w:r>
        <w:rPr>
          <w:i/>
        </w:rPr>
        <w:t>Рис. 2</w:t>
      </w:r>
      <w:r w:rsidR="005702BB">
        <w:rPr>
          <w:i/>
        </w:rPr>
        <w:t>2</w:t>
      </w:r>
      <w:r w:rsidRPr="00D106CC">
        <w:rPr>
          <w:i/>
        </w:rPr>
        <w:t xml:space="preserve">. </w:t>
      </w:r>
      <w:r>
        <w:rPr>
          <w:i/>
        </w:rPr>
        <w:t>Выбор</w:t>
      </w:r>
      <w:r w:rsidR="00D106CC">
        <w:rPr>
          <w:i/>
        </w:rPr>
        <w:t xml:space="preserve"> пункта </w:t>
      </w:r>
      <w:r w:rsidR="00D106CC">
        <w:t>«</w:t>
      </w:r>
      <w:r w:rsidR="00D106CC">
        <w:rPr>
          <w:i/>
        </w:rPr>
        <w:t>Гиперссылка</w:t>
      </w:r>
      <w:r w:rsidR="00D106CC">
        <w:t>»</w:t>
      </w:r>
      <w:r w:rsidR="00D106CC">
        <w:rPr>
          <w:i/>
        </w:rPr>
        <w:t xml:space="preserve">в </w:t>
      </w:r>
      <w:r w:rsidR="00D106CC">
        <w:rPr>
          <w:i/>
          <w:lang w:val="en-US"/>
        </w:rPr>
        <w:t>Word</w:t>
      </w:r>
      <w:r w:rsidR="00D106CC" w:rsidRPr="00D106CC">
        <w:rPr>
          <w:i/>
        </w:rPr>
        <w:t xml:space="preserve"> 2010.</w:t>
      </w:r>
    </w:p>
    <w:p w:rsidR="00334E21" w:rsidRDefault="00E73426" w:rsidP="00E13D50">
      <w:pPr>
        <w:rPr>
          <w:color w:val="0070C0"/>
        </w:rPr>
      </w:pPr>
      <w:r>
        <w:rPr>
          <w:noProof/>
          <w:color w:val="0070C0"/>
          <w:lang w:eastAsia="ru-RU"/>
        </w:rPr>
        <w:lastRenderedPageBreak/>
        <w:drawing>
          <wp:inline distT="0" distB="0" distL="0" distR="0">
            <wp:extent cx="6111240" cy="4590415"/>
            <wp:effectExtent l="0" t="0" r="3810" b="6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E21" w:rsidRPr="00885C12" w:rsidRDefault="00885C12" w:rsidP="00885C12">
      <w:pPr>
        <w:jc w:val="center"/>
        <w:rPr>
          <w:color w:val="0070C0"/>
        </w:rPr>
      </w:pPr>
      <w:r>
        <w:rPr>
          <w:i/>
        </w:rPr>
        <w:t>Рис. 2</w:t>
      </w:r>
      <w:r w:rsidR="005702BB">
        <w:rPr>
          <w:i/>
        </w:rPr>
        <w:t>3</w:t>
      </w:r>
      <w:r w:rsidRPr="00885C12">
        <w:rPr>
          <w:i/>
        </w:rPr>
        <w:t xml:space="preserve">. </w:t>
      </w:r>
      <w:r>
        <w:rPr>
          <w:i/>
        </w:rPr>
        <w:t xml:space="preserve">Простановка </w:t>
      </w:r>
      <w:r>
        <w:rPr>
          <w:i/>
          <w:lang w:val="en-US"/>
        </w:rPr>
        <w:t>web</w:t>
      </w:r>
      <w:r w:rsidRPr="00885C12">
        <w:rPr>
          <w:i/>
        </w:rPr>
        <w:t>-</w:t>
      </w:r>
      <w:r w:rsidR="00D106CC">
        <w:rPr>
          <w:i/>
        </w:rPr>
        <w:t>ссылки</w:t>
      </w:r>
      <w:r w:rsidRPr="00885C12">
        <w:rPr>
          <w:i/>
        </w:rPr>
        <w:t>.</w:t>
      </w:r>
    </w:p>
    <w:p w:rsidR="00ED3FB2" w:rsidRDefault="007B1C80" w:rsidP="00ED3FB2">
      <w:pPr>
        <w:pStyle w:val="3"/>
      </w:pPr>
      <w:bookmarkStart w:id="58" w:name="_Toc373754643"/>
      <w:r>
        <w:t>Просмотр ссылок</w:t>
      </w:r>
      <w:r w:rsidR="00ED3FB2">
        <w:t xml:space="preserve"> документа</w:t>
      </w:r>
      <w:r w:rsidR="00FF55B5" w:rsidRPr="00FF55B5">
        <w:t xml:space="preserve">. </w:t>
      </w:r>
      <w:r w:rsidR="00FF55B5">
        <w:t>Избранные ссылки</w:t>
      </w:r>
      <w:bookmarkEnd w:id="58"/>
    </w:p>
    <w:p w:rsidR="00ED3FB2" w:rsidRDefault="00ED3FB2" w:rsidP="00ED3FB2">
      <w:r w:rsidRPr="00ED3FB2">
        <w:t>Проставленные веб-ссылки и связи с другими документами в БД АРМ Муниципал можно прос</w:t>
      </w:r>
      <w:r w:rsidR="00481CE4">
        <w:t>мотреть в форме «Ссылки</w:t>
      </w:r>
      <w:r w:rsidRPr="00ED3FB2">
        <w:t>» (Рис. 2</w:t>
      </w:r>
      <w:r w:rsidR="005702BB">
        <w:t>4</w:t>
      </w:r>
      <w:r w:rsidRPr="00ED3FB2">
        <w:t>), вызвав его из дополнительной панели АРМ Муниципал, для этого нажмите «Ссылки → Просмотр связей».</w:t>
      </w:r>
    </w:p>
    <w:p w:rsidR="00ED3FB2" w:rsidRPr="00ED3FB2" w:rsidRDefault="00E73426" w:rsidP="00AC0AB7">
      <w:pPr>
        <w:pStyle w:val="aa"/>
      </w:pPr>
      <w:r>
        <w:rPr>
          <w:noProof/>
        </w:rPr>
        <w:lastRenderedPageBreak/>
        <w:drawing>
          <wp:inline distT="0" distB="0" distL="0" distR="0">
            <wp:extent cx="6147435" cy="4182745"/>
            <wp:effectExtent l="0" t="0" r="5715" b="8255"/>
            <wp:docPr id="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35" cy="418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D50" w:rsidRDefault="004216AB" w:rsidP="00AC0AB7">
      <w:pPr>
        <w:pStyle w:val="aa"/>
      </w:pPr>
      <w:r>
        <w:t>Рис. 2</w:t>
      </w:r>
      <w:r w:rsidR="005702BB">
        <w:t>4</w:t>
      </w:r>
      <w:r w:rsidR="00AC0AB7">
        <w:t xml:space="preserve">. Форма «Связи документа» - отображает </w:t>
      </w:r>
      <w:r w:rsidR="00F4696B">
        <w:t xml:space="preserve">и позволяет открывать проставленные </w:t>
      </w:r>
      <w:r w:rsidR="00AC0AB7">
        <w:t>ссылки на документы</w:t>
      </w:r>
      <w:r w:rsidR="0084045D">
        <w:t>.</w:t>
      </w:r>
    </w:p>
    <w:p w:rsidR="0084045D" w:rsidRDefault="00E73426" w:rsidP="00FF55B5">
      <w:pPr>
        <w:ind w:firstLine="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56325" cy="3847465"/>
            <wp:effectExtent l="0" t="0" r="0" b="635"/>
            <wp:docPr id="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325" cy="384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5B5" w:rsidRPr="00FF55B5" w:rsidRDefault="00FF55B5" w:rsidP="00FF55B5">
      <w:pPr>
        <w:ind w:firstLine="0"/>
        <w:rPr>
          <w:i/>
          <w:lang w:eastAsia="ru-RU"/>
        </w:rPr>
      </w:pPr>
      <w:r w:rsidRPr="00FF55B5">
        <w:rPr>
          <w:i/>
        </w:rPr>
        <w:lastRenderedPageBreak/>
        <w:t>Рис. 2</w:t>
      </w:r>
      <w:r w:rsidR="005702BB">
        <w:rPr>
          <w:i/>
        </w:rPr>
        <w:t>5</w:t>
      </w:r>
      <w:r w:rsidRPr="00FF55B5">
        <w:rPr>
          <w:i/>
        </w:rPr>
        <w:t>.</w:t>
      </w:r>
      <w:r>
        <w:rPr>
          <w:i/>
        </w:rPr>
        <w:t xml:space="preserve"> Форма </w:t>
      </w:r>
      <w:r w:rsidR="005702BB">
        <w:rPr>
          <w:i/>
        </w:rPr>
        <w:t>и</w:t>
      </w:r>
      <w:r>
        <w:rPr>
          <w:i/>
        </w:rPr>
        <w:t>збранных ссылок</w:t>
      </w:r>
    </w:p>
    <w:p w:rsidR="00E310B0" w:rsidRPr="00FF55B5" w:rsidRDefault="00FF55B5" w:rsidP="00E310B0">
      <w:pPr>
        <w:rPr>
          <w:lang w:eastAsia="ru-RU"/>
        </w:rPr>
      </w:pPr>
      <w:r>
        <w:rPr>
          <w:lang w:eastAsia="ru-RU"/>
        </w:rPr>
        <w:t>Алгоритм работы с избранными ссылками(рис</w:t>
      </w:r>
      <w:r w:rsidRPr="00FF55B5">
        <w:rPr>
          <w:lang w:eastAsia="ru-RU"/>
        </w:rPr>
        <w:t>.23</w:t>
      </w:r>
      <w:r>
        <w:rPr>
          <w:lang w:eastAsia="ru-RU"/>
        </w:rPr>
        <w:t>)</w:t>
      </w:r>
      <w:r w:rsidRPr="00FF55B5">
        <w:rPr>
          <w:lang w:eastAsia="ru-RU"/>
        </w:rPr>
        <w:t>:</w:t>
      </w:r>
    </w:p>
    <w:p w:rsidR="00FF55B5" w:rsidRDefault="00FF55B5" w:rsidP="00FF55B5">
      <w:pPr>
        <w:rPr>
          <w:lang w:eastAsia="ru-RU"/>
        </w:rPr>
      </w:pPr>
      <w:r>
        <w:rPr>
          <w:lang w:eastAsia="ru-RU"/>
        </w:rPr>
        <w:t>1. С помощью веб-поиска найти НПА, на который будете ссылаться в будущем.</w:t>
      </w:r>
    </w:p>
    <w:p w:rsidR="00FF55B5" w:rsidRDefault="00FF55B5" w:rsidP="00FF55B5">
      <w:pPr>
        <w:rPr>
          <w:lang w:eastAsia="ru-RU"/>
        </w:rPr>
      </w:pPr>
      <w:r>
        <w:rPr>
          <w:lang w:eastAsia="ru-RU"/>
        </w:rPr>
        <w:t>2. Сохранить ссылку - на форме веб-поиска при выделенном НПА нажать кнопку "избранные ссылки"; ввести в появившемся окне текст, который будет в будущем встречаться в тексте НПА(это для автоматического проставления ссылок).</w:t>
      </w:r>
    </w:p>
    <w:p w:rsidR="00FF55B5" w:rsidRDefault="00FF55B5" w:rsidP="00FF55B5">
      <w:pPr>
        <w:rPr>
          <w:lang w:eastAsia="ru-RU"/>
        </w:rPr>
      </w:pPr>
      <w:r>
        <w:rPr>
          <w:lang w:eastAsia="ru-RU"/>
        </w:rPr>
        <w:t>3.При создании/редактировании НПА выделить текст и нажать "Ссылки"-"Избранные ссылки"-"Вставить".</w:t>
      </w:r>
    </w:p>
    <w:p w:rsidR="00FF55B5" w:rsidRDefault="00FF55B5" w:rsidP="00FF55B5">
      <w:pPr>
        <w:rPr>
          <w:lang w:eastAsia="ru-RU"/>
        </w:rPr>
      </w:pPr>
    </w:p>
    <w:p w:rsidR="00FF55B5" w:rsidRDefault="00FF55B5" w:rsidP="00FF55B5">
      <w:pPr>
        <w:rPr>
          <w:lang w:eastAsia="ru-RU"/>
        </w:rPr>
      </w:pPr>
      <w:r>
        <w:rPr>
          <w:lang w:eastAsia="ru-RU"/>
        </w:rPr>
        <w:t>Для автоматического проставление ссылок текст выделять не обязательно, программа ищет по всему активному документу текст, который Вы ввели при сохранении избранной ссылки. Т.е. избранная ссылка состоит из двух частей:</w:t>
      </w:r>
    </w:p>
    <w:p w:rsidR="00FF55B5" w:rsidRDefault="00FF55B5" w:rsidP="00FF55B5">
      <w:pPr>
        <w:rPr>
          <w:lang w:eastAsia="ru-RU"/>
        </w:rPr>
      </w:pPr>
      <w:r>
        <w:rPr>
          <w:lang w:eastAsia="ru-RU"/>
        </w:rPr>
        <w:t>- реквизиты НПА, которые отображает веб-поиск и после эти же реквизиты отображаются на форме избранных ссылок внизу формы(неактивное окно).</w:t>
      </w:r>
    </w:p>
    <w:p w:rsidR="00FF55B5" w:rsidRDefault="00FF55B5" w:rsidP="00FF55B5">
      <w:pPr>
        <w:rPr>
          <w:lang w:val="en-US" w:eastAsia="ru-RU"/>
        </w:rPr>
      </w:pPr>
      <w:r>
        <w:rPr>
          <w:lang w:eastAsia="ru-RU"/>
        </w:rPr>
        <w:t>-текст, который Вы вводите при сохранении избранной ссылки(текст можно изменить на форме избранных ссылок в любой момент), этот текст и ищется программой(в активной редакции)  для проставления ссылки автоматически.</w:t>
      </w:r>
    </w:p>
    <w:p w:rsidR="002F6B8A" w:rsidRPr="002F6B8A" w:rsidRDefault="002F6B8A" w:rsidP="00FF55B5">
      <w:pPr>
        <w:rPr>
          <w:lang w:val="en-US" w:eastAsia="ru-RU"/>
        </w:rPr>
      </w:pPr>
    </w:p>
    <w:p w:rsidR="00AC0AB7" w:rsidRDefault="00AC0AB7" w:rsidP="00A94166">
      <w:pPr>
        <w:pStyle w:val="3"/>
        <w:tabs>
          <w:tab w:val="clear" w:pos="851"/>
          <w:tab w:val="num" w:pos="1080"/>
        </w:tabs>
      </w:pPr>
      <w:bookmarkStart w:id="59" w:name="_Toc241647412"/>
      <w:bookmarkStart w:id="60" w:name="_Toc353529256"/>
      <w:bookmarkStart w:id="61" w:name="_Toc373754644"/>
      <w:r>
        <w:t xml:space="preserve">Поиск </w:t>
      </w:r>
      <w:r w:rsidR="00A6029B">
        <w:t>и п</w:t>
      </w:r>
      <w:r>
        <w:t>росмотр документов</w:t>
      </w:r>
      <w:bookmarkEnd w:id="59"/>
      <w:bookmarkEnd w:id="60"/>
      <w:bookmarkEnd w:id="61"/>
    </w:p>
    <w:p w:rsidR="00AC0AB7" w:rsidRDefault="00A6029B" w:rsidP="008E082D">
      <w:r>
        <w:t>Для поиска документов</w:t>
      </w:r>
      <w:r w:rsidR="00AC0AB7">
        <w:t xml:space="preserve"> перейдите в главную форму программы (Рис. </w:t>
      </w:r>
      <w:r w:rsidR="004171CF">
        <w:t>1</w:t>
      </w:r>
      <w:r w:rsidR="004171CF" w:rsidRPr="004171CF">
        <w:t>1</w:t>
      </w:r>
      <w:r w:rsidR="00AC0AB7">
        <w:t xml:space="preserve">) и нажмите кнопку «Поиск документов» (см. табл. 1). </w:t>
      </w:r>
    </w:p>
    <w:p w:rsidR="00EE23EB" w:rsidRDefault="00AC0AB7" w:rsidP="008E082D">
      <w:r>
        <w:t xml:space="preserve">На экран будет выведена форма </w:t>
      </w:r>
      <w:r w:rsidR="008E082D">
        <w:t>«</w:t>
      </w:r>
      <w:r w:rsidR="00A6029B">
        <w:t>Поиск НПА</w:t>
      </w:r>
      <w:r w:rsidR="009A1944">
        <w:t>» (Рис. 2</w:t>
      </w:r>
      <w:r w:rsidR="005702BB">
        <w:t>6</w:t>
      </w:r>
      <w:r w:rsidR="008E082D">
        <w:t>).</w:t>
      </w:r>
      <w:r w:rsidR="00EE23EB">
        <w:t>Установить  поле «Дата принятия»и другие</w:t>
      </w:r>
      <w:r w:rsidR="00A6029B">
        <w:t xml:space="preserve"> поля поиска в соответствии с критериями поиска документа и нажмите кнопку «Поиск НПА». </w:t>
      </w:r>
    </w:p>
    <w:p w:rsidR="00A6029B" w:rsidRDefault="009F4275" w:rsidP="008E082D">
      <w:r>
        <w:t>Для перехода к критериям поиска заново (если, например, критерии были введены неверно и документ не был найден) еще раз нажмите кнопку «Поиск НПА».</w:t>
      </w:r>
    </w:p>
    <w:p w:rsidR="008E082D" w:rsidRDefault="009F4275" w:rsidP="008E082D">
      <w:r>
        <w:t>После отображения списка найденных документов</w:t>
      </w:r>
      <w:r w:rsidR="00A6029B">
        <w:t xml:space="preserve"> выберите </w:t>
      </w:r>
      <w:r>
        <w:t>необходимый</w:t>
      </w:r>
      <w:r w:rsidR="00A6029B">
        <w:t xml:space="preserve"> левым щелчком мыши и нажмите кнопку «</w:t>
      </w:r>
      <w:r>
        <w:t>Открыть документ</w:t>
      </w:r>
      <w:r w:rsidR="00A6029B">
        <w:t>»</w:t>
      </w:r>
      <w:r>
        <w:t>.</w:t>
      </w:r>
    </w:p>
    <w:p w:rsidR="00CF194C" w:rsidRDefault="009F4275">
      <w:r>
        <w:lastRenderedPageBreak/>
        <w:t>Будет запущен экземпляр программы MS Word, содержащий указанный документ. Для просмотра редакций документа из вспомогательной панели «АРМ Муниципал» выберите «Редакции НПА → Редакция от …» и в текстовый редактор MS Word будет загружена указанная редакция.</w:t>
      </w:r>
    </w:p>
    <w:p w:rsidR="009F4275" w:rsidRPr="009F4275" w:rsidRDefault="009F4275">
      <w:r>
        <w:t>Для закрытия документа нажмите «Выход» в дополнительной панели АРМ Муниципал.</w:t>
      </w:r>
    </w:p>
    <w:p w:rsidR="008E082D" w:rsidRPr="0028693B" w:rsidRDefault="008E082D" w:rsidP="008E082D">
      <w:pPr>
        <w:pStyle w:val="a4"/>
      </w:pPr>
    </w:p>
    <w:p w:rsidR="008E082D" w:rsidRPr="00A6029B" w:rsidRDefault="00E73426" w:rsidP="008E082D">
      <w:pPr>
        <w:pStyle w:val="a4"/>
        <w:jc w:val="center"/>
      </w:pPr>
      <w:r>
        <w:rPr>
          <w:noProof/>
          <w:lang w:eastAsia="ru-RU"/>
        </w:rPr>
        <w:drawing>
          <wp:inline distT="0" distB="0" distL="0" distR="0">
            <wp:extent cx="4771390" cy="3440430"/>
            <wp:effectExtent l="0" t="0" r="0" b="7620"/>
            <wp:docPr id="32" name="Рисунок 3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390" cy="3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82D" w:rsidRDefault="009A1944" w:rsidP="008E082D">
      <w:pPr>
        <w:pStyle w:val="aa"/>
      </w:pPr>
      <w:r>
        <w:t>Рис. 2</w:t>
      </w:r>
      <w:r w:rsidR="005702BB">
        <w:t>6</w:t>
      </w:r>
      <w:r w:rsidR="008E082D">
        <w:t>.</w:t>
      </w:r>
      <w:r w:rsidR="00A6029B">
        <w:t xml:space="preserve"> Форма «Поиск НПА»</w:t>
      </w:r>
    </w:p>
    <w:p w:rsidR="009F4275" w:rsidRPr="009F4275" w:rsidRDefault="009F4275" w:rsidP="009F4275">
      <w:pPr>
        <w:pStyle w:val="a4"/>
        <w:jc w:val="center"/>
      </w:pPr>
    </w:p>
    <w:p w:rsidR="00CF194C" w:rsidRDefault="005A7D55" w:rsidP="00A94166">
      <w:pPr>
        <w:pStyle w:val="3"/>
      </w:pPr>
      <w:bookmarkStart w:id="62" w:name="_Toc353529258"/>
      <w:bookmarkStart w:id="63" w:name="_Toc373754645"/>
      <w:r>
        <w:t>Выгрузка</w:t>
      </w:r>
      <w:r w:rsidR="003E6519" w:rsidRPr="003E6519">
        <w:t xml:space="preserve"> документ</w:t>
      </w:r>
      <w:bookmarkEnd w:id="62"/>
      <w:r w:rsidR="00EC30FD">
        <w:t>а</w:t>
      </w:r>
      <w:r w:rsidR="000A4CFD">
        <w:t xml:space="preserve">из </w:t>
      </w:r>
      <w:r w:rsidR="00B65143" w:rsidRPr="00B65143">
        <w:t>Регистра</w:t>
      </w:r>
      <w:bookmarkEnd w:id="63"/>
    </w:p>
    <w:p w:rsidR="004E1EDC" w:rsidRDefault="004E1EDC" w:rsidP="0091287E">
      <w:r>
        <w:t xml:space="preserve">Нажмите кнопку «Выгрузить» и </w:t>
      </w:r>
      <w:r w:rsidR="008A7EAE">
        <w:t xml:space="preserve">выберите место сохранения документа </w:t>
      </w:r>
      <w:r>
        <w:t>(если была установлена опция отправки «Локально»), не меняя имя файла.</w:t>
      </w:r>
    </w:p>
    <w:p w:rsidR="000A4CFD" w:rsidRPr="005702BB" w:rsidRDefault="000A4CFD" w:rsidP="000A4CFD">
      <w:pPr>
        <w:rPr>
          <w:lang w:val="en-US"/>
        </w:rPr>
      </w:pPr>
      <w:r w:rsidRPr="000A4CFD">
        <w:t xml:space="preserve">Для загрузки </w:t>
      </w:r>
      <w:r>
        <w:t>документа из Регистра сохраните документ</w:t>
      </w:r>
      <w:r w:rsidRPr="000A4CFD">
        <w:t xml:space="preserve"> на компьютер локально, затем зайдите в форм</w:t>
      </w:r>
      <w:r w:rsidR="00AB480E">
        <w:t xml:space="preserve">у «Выгрузка и загрузка» </w:t>
      </w:r>
      <w:r w:rsidRPr="000A4CFD">
        <w:t xml:space="preserve">и выберите действие </w:t>
      </w:r>
      <w:r w:rsidR="001D7372">
        <w:t xml:space="preserve">«Загрузка </w:t>
      </w:r>
      <w:r w:rsidR="002F6B8A">
        <w:t>документов из пакета Арм Муниципал</w:t>
      </w:r>
      <w:r w:rsidR="005702BB">
        <w:t>»</w:t>
      </w:r>
      <w:r w:rsidRPr="000A4CFD">
        <w:t>(Рис. 2</w:t>
      </w:r>
      <w:r w:rsidR="00864A5D" w:rsidRPr="00864A5D">
        <w:t>7</w:t>
      </w:r>
      <w:r w:rsidR="005702BB">
        <w:t xml:space="preserve">). В появившемся окне необходимо указать файл расширения </w:t>
      </w:r>
      <w:r w:rsidR="005702BB" w:rsidRPr="005702BB">
        <w:t>.</w:t>
      </w:r>
      <w:r w:rsidR="005702BB">
        <w:rPr>
          <w:lang w:val="en-US"/>
        </w:rPr>
        <w:t>xml</w:t>
      </w:r>
      <w:r w:rsidR="005702BB" w:rsidRPr="005702BB">
        <w:t>,</w:t>
      </w:r>
      <w:r w:rsidR="005702BB">
        <w:t xml:space="preserve"> в котором хранятся документы выгруженные из Регистра</w:t>
      </w:r>
      <w:r w:rsidR="005702BB" w:rsidRPr="005702BB">
        <w:t>/</w:t>
      </w:r>
      <w:r w:rsidR="005702BB">
        <w:t>Арм Муниципал</w:t>
      </w:r>
      <w:r w:rsidR="005702BB" w:rsidRPr="005702BB">
        <w:t xml:space="preserve">. </w:t>
      </w:r>
      <w:r w:rsidR="005702BB">
        <w:t>Если в настройках программы введена лицензия на МО</w:t>
      </w:r>
      <w:r w:rsidR="005702BB" w:rsidRPr="005702BB">
        <w:t>,</w:t>
      </w:r>
      <w:r w:rsidR="005702BB">
        <w:t xml:space="preserve"> документы которого находятся в пакете(файл </w:t>
      </w:r>
      <w:r w:rsidR="005702BB" w:rsidRPr="005702BB">
        <w:t>.</w:t>
      </w:r>
      <w:r w:rsidR="005702BB">
        <w:rPr>
          <w:lang w:val="en-US"/>
        </w:rPr>
        <w:t>xml</w:t>
      </w:r>
      <w:r w:rsidR="005702BB">
        <w:t>)</w:t>
      </w:r>
      <w:r w:rsidR="005702BB" w:rsidRPr="005702BB">
        <w:t>,</w:t>
      </w:r>
      <w:r w:rsidR="005702BB">
        <w:t xml:space="preserve"> то произойдет загрузка документов в БД АРМ Муниципал</w:t>
      </w:r>
      <w:r w:rsidR="005702BB" w:rsidRPr="005702BB">
        <w:t xml:space="preserve">. </w:t>
      </w:r>
      <w:r w:rsidR="005702BB">
        <w:t>При отсутствии лицензии программа попросит ввести ключ в настроках</w:t>
      </w:r>
      <w:r w:rsidR="005702BB">
        <w:rPr>
          <w:lang w:val="en-US"/>
        </w:rPr>
        <w:t>.</w:t>
      </w:r>
    </w:p>
    <w:p w:rsidR="00864A5D" w:rsidRPr="00864A5D" w:rsidRDefault="00864A5D" w:rsidP="000A4CFD"/>
    <w:p w:rsidR="004E1EDC" w:rsidRDefault="00E73426" w:rsidP="005702BB">
      <w:pPr>
        <w:ind w:firstLine="0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54830" cy="3549015"/>
            <wp:effectExtent l="0" t="0" r="7620" b="0"/>
            <wp:docPr id="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830" cy="354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2BB" w:rsidRDefault="005702BB" w:rsidP="005702BB">
      <w:pPr>
        <w:pStyle w:val="aa"/>
      </w:pPr>
      <w:r>
        <w:t>Рис. 27. Форма «Выгрузки и загрузки НПА»</w:t>
      </w:r>
    </w:p>
    <w:p w:rsidR="005702BB" w:rsidRPr="008B3FF4" w:rsidRDefault="005702BB" w:rsidP="00D86602">
      <w:pPr>
        <w:ind w:firstLine="0"/>
        <w:jc w:val="center"/>
      </w:pPr>
    </w:p>
    <w:p w:rsidR="00D86602" w:rsidRPr="00D86602" w:rsidRDefault="00D86602" w:rsidP="00D86602">
      <w:pPr>
        <w:rPr>
          <w:lang w:eastAsia="ru-RU"/>
        </w:rPr>
      </w:pPr>
    </w:p>
    <w:p w:rsidR="00E310B0" w:rsidRDefault="00E310B0" w:rsidP="00A94166">
      <w:pPr>
        <w:pStyle w:val="3"/>
      </w:pPr>
      <w:bookmarkStart w:id="64" w:name="_Toc353529259"/>
      <w:bookmarkStart w:id="65" w:name="_Toc373754646"/>
      <w:r>
        <w:t>Работа с корзиной</w:t>
      </w:r>
      <w:bookmarkEnd w:id="64"/>
      <w:bookmarkEnd w:id="65"/>
    </w:p>
    <w:p w:rsidR="00E310B0" w:rsidRDefault="00E310B0" w:rsidP="00E310B0">
      <w:r>
        <w:t xml:space="preserve">В корзину помещаются удаленные документы. Документ в корзине еще не удален из БД АРМ Муниципал, но уже не отображается в поиске. </w:t>
      </w:r>
      <w:r w:rsidR="00646F13">
        <w:t>Значок корзины меняется в зависимости от ее состояния, а к</w:t>
      </w:r>
      <w:r>
        <w:t>оличество документов в корзине отображается цифрой под корзиной в главном меню программы (Рис. 2</w:t>
      </w:r>
      <w:r w:rsidR="003D510B" w:rsidRPr="003D510B">
        <w:t>8</w:t>
      </w:r>
      <w:r>
        <w:t>)</w:t>
      </w:r>
      <w:r w:rsidR="00646F13">
        <w:t xml:space="preserve">. </w:t>
      </w:r>
      <w:r>
        <w:t>Документы из корзины можно как удалить окончательно, так и восстановить.</w:t>
      </w:r>
    </w:p>
    <w:p w:rsidR="00646F13" w:rsidRDefault="00E310B0" w:rsidP="00E310B0">
      <w:pPr>
        <w:ind w:firstLine="0"/>
      </w:pPr>
      <w:r>
        <w:tab/>
        <w:t>Для просмотра списка документов корзины, нажмите кнопку «Корзина» на главной форме АРМ Муниципал (см. табл. 1)</w:t>
      </w:r>
      <w:r w:rsidR="00646F13">
        <w:t>. В форме «Корзина» отображен список нахо</w:t>
      </w:r>
      <w:r w:rsidR="00C659FE">
        <w:t xml:space="preserve">дящихся в ней документов (Рис. </w:t>
      </w:r>
      <w:r w:rsidR="003D510B">
        <w:t>2</w:t>
      </w:r>
      <w:r w:rsidR="006C2A72" w:rsidRPr="00CB4FAC">
        <w:t>9</w:t>
      </w:r>
      <w:r w:rsidR="00646F13">
        <w:t>).</w:t>
      </w:r>
    </w:p>
    <w:p w:rsidR="00646F13" w:rsidRDefault="00646F13" w:rsidP="00E310B0">
      <w:pPr>
        <w:ind w:firstLine="0"/>
      </w:pPr>
      <w:r>
        <w:tab/>
        <w:t>Для окончательного удаления выделите документ и нажмите кнопку «Удалить выделенное», а для восстановления «Восстановить выделенное».</w:t>
      </w:r>
    </w:p>
    <w:p w:rsidR="00646F13" w:rsidRDefault="00646F13" w:rsidP="00E310B0">
      <w:pPr>
        <w:ind w:firstLine="0"/>
      </w:pPr>
    </w:p>
    <w:p w:rsidR="00646F13" w:rsidRPr="00646F13" w:rsidRDefault="00E73426" w:rsidP="00646F13">
      <w:pPr>
        <w:ind w:firstLine="0"/>
        <w:jc w:val="center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17085" cy="3078480"/>
            <wp:effectExtent l="0" t="0" r="0" b="762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085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F13" w:rsidRDefault="00646F13" w:rsidP="00646F13">
      <w:pPr>
        <w:pStyle w:val="aa"/>
      </w:pPr>
      <w:r>
        <w:t>Рис. 2</w:t>
      </w:r>
      <w:r w:rsidR="003D510B" w:rsidRPr="008879E6">
        <w:t>8</w:t>
      </w:r>
      <w:r>
        <w:t>. «Корзина» на главной форме АРМ Муниципал</w:t>
      </w:r>
    </w:p>
    <w:p w:rsidR="00646F13" w:rsidRPr="0064020F" w:rsidRDefault="00646F13" w:rsidP="00646F13">
      <w:pPr>
        <w:rPr>
          <w:lang w:eastAsia="ru-RU"/>
        </w:rPr>
      </w:pPr>
    </w:p>
    <w:p w:rsidR="0034432D" w:rsidRPr="0064020F" w:rsidRDefault="00E73426" w:rsidP="00646F13">
      <w:pPr>
        <w:ind w:firstLine="0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83050" cy="2951480"/>
            <wp:effectExtent l="0" t="0" r="0" b="127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0" cy="295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F13" w:rsidRDefault="00864A5D" w:rsidP="00132A7B">
      <w:pPr>
        <w:pStyle w:val="aa"/>
      </w:pPr>
      <w:r>
        <w:t xml:space="preserve">Рис. </w:t>
      </w:r>
      <w:r w:rsidRPr="00864A5D">
        <w:t>2</w:t>
      </w:r>
      <w:r w:rsidR="006C2A72">
        <w:rPr>
          <w:lang w:val="en-US"/>
        </w:rPr>
        <w:t>9</w:t>
      </w:r>
      <w:r w:rsidR="00646F13">
        <w:t>. Форма «Корзина»</w:t>
      </w:r>
    </w:p>
    <w:p w:rsidR="00132A7B" w:rsidRDefault="00132A7B" w:rsidP="00D61B2E"/>
    <w:p w:rsidR="00CF194C" w:rsidRDefault="00CF194C" w:rsidP="00A94166">
      <w:pPr>
        <w:pStyle w:val="23"/>
      </w:pPr>
      <w:bookmarkStart w:id="66" w:name="_Toc353529260"/>
      <w:bookmarkStart w:id="67" w:name="_Toc373754647"/>
      <w:r>
        <w:lastRenderedPageBreak/>
        <w:t>Действия администратора</w:t>
      </w:r>
      <w:bookmarkEnd w:id="66"/>
      <w:bookmarkEnd w:id="67"/>
    </w:p>
    <w:p w:rsidR="002458AD" w:rsidRPr="002458AD" w:rsidRDefault="000D363D" w:rsidP="002458AD">
      <w:pPr>
        <w:pStyle w:val="3"/>
        <w:numPr>
          <w:ilvl w:val="0"/>
          <w:numId w:val="0"/>
        </w:numPr>
      </w:pPr>
      <w:bookmarkStart w:id="68" w:name="_Toc353529261"/>
      <w:bookmarkStart w:id="69" w:name="_Toc373754648"/>
      <w:r>
        <w:t>5.7</w:t>
      </w:r>
      <w:r w:rsidR="002458AD">
        <w:t xml:space="preserve">.1. </w:t>
      </w:r>
      <w:r w:rsidR="00CF194C">
        <w:t>Добавление, изменение и удаление учетных записей пользователей</w:t>
      </w:r>
      <w:bookmarkEnd w:id="68"/>
      <w:bookmarkEnd w:id="69"/>
    </w:p>
    <w:p w:rsidR="000237A3" w:rsidRPr="00D249EE" w:rsidRDefault="00F16B19" w:rsidP="000237A3">
      <w:pPr>
        <w:rPr>
          <w:lang w:val="en-US"/>
        </w:rPr>
      </w:pPr>
      <w:r>
        <w:t xml:space="preserve">После входа в систему под учетной записью администратора нажмите кнопку «Настройки» (Табл. 1) в главной форме программы (Рис. </w:t>
      </w:r>
      <w:r w:rsidR="00895512">
        <w:t>8</w:t>
      </w:r>
      <w:r>
        <w:t>). В форме «Настройки» выберите пункт «</w:t>
      </w:r>
      <w:r w:rsidR="008B6E45">
        <w:t>Пользователи</w:t>
      </w:r>
      <w:r>
        <w:t>»</w:t>
      </w:r>
      <w:r w:rsidR="00D249EE">
        <w:rPr>
          <w:lang w:val="en-US"/>
        </w:rPr>
        <w:t>.</w:t>
      </w:r>
    </w:p>
    <w:p w:rsidR="00370B78" w:rsidRPr="00370B78" w:rsidRDefault="008B6E45" w:rsidP="00370B78">
      <w:pPr>
        <w:rPr>
          <w:lang w:eastAsia="ru-RU"/>
        </w:rPr>
      </w:pPr>
      <w:r>
        <w:t xml:space="preserve">Для работы с учетными записями пользователей используйте кнопки, находящиеся внизу формы «Настройки». Для подтверждения операций используйте кнопку «ОК» в всплывающих формах (Рис. </w:t>
      </w:r>
      <w:r w:rsidR="00646F13">
        <w:t>3</w:t>
      </w:r>
      <w:r w:rsidR="00D249EE" w:rsidRPr="00D249EE">
        <w:t>0</w:t>
      </w:r>
      <w:r>
        <w:t>).</w:t>
      </w:r>
    </w:p>
    <w:p w:rsidR="00EA2F3D" w:rsidRDefault="00E73426" w:rsidP="00D249EE">
      <w:pPr>
        <w:pStyle w:val="a9"/>
      </w:pPr>
      <w:r>
        <w:drawing>
          <wp:inline distT="0" distB="0" distL="0" distR="0">
            <wp:extent cx="5830570" cy="381127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381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E45" w:rsidRPr="00D249EE" w:rsidRDefault="00646F13" w:rsidP="008B6E45">
      <w:pPr>
        <w:pStyle w:val="aa"/>
      </w:pPr>
      <w:r>
        <w:t>Рис. 3</w:t>
      </w:r>
      <w:r w:rsidR="00D249EE">
        <w:rPr>
          <w:lang w:val="en-US"/>
        </w:rPr>
        <w:t>0</w:t>
      </w:r>
      <w:r w:rsidR="008B6E45">
        <w:t xml:space="preserve">. </w:t>
      </w:r>
      <w:r w:rsidR="00001280">
        <w:t>Форма добавления</w:t>
      </w:r>
      <w:r w:rsidR="00D249EE">
        <w:t xml:space="preserve"> нового пользователя</w:t>
      </w:r>
    </w:p>
    <w:p w:rsidR="00EA2F3D" w:rsidRDefault="00EA2F3D" w:rsidP="00EA2F3D">
      <w:pPr>
        <w:rPr>
          <w:lang w:eastAsia="ru-RU"/>
        </w:rPr>
      </w:pPr>
    </w:p>
    <w:p w:rsidR="00026FC5" w:rsidRDefault="00026FC5" w:rsidP="002257D0">
      <w:pPr>
        <w:pStyle w:val="a4"/>
        <w:rPr>
          <w:b/>
          <w:bCs/>
        </w:rPr>
      </w:pPr>
    </w:p>
    <w:p w:rsidR="00532798" w:rsidRDefault="00532798" w:rsidP="002257D0">
      <w:pPr>
        <w:pStyle w:val="a4"/>
        <w:rPr>
          <w:b/>
          <w:bCs/>
        </w:rPr>
      </w:pPr>
    </w:p>
    <w:p w:rsidR="001760CD" w:rsidRPr="00507722" w:rsidRDefault="002257D0" w:rsidP="002257D0">
      <w:pPr>
        <w:pStyle w:val="a4"/>
        <w:rPr>
          <w:rFonts w:ascii="Arial" w:hAnsi="Arial" w:cs="Arial"/>
          <w:sz w:val="26"/>
          <w:szCs w:val="26"/>
        </w:rPr>
      </w:pPr>
      <w:r w:rsidRPr="00507722">
        <w:rPr>
          <w:rFonts w:ascii="Arial" w:hAnsi="Arial" w:cs="Arial"/>
          <w:b/>
          <w:bCs/>
          <w:sz w:val="26"/>
          <w:szCs w:val="26"/>
        </w:rPr>
        <w:t>5.7.2. Добавление нового пользователя  и присвоение ему прав.</w:t>
      </w:r>
    </w:p>
    <w:p w:rsidR="001760CD" w:rsidRDefault="001760CD" w:rsidP="002257D0">
      <w:pPr>
        <w:pStyle w:val="a4"/>
      </w:pPr>
      <w:r>
        <w:t>Для добавления нового пользователя нужно нажать кн</w:t>
      </w:r>
      <w:r w:rsidR="00475AF3">
        <w:t>опку «Д</w:t>
      </w:r>
      <w:r>
        <w:t>обавить</w:t>
      </w:r>
      <w:r w:rsidR="00475AF3">
        <w:t>»</w:t>
      </w:r>
      <w:r>
        <w:t xml:space="preserve"> в форме «Настройки»</w:t>
      </w:r>
      <w:r w:rsidR="006028F9">
        <w:t>→ «Пользователи»</w:t>
      </w:r>
      <w:r w:rsidR="00AA52BB">
        <w:t xml:space="preserve">, </w:t>
      </w:r>
      <w:r w:rsidR="00CD0B35">
        <w:t>задать имя пользователя</w:t>
      </w:r>
      <w:r w:rsidR="00AA52BB">
        <w:t xml:space="preserve"> и пароль</w:t>
      </w:r>
      <w:r w:rsidR="00CD0B35">
        <w:t>.</w:t>
      </w:r>
    </w:p>
    <w:p w:rsidR="002257D0" w:rsidRDefault="002257D0" w:rsidP="002257D0">
      <w:pPr>
        <w:pStyle w:val="a4"/>
      </w:pPr>
      <w:r>
        <w:t>Для редактирования пользователя сначала выделите его в списке нажатием левой клавиши на нем, а затем нажмите кнопку «Редактировать».</w:t>
      </w:r>
    </w:p>
    <w:p w:rsidR="002257D0" w:rsidRDefault="002257D0" w:rsidP="002257D0">
      <w:pPr>
        <w:pStyle w:val="a4"/>
        <w:rPr>
          <w:b/>
          <w:i/>
        </w:rPr>
      </w:pPr>
      <w:r>
        <w:lastRenderedPageBreak/>
        <w:t>Пользователю можно присвоить разные  права доступа, в зависимости от квалификации</w:t>
      </w:r>
      <w:r w:rsidR="00F72AFE" w:rsidRPr="00F72AFE">
        <w:rPr>
          <w:b/>
          <w:i/>
        </w:rPr>
        <w:t>: администратор, юрист, оператор.</w:t>
      </w:r>
    </w:p>
    <w:p w:rsidR="00BA54DA" w:rsidRPr="00BA54DA" w:rsidRDefault="00BA54DA" w:rsidP="002257D0">
      <w:pPr>
        <w:pStyle w:val="a4"/>
      </w:pPr>
      <w:r>
        <w:t>В зависимости от вида доступа можно также ограничить права доступа к муниципальным образованиям и права на операции в системе.</w:t>
      </w:r>
    </w:p>
    <w:p w:rsidR="00BA54DA" w:rsidRDefault="00BA54DA" w:rsidP="002257D0">
      <w:pPr>
        <w:pStyle w:val="a4"/>
      </w:pPr>
      <w:r w:rsidRPr="00BA54DA">
        <w:rPr>
          <w:b/>
          <w:u w:val="single"/>
        </w:rPr>
        <w:t>Пользователь с правами «Юрист»:</w:t>
      </w:r>
      <w:r>
        <w:t xml:space="preserve">может создавать, редактировать, удалять документы. </w:t>
      </w:r>
    </w:p>
    <w:p w:rsidR="00BA54DA" w:rsidRDefault="00BA54DA" w:rsidP="00BA54DA">
      <w:pPr>
        <w:pStyle w:val="a4"/>
      </w:pPr>
      <w:r w:rsidRPr="00BA54DA">
        <w:rPr>
          <w:b/>
          <w:u w:val="single"/>
        </w:rPr>
        <w:t>Пользователь с правами «</w:t>
      </w:r>
      <w:r>
        <w:rPr>
          <w:b/>
          <w:u w:val="single"/>
        </w:rPr>
        <w:t>Администратор</w:t>
      </w:r>
      <w:r w:rsidRPr="00BA54DA">
        <w:rPr>
          <w:b/>
          <w:u w:val="single"/>
        </w:rPr>
        <w:t>»:</w:t>
      </w:r>
      <w:r w:rsidR="00026FC5" w:rsidRPr="00026FC5">
        <w:t>может</w:t>
      </w:r>
      <w:r>
        <w:t xml:space="preserve">управлять настройками системы. </w:t>
      </w:r>
    </w:p>
    <w:p w:rsidR="00D354B5" w:rsidRDefault="00BA54DA" w:rsidP="00D354B5">
      <w:pPr>
        <w:pStyle w:val="a4"/>
      </w:pPr>
      <w:r w:rsidRPr="00BA54DA">
        <w:rPr>
          <w:b/>
          <w:u w:val="single"/>
        </w:rPr>
        <w:t xml:space="preserve">Пользователь с правами </w:t>
      </w:r>
      <w:r>
        <w:rPr>
          <w:b/>
          <w:u w:val="single"/>
        </w:rPr>
        <w:t>«Оператор</w:t>
      </w:r>
      <w:r w:rsidRPr="00BA54DA">
        <w:rPr>
          <w:b/>
          <w:u w:val="single"/>
        </w:rPr>
        <w:t>»:</w:t>
      </w:r>
      <w:r w:rsidR="00026FC5" w:rsidRPr="00026FC5">
        <w:t>может</w:t>
      </w:r>
      <w:r w:rsidR="001D0A08" w:rsidRPr="001D0A08">
        <w:t>создавать</w:t>
      </w:r>
      <w:r w:rsidR="001D0A08">
        <w:rPr>
          <w:b/>
        </w:rPr>
        <w:t xml:space="preserve">, </w:t>
      </w:r>
      <w:r w:rsidR="00B46403" w:rsidRPr="00B46403">
        <w:t>просматривать</w:t>
      </w:r>
      <w:r w:rsidR="008B76ED">
        <w:t xml:space="preserve"> удаленные </w:t>
      </w:r>
      <w:r w:rsidR="00B46403" w:rsidRPr="00B46403">
        <w:t xml:space="preserve"> документы.</w:t>
      </w:r>
    </w:p>
    <w:p w:rsidR="007D09BA" w:rsidRDefault="00D354B5" w:rsidP="00D354B5">
      <w:pPr>
        <w:pStyle w:val="a4"/>
      </w:pPr>
      <w:r w:rsidRPr="007D09BA">
        <w:rPr>
          <w:i/>
        </w:rPr>
        <w:t xml:space="preserve">При  добавлении или редактировании </w:t>
      </w:r>
      <w:r w:rsidR="005F3349" w:rsidRPr="007D09BA">
        <w:rPr>
          <w:i/>
        </w:rPr>
        <w:t>у</w:t>
      </w:r>
      <w:r w:rsidR="005F3349">
        <w:t>четной записи, можно</w:t>
      </w:r>
      <w:r w:rsidR="007D09BA">
        <w:t>:</w:t>
      </w:r>
    </w:p>
    <w:p w:rsidR="007D09BA" w:rsidRPr="007D09BA" w:rsidRDefault="005F3349" w:rsidP="00E13FA4">
      <w:pPr>
        <w:pStyle w:val="a4"/>
        <w:numPr>
          <w:ilvl w:val="0"/>
          <w:numId w:val="17"/>
        </w:numPr>
      </w:pPr>
      <w:r>
        <w:t>настроить права пользователя</w:t>
      </w:r>
      <w:r w:rsidRPr="005E4ED1">
        <w:t xml:space="preserve"> во вкладке </w:t>
      </w:r>
      <w:r>
        <w:t>«права»</w:t>
      </w:r>
      <w:r w:rsidR="007D09BA" w:rsidRPr="007D09BA">
        <w:t>;</w:t>
      </w:r>
    </w:p>
    <w:p w:rsidR="005F3349" w:rsidRDefault="005F3349" w:rsidP="00E13FA4">
      <w:pPr>
        <w:pStyle w:val="a4"/>
        <w:numPr>
          <w:ilvl w:val="0"/>
          <w:numId w:val="17"/>
        </w:numPr>
      </w:pPr>
      <w:r>
        <w:t>скрыть некоторые муниципалитеты (вкладки «муниципалитеты», отметив соответствующие поля</w:t>
      </w:r>
      <w:r w:rsidR="007D09BA" w:rsidRPr="007D09BA">
        <w:t>;</w:t>
      </w:r>
    </w:p>
    <w:p w:rsidR="007D09BA" w:rsidRPr="007223F7" w:rsidRDefault="0048714E" w:rsidP="00E13FA4">
      <w:pPr>
        <w:pStyle w:val="a4"/>
        <w:numPr>
          <w:ilvl w:val="0"/>
          <w:numId w:val="17"/>
        </w:numPr>
      </w:pPr>
      <w:r>
        <w:t xml:space="preserve">настроить права доступа, </w:t>
      </w:r>
      <w:r w:rsidR="007D09BA">
        <w:t>на соотве</w:t>
      </w:r>
      <w:r>
        <w:t>т</w:t>
      </w:r>
      <w:r w:rsidR="007D09BA">
        <w:t>ствующие муниципалитеты для конкретного пользователя</w:t>
      </w:r>
      <w:r w:rsidR="00332AFF">
        <w:t>(Рис. 3</w:t>
      </w:r>
      <w:r w:rsidR="006756AE">
        <w:t>1</w:t>
      </w:r>
      <w:r w:rsidR="007D09BA">
        <w:t>).</w:t>
      </w:r>
    </w:p>
    <w:p w:rsidR="006756AE" w:rsidRDefault="00E73426" w:rsidP="006756AE">
      <w:pPr>
        <w:ind w:left="720" w:firstLine="0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94985" cy="3648710"/>
            <wp:effectExtent l="0" t="0" r="5715" b="889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985" cy="364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6AE" w:rsidRPr="00D249EE" w:rsidRDefault="006756AE" w:rsidP="006756AE">
      <w:pPr>
        <w:ind w:left="720" w:firstLine="0"/>
        <w:jc w:val="center"/>
        <w:rPr>
          <w:i/>
          <w:lang w:eastAsia="ru-RU"/>
        </w:rPr>
      </w:pPr>
      <w:r w:rsidRPr="00D249EE">
        <w:rPr>
          <w:i/>
        </w:rPr>
        <w:t>Рис. 3</w:t>
      </w:r>
      <w:r>
        <w:rPr>
          <w:i/>
        </w:rPr>
        <w:t>1</w:t>
      </w:r>
      <w:r w:rsidRPr="00D249EE">
        <w:rPr>
          <w:i/>
        </w:rPr>
        <w:t>.</w:t>
      </w:r>
      <w:r>
        <w:rPr>
          <w:i/>
        </w:rPr>
        <w:t xml:space="preserve"> Настройка прав пользователя</w:t>
      </w:r>
    </w:p>
    <w:p w:rsidR="005F3349" w:rsidRDefault="005F3349" w:rsidP="00532798">
      <w:pPr>
        <w:pStyle w:val="a4"/>
        <w:ind w:left="360"/>
      </w:pPr>
    </w:p>
    <w:p w:rsidR="00CF194C" w:rsidRDefault="00340A1E" w:rsidP="002458AD">
      <w:pPr>
        <w:pStyle w:val="3"/>
        <w:numPr>
          <w:ilvl w:val="0"/>
          <w:numId w:val="0"/>
        </w:numPr>
      </w:pPr>
      <w:bookmarkStart w:id="70" w:name="_Toc353529262"/>
      <w:bookmarkStart w:id="71" w:name="_Toc373754649"/>
      <w:r>
        <w:lastRenderedPageBreak/>
        <w:t>5.7.3</w:t>
      </w:r>
      <w:r w:rsidR="000D363D">
        <w:t xml:space="preserve">. </w:t>
      </w:r>
      <w:r w:rsidR="00CF194C">
        <w:t>Изменение настроек программы</w:t>
      </w:r>
      <w:bookmarkEnd w:id="70"/>
      <w:bookmarkEnd w:id="71"/>
    </w:p>
    <w:p w:rsidR="000237A3" w:rsidRDefault="000237A3" w:rsidP="000237A3">
      <w:r>
        <w:t xml:space="preserve">Настройки подключения к БД доступны из </w:t>
      </w:r>
      <w:r w:rsidR="00370B78">
        <w:t>главной формы программы в режиме неавторизованного пользователя</w:t>
      </w:r>
      <w:r>
        <w:t xml:space="preserve"> (Рис. </w:t>
      </w:r>
      <w:r w:rsidR="00387CCD">
        <w:t>6</w:t>
      </w:r>
      <w:r>
        <w:t xml:space="preserve">). После нажатия кнопки </w:t>
      </w:r>
      <w:r w:rsidR="00370B78">
        <w:t xml:space="preserve">«…» </w:t>
      </w:r>
      <w:r>
        <w:t>на дисплей будет выведена форма с настройками под</w:t>
      </w:r>
      <w:r w:rsidR="00166E5C">
        <w:t xml:space="preserve">ключения к БД (Рис. </w:t>
      </w:r>
      <w:r w:rsidR="00BB272F">
        <w:t>7</w:t>
      </w:r>
      <w:r>
        <w:t xml:space="preserve">). </w:t>
      </w:r>
      <w:r w:rsidR="00370B78">
        <w:t>В</w:t>
      </w:r>
      <w:r>
        <w:t xml:space="preserve"> поле «Адрес сервера» вводится адрес сервера, на котором установлена и запущена серверная часть программы «АРМ Муниципал», а в полях «Логин» и «Пароль» указываются параметры пользователя учетной записи СУБД SQL Express, который имеет все права на пользование БД программы «АРМ Муниципал».</w:t>
      </w:r>
      <w:r w:rsidR="00370B78">
        <w:t xml:space="preserve"> Поле «Имя профиля» служит для хранения имени, под которым будет отображаться конкретная настройка.</w:t>
      </w:r>
    </w:p>
    <w:p w:rsidR="000237A3" w:rsidRDefault="000237A3" w:rsidP="000237A3">
      <w:r>
        <w:t>После входа в систему под учетной записью администра</w:t>
      </w:r>
      <w:r w:rsidR="00370B78">
        <w:t>тора и открытия формы «Настройки</w:t>
      </w:r>
      <w:r>
        <w:t>» откройте вкладк</w:t>
      </w:r>
      <w:r w:rsidR="00166E5C">
        <w:t>у «</w:t>
      </w:r>
      <w:r w:rsidR="00893854">
        <w:t>Выгрузка</w:t>
      </w:r>
      <w:r w:rsidR="00646F13">
        <w:t>» (Рис. 3</w:t>
      </w:r>
      <w:r w:rsidR="00C95A1F">
        <w:t>2</w:t>
      </w:r>
      <w:r>
        <w:t>). При изменении любого из полей необходимо подтверждать изменения нажатием кнопки «Сохранить».</w:t>
      </w:r>
    </w:p>
    <w:p w:rsidR="000237A3" w:rsidRDefault="000237A3" w:rsidP="000237A3">
      <w:r>
        <w:t>Вкладка «</w:t>
      </w:r>
      <w:r w:rsidR="001225A0">
        <w:t>Выгрузка</w:t>
      </w:r>
      <w:r>
        <w:t>» содержит поля:</w:t>
      </w:r>
    </w:p>
    <w:p w:rsidR="000237A3" w:rsidRDefault="00681BC7" w:rsidP="00E13FA4">
      <w:pPr>
        <w:numPr>
          <w:ilvl w:val="0"/>
          <w:numId w:val="11"/>
        </w:numPr>
      </w:pPr>
      <w:r>
        <w:t xml:space="preserve">Адрес </w:t>
      </w:r>
      <w:r w:rsidR="001225A0">
        <w:t xml:space="preserve">файлового сервера </w:t>
      </w:r>
      <w:r w:rsidR="000237A3">
        <w:t xml:space="preserve">- поле для указания адреса сервера </w:t>
      </w:r>
      <w:r w:rsidR="001225A0">
        <w:t>приема-отправки документов</w:t>
      </w:r>
      <w:r w:rsidR="00C95A1F" w:rsidRPr="00C95A1F">
        <w:t xml:space="preserve">, </w:t>
      </w:r>
      <w:r w:rsidR="001225A0">
        <w:t>используемого для передачи документов по сети</w:t>
      </w:r>
      <w:r w:rsidR="000237A3">
        <w:t>.</w:t>
      </w:r>
    </w:p>
    <w:p w:rsidR="000237A3" w:rsidRDefault="000237A3" w:rsidP="00E13FA4">
      <w:pPr>
        <w:numPr>
          <w:ilvl w:val="0"/>
          <w:numId w:val="11"/>
        </w:numPr>
      </w:pPr>
      <w:r>
        <w:t>«</w:t>
      </w:r>
      <w:r w:rsidR="00681BC7" w:rsidRPr="00681BC7">
        <w:t>Логин</w:t>
      </w:r>
      <w:r>
        <w:t xml:space="preserve">» - поле для указания </w:t>
      </w:r>
      <w:r w:rsidR="00681BC7">
        <w:t xml:space="preserve">логина </w:t>
      </w:r>
      <w:r>
        <w:t>сервера.</w:t>
      </w:r>
    </w:p>
    <w:p w:rsidR="00681BC7" w:rsidRDefault="00681BC7" w:rsidP="00E13FA4">
      <w:pPr>
        <w:numPr>
          <w:ilvl w:val="0"/>
          <w:numId w:val="11"/>
        </w:numPr>
      </w:pPr>
      <w:r>
        <w:t>«Пароль» - поле для указания пароля для сервера.</w:t>
      </w:r>
    </w:p>
    <w:p w:rsidR="001225A0" w:rsidRPr="00C95A1F" w:rsidRDefault="00A93DFB" w:rsidP="00E13FA4">
      <w:pPr>
        <w:numPr>
          <w:ilvl w:val="0"/>
          <w:numId w:val="11"/>
        </w:numPr>
      </w:pPr>
      <w:r>
        <w:t>К</w:t>
      </w:r>
      <w:r w:rsidR="001225A0">
        <w:t>н</w:t>
      </w:r>
      <w:r>
        <w:t>о</w:t>
      </w:r>
      <w:r w:rsidR="001225A0">
        <w:t xml:space="preserve">пка «проверить» </w:t>
      </w:r>
      <w:r w:rsidR="001225A0">
        <w:noBreakHyphen/>
        <w:t xml:space="preserve"> вызовет пробную авторизацию на удаленном сервере. Если все пройдет хорошо – появится сообщение о выделенной под этот аккаунт папке.</w:t>
      </w:r>
    </w:p>
    <w:p w:rsidR="00C95A1F" w:rsidRPr="00C95A1F" w:rsidRDefault="00C95A1F" w:rsidP="00C95A1F">
      <w:pPr>
        <w:ind w:left="1211" w:firstLine="0"/>
      </w:pPr>
      <w:r>
        <w:t>На вкладке «Выгрузка» есть выбор формата пакета</w:t>
      </w:r>
      <w:r w:rsidRPr="00C95A1F">
        <w:t>,</w:t>
      </w:r>
      <w:r>
        <w:t xml:space="preserve"> выгружаемых и программы</w:t>
      </w:r>
      <w:r w:rsidRPr="00C95A1F">
        <w:t>.</w:t>
      </w:r>
      <w:r>
        <w:t xml:space="preserve"> Версия 1 – формат пакетов</w:t>
      </w:r>
      <w:r w:rsidRPr="00C95A1F">
        <w:t>,</w:t>
      </w:r>
      <w:r>
        <w:t xml:space="preserve"> который использовался до версии 2</w:t>
      </w:r>
      <w:r w:rsidRPr="00C95A1F">
        <w:t xml:space="preserve">.2. </w:t>
      </w:r>
      <w:r>
        <w:t>Версия 2 – этот формат появился в версии 2</w:t>
      </w:r>
      <w:r w:rsidRPr="00C95A1F">
        <w:t xml:space="preserve">.2 </w:t>
      </w:r>
      <w:r>
        <w:t>программы АРМ Муниципал</w:t>
      </w:r>
      <w:r w:rsidRPr="00C95A1F">
        <w:t>,</w:t>
      </w:r>
      <w:r>
        <w:t xml:space="preserve"> основное отличие от версии 1 – возможность выгружать текст доп</w:t>
      </w:r>
      <w:r w:rsidRPr="00C95A1F">
        <w:t>.</w:t>
      </w:r>
      <w:r>
        <w:t xml:space="preserve"> сведений с ЭЦП к ним</w:t>
      </w:r>
      <w:r w:rsidRPr="00C95A1F">
        <w:t>.</w:t>
      </w:r>
    </w:p>
    <w:p w:rsidR="000237A3" w:rsidRPr="00315289" w:rsidRDefault="00E73426" w:rsidP="00C95A1F">
      <w:pPr>
        <w:pStyle w:val="a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531485" cy="3612515"/>
            <wp:effectExtent l="0" t="0" r="0" b="6985"/>
            <wp:docPr id="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485" cy="361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7A3" w:rsidRDefault="000237A3" w:rsidP="00611D47">
      <w:pPr>
        <w:pStyle w:val="aa"/>
      </w:pPr>
      <w:r>
        <w:t>Рис</w:t>
      </w:r>
      <w:r w:rsidR="00315289">
        <w:t>. 3</w:t>
      </w:r>
      <w:r w:rsidR="00C95A1F">
        <w:rPr>
          <w:lang w:val="en-US"/>
        </w:rPr>
        <w:t>2</w:t>
      </w:r>
      <w:r>
        <w:t>. Форма «Настройки»</w:t>
      </w:r>
      <w:r w:rsidR="00315289">
        <w:t>,</w:t>
      </w:r>
      <w:r>
        <w:t xml:space="preserve"> вкладка «</w:t>
      </w:r>
      <w:r w:rsidR="001225A0">
        <w:t>выгрузка</w:t>
      </w:r>
      <w:r>
        <w:t>»</w:t>
      </w:r>
    </w:p>
    <w:p w:rsidR="006806D3" w:rsidRDefault="006806D3" w:rsidP="006806D3">
      <w:pPr>
        <w:rPr>
          <w:lang w:val="en-US" w:eastAsia="ru-RU"/>
        </w:rPr>
      </w:pPr>
    </w:p>
    <w:p w:rsidR="003F779A" w:rsidRDefault="003F779A" w:rsidP="006806D3">
      <w:pPr>
        <w:rPr>
          <w:lang w:val="en-US" w:eastAsia="ru-RU"/>
        </w:rPr>
      </w:pPr>
    </w:p>
    <w:p w:rsidR="003F779A" w:rsidRPr="003F779A" w:rsidRDefault="003F779A" w:rsidP="006806D3">
      <w:pPr>
        <w:rPr>
          <w:lang w:val="en-US" w:eastAsia="ru-RU"/>
        </w:rPr>
      </w:pPr>
    </w:p>
    <w:p w:rsidR="006806D3" w:rsidRDefault="006806D3" w:rsidP="006806D3">
      <w:pPr>
        <w:ind w:left="851" w:firstLine="0"/>
      </w:pPr>
      <w:r>
        <w:t>Вкладка «Ссылки»</w:t>
      </w:r>
      <w:r w:rsidR="003F779A" w:rsidRPr="003F779A">
        <w:t>(</w:t>
      </w:r>
      <w:r w:rsidR="003F779A">
        <w:t>Рис</w:t>
      </w:r>
      <w:r w:rsidR="003F779A" w:rsidRPr="003F779A">
        <w:t>.33)</w:t>
      </w:r>
      <w:r>
        <w:t xml:space="preserve"> содержит поля:</w:t>
      </w:r>
    </w:p>
    <w:p w:rsidR="006806D3" w:rsidRDefault="006806D3" w:rsidP="00E13FA4">
      <w:pPr>
        <w:numPr>
          <w:ilvl w:val="0"/>
          <w:numId w:val="15"/>
        </w:numPr>
      </w:pPr>
      <w:r>
        <w:t xml:space="preserve">Адрес для просмотра </w:t>
      </w:r>
      <w:r w:rsidR="00695884">
        <w:t xml:space="preserve">внешних </w:t>
      </w:r>
      <w:r>
        <w:t>ссылок через портал za</w:t>
      </w:r>
      <w:r>
        <w:rPr>
          <w:lang w:val="en-US"/>
        </w:rPr>
        <w:t>k</w:t>
      </w:r>
      <w:r>
        <w:t>on.scli.ru.</w:t>
      </w:r>
    </w:p>
    <w:p w:rsidR="006806D3" w:rsidRPr="007E31FC" w:rsidRDefault="006806D3" w:rsidP="00E13FA4">
      <w:pPr>
        <w:numPr>
          <w:ilvl w:val="0"/>
          <w:numId w:val="15"/>
        </w:numPr>
      </w:pPr>
      <w:r>
        <w:t>Адрес для про</w:t>
      </w:r>
      <w:r w:rsidR="001C6864">
        <w:t>смотра документов ссылок через Э</w:t>
      </w:r>
      <w:r>
        <w:t>талон.</w:t>
      </w:r>
    </w:p>
    <w:p w:rsidR="006806D3" w:rsidRPr="00824EF3" w:rsidRDefault="006806D3" w:rsidP="00E13FA4">
      <w:pPr>
        <w:numPr>
          <w:ilvl w:val="0"/>
          <w:numId w:val="15"/>
        </w:numPr>
      </w:pPr>
      <w:r w:rsidRPr="007E31FC">
        <w:t xml:space="preserve">Кнопки </w:t>
      </w:r>
      <w:r>
        <w:t>«Проверить сервис» вызывают установку соединения с сервисами по указанным адресам. В случае корректного ввода, появится сообщение о количестве документов зарег</w:t>
      </w:r>
      <w:r w:rsidR="00502AF5">
        <w:t>истрирован</w:t>
      </w:r>
      <w:r>
        <w:t>ных в сервисе.</w:t>
      </w:r>
    </w:p>
    <w:p w:rsidR="00824EF3" w:rsidRPr="00824EF3" w:rsidRDefault="00824EF3" w:rsidP="00824EF3">
      <w:pPr>
        <w:ind w:left="1571" w:firstLine="0"/>
      </w:pPr>
      <w:r>
        <w:t>Адреса веб-поиска и для просмотра ссылок</w:t>
      </w:r>
      <w:r w:rsidRPr="00824EF3">
        <w:t>:</w:t>
      </w:r>
    </w:p>
    <w:p w:rsidR="00824EF3" w:rsidRPr="00824EF3" w:rsidRDefault="005843BF" w:rsidP="00824EF3">
      <w:pPr>
        <w:ind w:left="1571" w:firstLine="0"/>
      </w:pPr>
      <w:hyperlink r:id="rId47" w:history="1">
        <w:r w:rsidR="00824EF3" w:rsidRPr="007647D0">
          <w:rPr>
            <w:rStyle w:val="a8"/>
          </w:rPr>
          <w:t>http://zakon.scli.ru:8111</w:t>
        </w:r>
      </w:hyperlink>
    </w:p>
    <w:p w:rsidR="00824EF3" w:rsidRPr="00824EF3" w:rsidRDefault="005843BF" w:rsidP="00824EF3">
      <w:pPr>
        <w:ind w:left="1571" w:firstLine="0"/>
      </w:pPr>
      <w:hyperlink r:id="rId48" w:history="1">
        <w:r w:rsidR="00824EF3" w:rsidRPr="007647D0">
          <w:rPr>
            <w:rStyle w:val="a8"/>
            <w:lang w:val="en-US"/>
          </w:rPr>
          <w:t>http</w:t>
        </w:r>
        <w:r w:rsidR="00824EF3" w:rsidRPr="007647D0">
          <w:rPr>
            <w:rStyle w:val="a8"/>
          </w:rPr>
          <w:t>://</w:t>
        </w:r>
        <w:r w:rsidR="00824EF3" w:rsidRPr="007647D0">
          <w:rPr>
            <w:rStyle w:val="a8"/>
            <w:lang w:val="en-US"/>
          </w:rPr>
          <w:t>zakon</w:t>
        </w:r>
        <w:r w:rsidR="00824EF3" w:rsidRPr="007647D0">
          <w:rPr>
            <w:rStyle w:val="a8"/>
          </w:rPr>
          <w:t>.</w:t>
        </w:r>
        <w:r w:rsidR="00824EF3" w:rsidRPr="007647D0">
          <w:rPr>
            <w:rStyle w:val="a8"/>
            <w:lang w:val="en-US"/>
          </w:rPr>
          <w:t>scli</w:t>
        </w:r>
        <w:r w:rsidR="00824EF3" w:rsidRPr="007647D0">
          <w:rPr>
            <w:rStyle w:val="a8"/>
          </w:rPr>
          <w:t>.</w:t>
        </w:r>
        <w:r w:rsidR="00824EF3" w:rsidRPr="007647D0">
          <w:rPr>
            <w:rStyle w:val="a8"/>
            <w:lang w:val="en-US"/>
          </w:rPr>
          <w:t>ru</w:t>
        </w:r>
        <w:r w:rsidR="00824EF3" w:rsidRPr="007647D0">
          <w:rPr>
            <w:rStyle w:val="a8"/>
          </w:rPr>
          <w:t>/</w:t>
        </w:r>
        <w:r w:rsidR="00824EF3" w:rsidRPr="007647D0">
          <w:rPr>
            <w:rStyle w:val="a8"/>
            <w:lang w:val="en-US"/>
          </w:rPr>
          <w:t>ru</w:t>
        </w:r>
        <w:r w:rsidR="00824EF3" w:rsidRPr="007647D0">
          <w:rPr>
            <w:rStyle w:val="a8"/>
          </w:rPr>
          <w:t>/</w:t>
        </w:r>
        <w:r w:rsidR="00824EF3" w:rsidRPr="007647D0">
          <w:rPr>
            <w:rStyle w:val="a8"/>
            <w:lang w:val="en-US"/>
          </w:rPr>
          <w:t>legal</w:t>
        </w:r>
        <w:r w:rsidR="00824EF3" w:rsidRPr="007647D0">
          <w:rPr>
            <w:rStyle w:val="a8"/>
          </w:rPr>
          <w:t>_</w:t>
        </w:r>
        <w:r w:rsidR="00824EF3" w:rsidRPr="007647D0">
          <w:rPr>
            <w:rStyle w:val="a8"/>
            <w:lang w:val="en-US"/>
          </w:rPr>
          <w:t>texts</w:t>
        </w:r>
        <w:r w:rsidR="00824EF3" w:rsidRPr="007647D0">
          <w:rPr>
            <w:rStyle w:val="a8"/>
          </w:rPr>
          <w:t>/</w:t>
        </w:r>
        <w:r w:rsidR="00824EF3" w:rsidRPr="007647D0">
          <w:rPr>
            <w:rStyle w:val="a8"/>
            <w:lang w:val="en-US"/>
          </w:rPr>
          <w:t>all</w:t>
        </w:r>
        <w:r w:rsidR="00824EF3" w:rsidRPr="007647D0">
          <w:rPr>
            <w:rStyle w:val="a8"/>
          </w:rPr>
          <w:t>/</w:t>
        </w:r>
        <w:r w:rsidR="00824EF3" w:rsidRPr="007647D0">
          <w:rPr>
            <w:rStyle w:val="a8"/>
            <w:lang w:val="en-US"/>
          </w:rPr>
          <w:t>extended</w:t>
        </w:r>
        <w:r w:rsidR="00824EF3" w:rsidRPr="007647D0">
          <w:rPr>
            <w:rStyle w:val="a8"/>
          </w:rPr>
          <w:t>/</w:t>
        </w:r>
        <w:r w:rsidR="00824EF3" w:rsidRPr="007647D0">
          <w:rPr>
            <w:rStyle w:val="a8"/>
            <w:lang w:val="en-US"/>
          </w:rPr>
          <w:t>index</w:t>
        </w:r>
        <w:r w:rsidR="00824EF3" w:rsidRPr="007647D0">
          <w:rPr>
            <w:rStyle w:val="a8"/>
          </w:rPr>
          <w:t>.</w:t>
        </w:r>
        <w:r w:rsidR="00824EF3" w:rsidRPr="007647D0">
          <w:rPr>
            <w:rStyle w:val="a8"/>
            <w:lang w:val="en-US"/>
          </w:rPr>
          <w:t>php</w:t>
        </w:r>
        <w:r w:rsidR="00824EF3" w:rsidRPr="007647D0">
          <w:rPr>
            <w:rStyle w:val="a8"/>
          </w:rPr>
          <w:t>?</w:t>
        </w:r>
        <w:r w:rsidR="00824EF3" w:rsidRPr="007647D0">
          <w:rPr>
            <w:rStyle w:val="a8"/>
            <w:lang w:val="en-US"/>
          </w:rPr>
          <w:t>do</w:t>
        </w:r>
        <w:r w:rsidR="00824EF3" w:rsidRPr="007647D0">
          <w:rPr>
            <w:rStyle w:val="a8"/>
          </w:rPr>
          <w:t>4=</w:t>
        </w:r>
        <w:r w:rsidR="00824EF3" w:rsidRPr="007647D0">
          <w:rPr>
            <w:rStyle w:val="a8"/>
            <w:lang w:val="en-US"/>
          </w:rPr>
          <w:t>document</w:t>
        </w:r>
        <w:r w:rsidR="00824EF3" w:rsidRPr="007647D0">
          <w:rPr>
            <w:rStyle w:val="a8"/>
          </w:rPr>
          <w:t>&amp;</w:t>
        </w:r>
        <w:r w:rsidR="00824EF3" w:rsidRPr="007647D0">
          <w:rPr>
            <w:rStyle w:val="a8"/>
            <w:lang w:val="en-US"/>
          </w:rPr>
          <w:t>id</w:t>
        </w:r>
        <w:r w:rsidR="00824EF3" w:rsidRPr="007647D0">
          <w:rPr>
            <w:rStyle w:val="a8"/>
          </w:rPr>
          <w:t>4</w:t>
        </w:r>
      </w:hyperlink>
      <w:r w:rsidR="00824EF3" w:rsidRPr="00824EF3">
        <w:t>=</w:t>
      </w:r>
    </w:p>
    <w:p w:rsidR="00824EF3" w:rsidRPr="00824EF3" w:rsidRDefault="00824EF3" w:rsidP="00824EF3">
      <w:pPr>
        <w:ind w:left="1571" w:firstLine="0"/>
      </w:pPr>
    </w:p>
    <w:p w:rsidR="006806D3" w:rsidRPr="006806D3" w:rsidRDefault="006806D3" w:rsidP="006806D3">
      <w:pPr>
        <w:rPr>
          <w:lang w:eastAsia="ru-RU"/>
        </w:rPr>
      </w:pPr>
    </w:p>
    <w:p w:rsidR="006806D3" w:rsidRPr="006806D3" w:rsidRDefault="00E73426" w:rsidP="00C95A1F">
      <w:pPr>
        <w:ind w:firstLine="0"/>
        <w:jc w:val="center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155" cy="3883660"/>
            <wp:effectExtent l="0" t="0" r="4445" b="2540"/>
            <wp:docPr id="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88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6D3" w:rsidRDefault="00BB6473" w:rsidP="006806D3">
      <w:pPr>
        <w:pStyle w:val="aa"/>
      </w:pPr>
      <w:r>
        <w:t>Рис. 3</w:t>
      </w:r>
      <w:r w:rsidR="003F779A">
        <w:rPr>
          <w:lang w:val="en-US"/>
        </w:rPr>
        <w:t>3</w:t>
      </w:r>
      <w:r w:rsidR="00435401">
        <w:t>.</w:t>
      </w:r>
      <w:r w:rsidR="006806D3">
        <w:t xml:space="preserve"> Форма «Настройки», вкладка «Ссылки»</w:t>
      </w:r>
    </w:p>
    <w:p w:rsidR="00BE731B" w:rsidRDefault="00BE731B" w:rsidP="00BE731B">
      <w:pPr>
        <w:rPr>
          <w:lang w:eastAsia="ru-RU"/>
        </w:rPr>
      </w:pPr>
    </w:p>
    <w:p w:rsidR="006806D3" w:rsidRDefault="006806D3" w:rsidP="006806D3">
      <w:pPr>
        <w:ind w:left="851" w:firstLine="0"/>
      </w:pPr>
      <w:r>
        <w:t>Вкладка «Прокси» содержит поля:</w:t>
      </w:r>
    </w:p>
    <w:p w:rsidR="006806D3" w:rsidRDefault="006806D3" w:rsidP="00E13FA4">
      <w:pPr>
        <w:numPr>
          <w:ilvl w:val="0"/>
          <w:numId w:val="16"/>
        </w:numPr>
        <w:rPr>
          <w:lang w:eastAsia="ru-RU"/>
        </w:rPr>
      </w:pPr>
      <w:r>
        <w:t xml:space="preserve">Адрес прокси вместе с портом (например: </w:t>
      </w:r>
      <w:hyperlink r:id="rId50" w:history="1">
        <w:r w:rsidRPr="00724462">
          <w:rPr>
            <w:rStyle w:val="a8"/>
          </w:rPr>
          <w:t>http://squid.corp.scli.ru:3128</w:t>
        </w:r>
      </w:hyperlink>
      <w:r>
        <w:t>)</w:t>
      </w:r>
    </w:p>
    <w:p w:rsidR="006806D3" w:rsidRDefault="006806D3" w:rsidP="00E13FA4">
      <w:pPr>
        <w:numPr>
          <w:ilvl w:val="0"/>
          <w:numId w:val="16"/>
        </w:numPr>
        <w:rPr>
          <w:lang w:eastAsia="ru-RU"/>
        </w:rPr>
      </w:pPr>
      <w:r>
        <w:t>Логин. Требуется</w:t>
      </w:r>
      <w:r w:rsidR="00E66160">
        <w:t>,</w:t>
      </w:r>
      <w:r>
        <w:t xml:space="preserve"> если на прокси включена принудительная авторизация</w:t>
      </w:r>
    </w:p>
    <w:p w:rsidR="006806D3" w:rsidRDefault="006806D3" w:rsidP="00E13FA4">
      <w:pPr>
        <w:numPr>
          <w:ilvl w:val="0"/>
          <w:numId w:val="16"/>
        </w:numPr>
        <w:rPr>
          <w:lang w:eastAsia="ru-RU"/>
        </w:rPr>
      </w:pPr>
      <w:r>
        <w:t>Пароль. Требуется</w:t>
      </w:r>
      <w:r w:rsidR="00E66160">
        <w:t>,</w:t>
      </w:r>
      <w:r>
        <w:t xml:space="preserve"> если на прокси включена принудительная авторизация</w:t>
      </w:r>
    </w:p>
    <w:p w:rsidR="006806D3" w:rsidRDefault="006806D3" w:rsidP="006806D3">
      <w:pPr>
        <w:ind w:left="851" w:firstLine="0"/>
        <w:rPr>
          <w:lang w:val="en-US" w:eastAsia="ru-RU"/>
        </w:rPr>
      </w:pPr>
    </w:p>
    <w:p w:rsidR="00BE731B" w:rsidRPr="006806D3" w:rsidRDefault="006D35E6" w:rsidP="006D35E6">
      <w:pPr>
        <w:pStyle w:val="3"/>
        <w:numPr>
          <w:ilvl w:val="0"/>
          <w:numId w:val="0"/>
        </w:numPr>
        <w:jc w:val="center"/>
      </w:pPr>
      <w:bookmarkStart w:id="72" w:name="_Toc353529263"/>
      <w:bookmarkStart w:id="73" w:name="_Toc373754650"/>
      <w:r>
        <w:t>5.7</w:t>
      </w:r>
      <w:r w:rsidR="00340A1E">
        <w:t>.</w:t>
      </w:r>
      <w:r>
        <w:t xml:space="preserve">4. </w:t>
      </w:r>
      <w:r w:rsidR="009D7FAA">
        <w:t>Работа с</w:t>
      </w:r>
      <w:r w:rsidR="00014484">
        <w:t>о списком муниципалитетов</w:t>
      </w:r>
      <w:r w:rsidR="005D079F">
        <w:t xml:space="preserve"> и источниками документов</w:t>
      </w:r>
      <w:bookmarkEnd w:id="72"/>
      <w:bookmarkEnd w:id="73"/>
    </w:p>
    <w:p w:rsidR="00BE731B" w:rsidRPr="00BE731B" w:rsidRDefault="00BE731B" w:rsidP="00BE731B"/>
    <w:p w:rsidR="00BE731B" w:rsidRDefault="002458AD" w:rsidP="00BE731B">
      <w:pPr>
        <w:rPr>
          <w:lang w:eastAsia="ru-RU"/>
        </w:rPr>
      </w:pPr>
      <w:r>
        <w:t xml:space="preserve">Для работы со списком муниципалитетов осуществите вход под </w:t>
      </w:r>
      <w:r w:rsidR="004B378C">
        <w:t>любой учетной записью</w:t>
      </w:r>
      <w:r>
        <w:t>, зайдите в форму «Настройки» и выберите вкладку «Муниципалитет»</w:t>
      </w:r>
      <w:r w:rsidR="00BE731B">
        <w:t xml:space="preserve"> (Рис. </w:t>
      </w:r>
      <w:r w:rsidR="006D48C1">
        <w:t>3</w:t>
      </w:r>
      <w:r w:rsidR="00824EF3" w:rsidRPr="00824EF3">
        <w:t>4</w:t>
      </w:r>
      <w:r w:rsidR="00BE731B">
        <w:t xml:space="preserve">). </w:t>
      </w:r>
    </w:p>
    <w:p w:rsidR="002458AD" w:rsidRDefault="002458AD" w:rsidP="002458AD">
      <w:pPr>
        <w:rPr>
          <w:lang w:val="en-US" w:eastAsia="ru-RU"/>
        </w:rPr>
      </w:pPr>
      <w:r>
        <w:rPr>
          <w:lang w:eastAsia="ru-RU"/>
        </w:rPr>
        <w:t xml:space="preserve">Для того чтобы работать (добавлять, удалять, переименовывать) с </w:t>
      </w:r>
      <w:r w:rsidR="002D78C2">
        <w:rPr>
          <w:lang w:eastAsia="ru-RU"/>
        </w:rPr>
        <w:t>источниками документов</w:t>
      </w:r>
      <w:r>
        <w:rPr>
          <w:lang w:eastAsia="ru-RU"/>
        </w:rPr>
        <w:t xml:space="preserve"> конкретной территории </w:t>
      </w:r>
      <w:r w:rsidR="004B378C">
        <w:rPr>
          <w:lang w:eastAsia="ru-RU"/>
        </w:rPr>
        <w:t xml:space="preserve">нажмите </w:t>
      </w:r>
      <w:r>
        <w:rPr>
          <w:lang w:eastAsia="ru-RU"/>
        </w:rPr>
        <w:t>боков</w:t>
      </w:r>
      <w:r w:rsidR="004B378C">
        <w:rPr>
          <w:lang w:eastAsia="ru-RU"/>
        </w:rPr>
        <w:t>ую</w:t>
      </w:r>
      <w:r>
        <w:rPr>
          <w:lang w:eastAsia="ru-RU"/>
        </w:rPr>
        <w:t xml:space="preserve"> </w:t>
      </w:r>
      <w:r>
        <w:rPr>
          <w:lang w:eastAsia="ru-RU"/>
        </w:rPr>
        <w:lastRenderedPageBreak/>
        <w:t>кнопк</w:t>
      </w:r>
      <w:r w:rsidR="004B378C">
        <w:rPr>
          <w:lang w:eastAsia="ru-RU"/>
        </w:rPr>
        <w:t>у</w:t>
      </w:r>
      <w:r>
        <w:rPr>
          <w:lang w:eastAsia="ru-RU"/>
        </w:rPr>
        <w:t>«</w:t>
      </w:r>
      <w:r w:rsidR="002D78C2">
        <w:rPr>
          <w:lang w:eastAsia="ru-RU"/>
        </w:rPr>
        <w:t>ИсточникиНПА</w:t>
      </w:r>
      <w:r>
        <w:rPr>
          <w:lang w:eastAsia="ru-RU"/>
        </w:rPr>
        <w:t xml:space="preserve">» </w:t>
      </w:r>
      <w:r w:rsidR="004B378C">
        <w:rPr>
          <w:lang w:eastAsia="ru-RU"/>
        </w:rPr>
        <w:t>(Рис. 3</w:t>
      </w:r>
      <w:r w:rsidR="00824EF3" w:rsidRPr="00824EF3">
        <w:rPr>
          <w:lang w:eastAsia="ru-RU"/>
        </w:rPr>
        <w:t>5</w:t>
      </w:r>
      <w:r w:rsidR="004B378C">
        <w:rPr>
          <w:lang w:eastAsia="ru-RU"/>
        </w:rPr>
        <w:t>). Для каждой территории доступны органы принятия НПА</w:t>
      </w:r>
      <w:r w:rsidR="009C59F7">
        <w:rPr>
          <w:lang w:eastAsia="ru-RU"/>
        </w:rPr>
        <w:t>, источники</w:t>
      </w:r>
      <w:r w:rsidR="004B378C">
        <w:rPr>
          <w:lang w:eastAsia="ru-RU"/>
        </w:rPr>
        <w:t xml:space="preserve"> дополнительных сведений</w:t>
      </w:r>
      <w:r w:rsidR="009C59F7">
        <w:rPr>
          <w:lang w:eastAsia="ru-RU"/>
        </w:rPr>
        <w:t xml:space="preserve"> и опубликований</w:t>
      </w:r>
      <w:r w:rsidR="004B378C">
        <w:rPr>
          <w:lang w:eastAsia="ru-RU"/>
        </w:rPr>
        <w:t xml:space="preserve">. </w:t>
      </w:r>
      <w:r w:rsidR="006B6351" w:rsidRPr="006B6351">
        <w:rPr>
          <w:lang w:eastAsia="ru-RU"/>
        </w:rPr>
        <w:t>Д</w:t>
      </w:r>
      <w:r w:rsidR="006B6351">
        <w:rPr>
          <w:lang w:eastAsia="ru-RU"/>
        </w:rPr>
        <w:t>ля работы с требующимся справочником (органы принятия, источники доп. сведений или опубликований) п</w:t>
      </w:r>
      <w:r w:rsidR="004B378C">
        <w:rPr>
          <w:lang w:eastAsia="ru-RU"/>
        </w:rPr>
        <w:t xml:space="preserve">ереставьте переключатель </w:t>
      </w:r>
      <w:r w:rsidR="006B6351">
        <w:rPr>
          <w:lang w:eastAsia="ru-RU"/>
        </w:rPr>
        <w:t xml:space="preserve">группы «Источники» </w:t>
      </w:r>
      <w:r w:rsidR="004B378C">
        <w:rPr>
          <w:lang w:eastAsia="ru-RU"/>
        </w:rPr>
        <w:t xml:space="preserve">в нужное положение. </w:t>
      </w:r>
    </w:p>
    <w:p w:rsidR="003A19A6" w:rsidRPr="003A19A6" w:rsidRDefault="003A19A6" w:rsidP="003A19A6">
      <w:pPr>
        <w:ind w:firstLine="0"/>
        <w:rPr>
          <w:lang w:eastAsia="ru-RU"/>
        </w:rPr>
      </w:pPr>
      <w:r>
        <w:rPr>
          <w:lang w:eastAsia="ru-RU"/>
        </w:rPr>
        <w:t xml:space="preserve">        Чтобы добавить новую территорию  нужно нажать кнопку «Добавить»  и ввести название </w:t>
      </w:r>
      <w:r w:rsidR="00C936C8">
        <w:rPr>
          <w:lang w:eastAsia="ru-RU"/>
        </w:rPr>
        <w:t xml:space="preserve">территории </w:t>
      </w:r>
      <w:r>
        <w:rPr>
          <w:lang w:eastAsia="ru-RU"/>
        </w:rPr>
        <w:t>и код «ОКТМО»</w:t>
      </w:r>
      <w:r w:rsidR="00527E58">
        <w:rPr>
          <w:lang w:eastAsia="ru-RU"/>
        </w:rPr>
        <w:t xml:space="preserve">, </w:t>
      </w:r>
      <w:r w:rsidR="00704C94">
        <w:rPr>
          <w:lang w:eastAsia="ru-RU"/>
        </w:rPr>
        <w:t xml:space="preserve">а затем </w:t>
      </w:r>
      <w:r w:rsidR="00527E58">
        <w:rPr>
          <w:lang w:eastAsia="ru-RU"/>
        </w:rPr>
        <w:t>указать соответствующие органы принятия.</w:t>
      </w:r>
    </w:p>
    <w:p w:rsidR="004B378C" w:rsidRPr="002458AD" w:rsidRDefault="00E73426" w:rsidP="004B378C">
      <w:pPr>
        <w:pStyle w:val="a4"/>
        <w:jc w:val="center"/>
      </w:pPr>
      <w:r>
        <w:rPr>
          <w:noProof/>
          <w:lang w:eastAsia="ru-RU"/>
        </w:rPr>
        <w:drawing>
          <wp:inline distT="0" distB="0" distL="0" distR="0">
            <wp:extent cx="5260340" cy="344932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340" cy="344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78C" w:rsidRDefault="004B378C" w:rsidP="004B378C">
      <w:pPr>
        <w:pStyle w:val="aa"/>
      </w:pPr>
      <w:r>
        <w:t>Рис. 3</w:t>
      </w:r>
      <w:r w:rsidR="00824EF3">
        <w:rPr>
          <w:lang w:val="en-US"/>
        </w:rPr>
        <w:t>4</w:t>
      </w:r>
      <w:r>
        <w:t>. Форма «Настройки», вкладка «Муниципалитет»</w:t>
      </w:r>
    </w:p>
    <w:p w:rsidR="004B378C" w:rsidRDefault="004B378C" w:rsidP="004B378C">
      <w:pPr>
        <w:rPr>
          <w:lang w:val="en-US" w:eastAsia="ru-RU"/>
        </w:rPr>
      </w:pPr>
    </w:p>
    <w:p w:rsidR="006D48C1" w:rsidRPr="006D48C1" w:rsidRDefault="006D48C1" w:rsidP="004B378C">
      <w:pPr>
        <w:rPr>
          <w:lang w:val="en-US" w:eastAsia="ru-RU"/>
        </w:rPr>
      </w:pPr>
    </w:p>
    <w:p w:rsidR="00EE1442" w:rsidRPr="004B378C" w:rsidRDefault="00E73426" w:rsidP="00EE1442">
      <w:pPr>
        <w:pStyle w:val="a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314315" cy="3476625"/>
            <wp:effectExtent l="0" t="0" r="635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31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442" w:rsidRDefault="00EE1442" w:rsidP="00EE1442">
      <w:pPr>
        <w:pStyle w:val="aa"/>
      </w:pPr>
      <w:r>
        <w:t>Рис. 3</w:t>
      </w:r>
      <w:r w:rsidR="00824EF3">
        <w:rPr>
          <w:lang w:val="en-US"/>
        </w:rPr>
        <w:t>5</w:t>
      </w:r>
      <w:r>
        <w:t>. Форма «Настройки», вкладка «Муниципалитет»</w:t>
      </w:r>
    </w:p>
    <w:p w:rsidR="00BE731B" w:rsidRDefault="00BE731B" w:rsidP="00BE731B">
      <w:pPr>
        <w:rPr>
          <w:lang w:eastAsia="ru-RU"/>
        </w:rPr>
      </w:pPr>
    </w:p>
    <w:p w:rsidR="00CF194C" w:rsidRDefault="00CF194C" w:rsidP="00A94166">
      <w:pPr>
        <w:pStyle w:val="1"/>
        <w:ind w:left="540" w:hanging="540"/>
      </w:pPr>
      <w:bookmarkStart w:id="74" w:name="_Toc353529264"/>
      <w:bookmarkStart w:id="75" w:name="_Toc373754651"/>
      <w:r>
        <w:lastRenderedPageBreak/>
        <w:t>Методические указания по установке клиентской части</w:t>
      </w:r>
      <w:bookmarkEnd w:id="74"/>
      <w:bookmarkEnd w:id="75"/>
    </w:p>
    <w:p w:rsidR="00CF194C" w:rsidRDefault="00CF194C">
      <w:r>
        <w:t>Перед установкой убедитесь, что ваша учетная запись имеет права администратора. Если вы в этом не уверены, посоветуйтесь с вашим системным администратором. До окончания установки не запускайте других программ.</w:t>
      </w:r>
    </w:p>
    <w:p w:rsidR="00CF194C" w:rsidRDefault="00CF194C">
      <w:pPr>
        <w:rPr>
          <w:spacing w:val="-4"/>
        </w:rPr>
      </w:pPr>
      <w:r>
        <w:rPr>
          <w:spacing w:val="-4"/>
        </w:rPr>
        <w:t xml:space="preserve">Убедитесь, что на компьютере не запущена ни одна копия </w:t>
      </w:r>
      <w:r>
        <w:rPr>
          <w:spacing w:val="-4"/>
          <w:lang w:val="en-US"/>
        </w:rPr>
        <w:t>MSOfficeWord</w:t>
      </w:r>
      <w:r>
        <w:rPr>
          <w:spacing w:val="-4"/>
        </w:rPr>
        <w:t>.</w:t>
      </w:r>
    </w:p>
    <w:p w:rsidR="00CF194C" w:rsidRDefault="00CF194C">
      <w:r>
        <w:t xml:space="preserve">Для начала установки необходимо вставить диск «АРМ Муниципал» в </w:t>
      </w:r>
      <w:r>
        <w:rPr>
          <w:lang w:val="en-US"/>
        </w:rPr>
        <w:t>CD</w:t>
      </w:r>
      <w:r>
        <w:t xml:space="preserve"> привод и</w:t>
      </w:r>
      <w:r w:rsidR="001052B8">
        <w:t xml:space="preserve"> дождаться появления меню (Рис.3</w:t>
      </w:r>
      <w:r w:rsidR="00824EF3" w:rsidRPr="00824EF3">
        <w:t>6</w:t>
      </w:r>
      <w:r>
        <w:t>) «Установка АРМ Муниципал» (Если у вас отключена опция автоматического запуска, то необходимо запустить файл «</w:t>
      </w:r>
      <w:r>
        <w:rPr>
          <w:lang w:val="en-US"/>
        </w:rPr>
        <w:t>armAutorun</w:t>
      </w:r>
      <w:r>
        <w:t>.</w:t>
      </w:r>
      <w:r>
        <w:rPr>
          <w:lang w:val="en-US"/>
        </w:rPr>
        <w:t>exe</w:t>
      </w:r>
      <w:r>
        <w:t>», который находится в корневом каталоге диска).</w:t>
      </w:r>
    </w:p>
    <w:p w:rsidR="00CF194C" w:rsidRDefault="00E73426">
      <w:pPr>
        <w:pStyle w:val="a9"/>
      </w:pPr>
      <w:r>
        <w:drawing>
          <wp:inline distT="0" distB="0" distL="0" distR="0">
            <wp:extent cx="2770505" cy="2589530"/>
            <wp:effectExtent l="0" t="0" r="0" b="1270"/>
            <wp:docPr id="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05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94C" w:rsidRDefault="00CF194C">
      <w:pPr>
        <w:pStyle w:val="aa"/>
      </w:pPr>
      <w:r>
        <w:t xml:space="preserve">Рис. </w:t>
      </w:r>
      <w:r w:rsidR="001052B8">
        <w:t>3</w:t>
      </w:r>
      <w:r w:rsidR="00824EF3">
        <w:rPr>
          <w:lang w:val="en-US"/>
        </w:rPr>
        <w:t>6</w:t>
      </w:r>
      <w:r>
        <w:t>. Меню установки «АРМ Муниципал»</w:t>
      </w:r>
    </w:p>
    <w:p w:rsidR="00CF194C" w:rsidRDefault="00CF194C"/>
    <w:p w:rsidR="00CF194C" w:rsidRDefault="00CF194C">
      <w:r>
        <w:t xml:space="preserve">Для установки клиентской части выбрать пункт меню «Установка клиентской части». </w:t>
      </w:r>
    </w:p>
    <w:p w:rsidR="00CF194C" w:rsidRDefault="00CF194C">
      <w:r>
        <w:t xml:space="preserve">В окне «Установка </w:t>
      </w:r>
      <w:r>
        <w:rPr>
          <w:lang w:val="en-US"/>
        </w:rPr>
        <w:t>ArmMunicipal</w:t>
      </w:r>
      <w:r w:rsidR="006E7B16">
        <w:t>» (Рис. 3</w:t>
      </w:r>
      <w:r w:rsidR="00824EF3" w:rsidRPr="00824EF3">
        <w:t>7</w:t>
      </w:r>
      <w:r>
        <w:t>) следует принять условия лицензионного соглашения нажатием кнопки «Принимаю».</w:t>
      </w:r>
    </w:p>
    <w:p w:rsidR="00CF194C" w:rsidRDefault="00E73426">
      <w:pPr>
        <w:pStyle w:val="a9"/>
      </w:pPr>
      <w:r>
        <w:lastRenderedPageBreak/>
        <w:drawing>
          <wp:inline distT="0" distB="0" distL="0" distR="0">
            <wp:extent cx="2724785" cy="349440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785" cy="3494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94C" w:rsidRDefault="00CF194C">
      <w:pPr>
        <w:pStyle w:val="aa"/>
      </w:pPr>
      <w:r>
        <w:t xml:space="preserve">Рис. </w:t>
      </w:r>
      <w:r w:rsidR="006E7B16">
        <w:t>3</w:t>
      </w:r>
      <w:r w:rsidR="00824EF3">
        <w:rPr>
          <w:lang w:val="en-US"/>
        </w:rPr>
        <w:t>7</w:t>
      </w:r>
      <w:r>
        <w:t xml:space="preserve">. Диалог «Установка </w:t>
      </w:r>
      <w:r>
        <w:rPr>
          <w:lang w:val="en-US"/>
        </w:rPr>
        <w:t>ArmMunicipal</w:t>
      </w:r>
      <w:r>
        <w:t>»</w:t>
      </w:r>
    </w:p>
    <w:p w:rsidR="00CF194C" w:rsidRDefault="00CF194C"/>
    <w:p w:rsidR="00CF194C" w:rsidRDefault="00CF194C">
      <w:r>
        <w:t>Необходимо принять условия лицензионного соглашения «Visual Studio Tools for the Office 2005 Second Edition runtime» нажатием кнопки «Принимаю».</w:t>
      </w:r>
    </w:p>
    <w:p w:rsidR="00CF194C" w:rsidRDefault="00CF194C"/>
    <w:p w:rsidR="00CF194C" w:rsidRDefault="00E73426">
      <w:pPr>
        <w:ind w:firstLine="0"/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24785" cy="349440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785" cy="3494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94C" w:rsidRDefault="00CF194C">
      <w:pPr>
        <w:pStyle w:val="aa"/>
      </w:pPr>
      <w:r>
        <w:t>Рис.</w:t>
      </w:r>
      <w:r w:rsidR="006E7B16">
        <w:rPr>
          <w:lang w:val="en-US"/>
        </w:rPr>
        <w:t>3</w:t>
      </w:r>
      <w:r w:rsidR="00824EF3">
        <w:t>8</w:t>
      </w:r>
      <w:r>
        <w:t xml:space="preserve">. Диалог «Установка </w:t>
      </w:r>
      <w:r>
        <w:rPr>
          <w:lang w:val="en-US"/>
        </w:rPr>
        <w:t>ArmMunicipal</w:t>
      </w:r>
      <w:r>
        <w:t>»</w:t>
      </w:r>
    </w:p>
    <w:p w:rsidR="00CF194C" w:rsidRDefault="00CF194C">
      <w:r>
        <w:lastRenderedPageBreak/>
        <w:t xml:space="preserve">Еще раз убедитесь, что не запущено ни одной копии </w:t>
      </w:r>
      <w:r>
        <w:rPr>
          <w:lang w:val="en-US"/>
        </w:rPr>
        <w:t>MSOfficeWord</w:t>
      </w:r>
      <w:r>
        <w:t xml:space="preserve"> на вашем компьютере, и наж</w:t>
      </w:r>
      <w:r w:rsidR="001052B8">
        <w:t>м</w:t>
      </w:r>
      <w:r w:rsidR="00646F13">
        <w:t xml:space="preserve">ите кнопку «Установить» (Рис. </w:t>
      </w:r>
      <w:r w:rsidR="00824EF3">
        <w:t>39</w:t>
      </w:r>
      <w:r w:rsidR="001E6CEA">
        <w:t>) «Office 2005</w:t>
      </w:r>
      <w:r>
        <w:t xml:space="preserve"> PIAs». Начнется установка необходимых компонентов</w:t>
      </w:r>
      <w:r w:rsidR="00646F13">
        <w:t xml:space="preserve"> на компьютер. (Рис.</w:t>
      </w:r>
      <w:r w:rsidR="00824EF3">
        <w:t xml:space="preserve"> 40</w:t>
      </w:r>
      <w:r>
        <w:t>)</w:t>
      </w:r>
    </w:p>
    <w:p w:rsidR="00CF194C" w:rsidRPr="00824EF3" w:rsidRDefault="00E73426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2851785" cy="1873885"/>
            <wp:effectExtent l="0" t="0" r="571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18738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94C" w:rsidRDefault="00646F13">
      <w:pPr>
        <w:pStyle w:val="aa"/>
      </w:pPr>
      <w:r>
        <w:t xml:space="preserve">Рис. </w:t>
      </w:r>
      <w:r w:rsidR="00824EF3">
        <w:t>39</w:t>
      </w:r>
      <w:r w:rsidR="00CF194C">
        <w:t xml:space="preserve">. Диалог «Установка </w:t>
      </w:r>
      <w:r w:rsidR="00CF194C">
        <w:rPr>
          <w:lang w:val="en-US"/>
        </w:rPr>
        <w:t>ArmMunicipal</w:t>
      </w:r>
      <w:r w:rsidR="00CF194C">
        <w:t>»</w:t>
      </w:r>
    </w:p>
    <w:p w:rsidR="00CF194C" w:rsidRDefault="00CF194C">
      <w:pPr>
        <w:jc w:val="center"/>
      </w:pPr>
    </w:p>
    <w:p w:rsidR="00CF194C" w:rsidRDefault="00E73426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3114675" cy="1475740"/>
            <wp:effectExtent l="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475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94C" w:rsidRDefault="00CF194C">
      <w:pPr>
        <w:pStyle w:val="aa"/>
      </w:pPr>
      <w:r>
        <w:t xml:space="preserve">Рис. </w:t>
      </w:r>
      <w:r w:rsidR="00824EF3">
        <w:t>40</w:t>
      </w:r>
      <w:r>
        <w:t>. Установка необходимых компонентов</w:t>
      </w:r>
    </w:p>
    <w:p w:rsidR="00CF194C" w:rsidRDefault="00CF194C"/>
    <w:p w:rsidR="00CF194C" w:rsidRDefault="00CF194C">
      <w:r>
        <w:t>В диалоге «</w:t>
      </w:r>
      <w:r>
        <w:rPr>
          <w:lang w:val="en-US"/>
        </w:rPr>
        <w:t>ArmMunicipal</w:t>
      </w:r>
      <w:r w:rsidR="001052B8">
        <w:t xml:space="preserve">» (Рис. </w:t>
      </w:r>
      <w:r w:rsidR="006E7B16">
        <w:t>4</w:t>
      </w:r>
      <w:r w:rsidR="00824EF3">
        <w:t>1</w:t>
      </w:r>
      <w:r>
        <w:t>) нажать кнопку «Далее».</w:t>
      </w:r>
    </w:p>
    <w:p w:rsidR="00CF194C" w:rsidRPr="00646F13" w:rsidRDefault="00E73426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3105150" cy="2543810"/>
            <wp:effectExtent l="0" t="0" r="0" b="8890"/>
            <wp:docPr id="47" name="Рисунок 47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94C" w:rsidRDefault="001052B8">
      <w:pPr>
        <w:pStyle w:val="aa"/>
      </w:pPr>
      <w:r>
        <w:t xml:space="preserve">Рис. </w:t>
      </w:r>
      <w:r w:rsidR="00646F13">
        <w:t>4</w:t>
      </w:r>
      <w:r w:rsidR="00824EF3">
        <w:t>1</w:t>
      </w:r>
      <w:r w:rsidR="00CF194C">
        <w:t>. Диалог установки «</w:t>
      </w:r>
      <w:r w:rsidR="00CF194C">
        <w:rPr>
          <w:lang w:val="en-US"/>
        </w:rPr>
        <w:t>ArmMunicipal</w:t>
      </w:r>
      <w:r w:rsidR="00CF194C">
        <w:t>»</w:t>
      </w:r>
    </w:p>
    <w:p w:rsidR="00CF194C" w:rsidRDefault="00CF194C">
      <w:r>
        <w:lastRenderedPageBreak/>
        <w:t xml:space="preserve">Оставить путь для установки по умолчанию (Рис. </w:t>
      </w:r>
      <w:r w:rsidR="00646F13">
        <w:t>4</w:t>
      </w:r>
      <w:r w:rsidR="00824EF3">
        <w:t>2</w:t>
      </w:r>
      <w:r>
        <w:t>), нажать кнопку «Далее», и затем еще раз «Далее».</w:t>
      </w:r>
    </w:p>
    <w:p w:rsidR="00CF194C" w:rsidRPr="00646F13" w:rsidRDefault="00E73426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3793490" cy="3105150"/>
            <wp:effectExtent l="0" t="0" r="0" b="0"/>
            <wp:docPr id="48" name="Рисунок 48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49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94C" w:rsidRDefault="00CF194C">
      <w:pPr>
        <w:pStyle w:val="aa"/>
      </w:pPr>
      <w:r>
        <w:t xml:space="preserve">Рис. </w:t>
      </w:r>
      <w:r w:rsidR="00E5469E">
        <w:t>4</w:t>
      </w:r>
      <w:r w:rsidR="00824EF3">
        <w:t>2</w:t>
      </w:r>
      <w:r w:rsidR="00435401">
        <w:t>.</w:t>
      </w:r>
      <w:r>
        <w:t xml:space="preserve"> Окно «</w:t>
      </w:r>
      <w:r>
        <w:rPr>
          <w:lang w:val="en-US"/>
        </w:rPr>
        <w:t>ArmMunicipal</w:t>
      </w:r>
      <w:r>
        <w:t>», выбор пути для установки</w:t>
      </w:r>
    </w:p>
    <w:p w:rsidR="00CF194C" w:rsidRDefault="00CF194C"/>
    <w:p w:rsidR="00CF194C" w:rsidRDefault="00CF194C">
      <w:r>
        <w:t>По окончании установки на экран будет выведен диалог с информацией об усп</w:t>
      </w:r>
      <w:r w:rsidR="001052B8">
        <w:t>е</w:t>
      </w:r>
      <w:r w:rsidR="00646F13">
        <w:t>шной установке продукта (Рис. 4</w:t>
      </w:r>
      <w:r w:rsidR="00E6405A">
        <w:t>3</w:t>
      </w:r>
      <w:r>
        <w:t>).</w:t>
      </w:r>
    </w:p>
    <w:p w:rsidR="00CF194C" w:rsidRPr="009C4491" w:rsidRDefault="00E73426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3820795" cy="3132455"/>
            <wp:effectExtent l="0" t="0" r="8255" b="0"/>
            <wp:docPr id="49" name="Рисунок 49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795" cy="313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94C" w:rsidRDefault="00646F13">
      <w:pPr>
        <w:pStyle w:val="aa"/>
      </w:pPr>
      <w:r>
        <w:t>Рис. 4</w:t>
      </w:r>
      <w:r w:rsidR="00E6405A">
        <w:t>3</w:t>
      </w:r>
      <w:r w:rsidR="00CF194C">
        <w:t>. Завершение установки</w:t>
      </w:r>
    </w:p>
    <w:p w:rsidR="00CF194C" w:rsidRDefault="00CF194C" w:rsidP="00A94166">
      <w:pPr>
        <w:pStyle w:val="1"/>
      </w:pPr>
      <w:bookmarkStart w:id="76" w:name="_Toc353529265"/>
      <w:bookmarkStart w:id="77" w:name="_Toc373754652"/>
      <w:r>
        <w:lastRenderedPageBreak/>
        <w:t>Методические указания по установке серверной части</w:t>
      </w:r>
      <w:bookmarkEnd w:id="76"/>
      <w:bookmarkEnd w:id="77"/>
    </w:p>
    <w:p w:rsidR="00E6405A" w:rsidRPr="00E6405A" w:rsidRDefault="00E6405A">
      <w:r w:rsidRPr="00F95238">
        <w:rPr>
          <w:color w:val="C00000"/>
        </w:rPr>
        <w:t>Установку серверной части необходимо выполнять из-под учетной записи администратора. Перед установкой отключите файрвол (брандмауэр) и антивирус. Если установка производится не с диска/образа, а с жесткого диска, то переместит</w:t>
      </w:r>
      <w:r>
        <w:rPr>
          <w:color w:val="C00000"/>
        </w:rPr>
        <w:t>е папку с установочными файлами</w:t>
      </w:r>
      <w:r w:rsidRPr="00F95238">
        <w:rPr>
          <w:color w:val="C00000"/>
        </w:rPr>
        <w:t xml:space="preserve">, </w:t>
      </w:r>
      <w:r>
        <w:rPr>
          <w:color w:val="C00000"/>
        </w:rPr>
        <w:t xml:space="preserve">например </w:t>
      </w:r>
      <w:r w:rsidRPr="00F95238">
        <w:rPr>
          <w:color w:val="C00000"/>
        </w:rPr>
        <w:t>в «С:\</w:t>
      </w:r>
      <w:r w:rsidRPr="00F95238">
        <w:rPr>
          <w:color w:val="C00000"/>
          <w:lang w:val="en-US"/>
        </w:rPr>
        <w:t>armCD</w:t>
      </w:r>
      <w:r w:rsidRPr="00F95238">
        <w:rPr>
          <w:color w:val="C00000"/>
        </w:rPr>
        <w:t xml:space="preserve">». Установка с рабочего стола </w:t>
      </w:r>
      <w:r w:rsidRPr="00F95238">
        <w:rPr>
          <w:b/>
          <w:color w:val="C00000"/>
        </w:rPr>
        <w:t xml:space="preserve">недопустима. </w:t>
      </w:r>
      <w:r w:rsidRPr="00F95238">
        <w:rPr>
          <w:color w:val="C00000"/>
        </w:rPr>
        <w:t>После установки включите файрволл и антивирус.</w:t>
      </w:r>
    </w:p>
    <w:p w:rsidR="00CF194C" w:rsidRDefault="00CF194C">
      <w:r>
        <w:t>Перед установкой убедитесь, что ваша учетная запись имеет права администратора. Если вы в этом не уверены, посоветуйтесь с вашим системным администратором. До окончания установки не запускайте других программ.</w:t>
      </w:r>
    </w:p>
    <w:p w:rsidR="00CF194C" w:rsidRDefault="00CF194C">
      <w:r>
        <w:t xml:space="preserve">Для начала установки необходимо вставить диск «АРМ Муниципал» в </w:t>
      </w:r>
      <w:r>
        <w:rPr>
          <w:lang w:val="en-US"/>
        </w:rPr>
        <w:t>CD</w:t>
      </w:r>
      <w:r>
        <w:t xml:space="preserve"> привод и дождаться появления меню (Рис.</w:t>
      </w:r>
      <w:r>
        <w:rPr>
          <w:lang w:val="en-US"/>
        </w:rPr>
        <w:t> </w:t>
      </w:r>
      <w:r w:rsidR="001052B8">
        <w:t>4</w:t>
      </w:r>
      <w:r w:rsidR="00E6405A">
        <w:t>4</w:t>
      </w:r>
      <w:r>
        <w:t>) «Установка АРМ Муниципал» (Если у вас отключена опция автоматического запуска, то необходимо запустить файл «</w:t>
      </w:r>
      <w:r>
        <w:rPr>
          <w:lang w:val="en-US"/>
        </w:rPr>
        <w:t>armAutorun</w:t>
      </w:r>
      <w:r>
        <w:t>.</w:t>
      </w:r>
      <w:r>
        <w:rPr>
          <w:lang w:val="en-US"/>
        </w:rPr>
        <w:t>exe</w:t>
      </w:r>
      <w:r>
        <w:t>», который находится в корневом каталоге диска).</w:t>
      </w:r>
    </w:p>
    <w:p w:rsidR="00CF194C" w:rsidRDefault="00E73426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2770505" cy="2589530"/>
            <wp:effectExtent l="0" t="0" r="0" b="1270"/>
            <wp:docPr id="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05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94C" w:rsidRDefault="00CF194C">
      <w:pPr>
        <w:pStyle w:val="aa"/>
      </w:pPr>
      <w:r>
        <w:t xml:space="preserve">Рис. </w:t>
      </w:r>
      <w:r w:rsidR="001052B8">
        <w:t>4</w:t>
      </w:r>
      <w:r w:rsidR="00E6405A">
        <w:t>4</w:t>
      </w:r>
      <w:r>
        <w:t>. Меню установки «АРМ Муниципал»</w:t>
      </w:r>
    </w:p>
    <w:p w:rsidR="00CF194C" w:rsidRDefault="00CF194C"/>
    <w:p w:rsidR="00CF194C" w:rsidRDefault="00CF194C">
      <w:r>
        <w:t>Для установки серверной части выбрать пункт меню «Установка серверной части». Начнется установка необходимых компонентов на компьютер. Во время установки не закрывайте окно с командной строкой.</w:t>
      </w:r>
    </w:p>
    <w:p w:rsidR="00DA71D3" w:rsidRDefault="00DA71D3" w:rsidP="00DA71D3">
      <w:r>
        <w:t xml:space="preserve">В появившемся окне «Создание БД» (Рис. </w:t>
      </w:r>
      <w:r w:rsidR="001052B8">
        <w:t>4</w:t>
      </w:r>
      <w:r w:rsidR="00E6405A" w:rsidRPr="00E6405A">
        <w:t>5</w:t>
      </w:r>
      <w:r>
        <w:t xml:space="preserve">) обозначить пункт «Установить СУБД </w:t>
      </w:r>
      <w:r>
        <w:rPr>
          <w:lang w:val="en-US"/>
        </w:rPr>
        <w:t>MSSQLExpress</w:t>
      </w:r>
      <w:r>
        <w:t xml:space="preserve"> 2005» если на компьютере еще не </w:t>
      </w:r>
      <w:r>
        <w:lastRenderedPageBreak/>
        <w:t xml:space="preserve">установлена СУБД </w:t>
      </w:r>
      <w:r>
        <w:rPr>
          <w:lang w:val="en-US"/>
        </w:rPr>
        <w:t>MSSQLExpress</w:t>
      </w:r>
      <w:r>
        <w:t xml:space="preserve"> (Если </w:t>
      </w:r>
      <w:r>
        <w:rPr>
          <w:lang w:val="en-US"/>
        </w:rPr>
        <w:t>SQLExpress</w:t>
      </w:r>
      <w:r>
        <w:t xml:space="preserve"> уже установлена то выберите пункт «Использовать существующий СУБД </w:t>
      </w:r>
      <w:r>
        <w:rPr>
          <w:lang w:val="en-US"/>
        </w:rPr>
        <w:t>MSSQLExpress</w:t>
      </w:r>
      <w:r>
        <w:t xml:space="preserve"> 2005</w:t>
      </w:r>
      <w:r w:rsidR="00AA1B36">
        <w:t>/2008</w:t>
      </w:r>
      <w:r>
        <w:t xml:space="preserve">»).  </w:t>
      </w:r>
    </w:p>
    <w:p w:rsidR="00CF194C" w:rsidRDefault="00CF194C"/>
    <w:p w:rsidR="00CF194C" w:rsidRDefault="00E73426">
      <w:pPr>
        <w:pStyle w:val="a9"/>
      </w:pPr>
      <w:r>
        <w:drawing>
          <wp:inline distT="0" distB="0" distL="0" distR="0">
            <wp:extent cx="4997450" cy="2489835"/>
            <wp:effectExtent l="0" t="0" r="0" b="571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0" cy="248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94C" w:rsidRDefault="00CF194C">
      <w:pPr>
        <w:pStyle w:val="aa"/>
      </w:pPr>
      <w:r>
        <w:t xml:space="preserve">Рис. </w:t>
      </w:r>
      <w:r w:rsidR="001052B8">
        <w:t>4</w:t>
      </w:r>
      <w:r w:rsidR="00E6405A">
        <w:rPr>
          <w:lang w:val="en-US"/>
        </w:rPr>
        <w:t>5</w:t>
      </w:r>
      <w:r>
        <w:t>. Диалог «Создание БД»</w:t>
      </w:r>
    </w:p>
    <w:p w:rsidR="00CF194C" w:rsidRDefault="00CF194C"/>
    <w:p w:rsidR="00CF194C" w:rsidRDefault="00CF194C">
      <w:r>
        <w:t>Во вкладке «Строка подключения» (Рис.</w:t>
      </w:r>
      <w:r>
        <w:rPr>
          <w:lang w:val="en-US"/>
        </w:rPr>
        <w:t> </w:t>
      </w:r>
      <w:r w:rsidR="001052B8">
        <w:t>4</w:t>
      </w:r>
      <w:r w:rsidR="00E6405A" w:rsidRPr="00E6405A">
        <w:t>6</w:t>
      </w:r>
      <w:r>
        <w:t xml:space="preserve">) выбрать пункт «По умолчанию» (Если СУБД </w:t>
      </w:r>
      <w:r>
        <w:rPr>
          <w:lang w:val="en-US"/>
        </w:rPr>
        <w:t>MSSQLExpress</w:t>
      </w:r>
      <w:r>
        <w:t xml:space="preserve"> 2005 уже установлена на компьютере, то выберите пункт «Задать строку подключения», введите строку подключения и проверьте соединение нажатием кнопки «Проверить соединение»). Наж</w:t>
      </w:r>
      <w:r w:rsidR="00CF5751">
        <w:t>ать</w:t>
      </w:r>
      <w:r>
        <w:t xml:space="preserve"> кнопку «</w:t>
      </w:r>
      <w:r w:rsidR="001D796C">
        <w:t>Вперед</w:t>
      </w:r>
      <w:r>
        <w:t>».</w:t>
      </w:r>
    </w:p>
    <w:p w:rsidR="00CF194C" w:rsidRDefault="00E73426">
      <w:pPr>
        <w:pStyle w:val="a9"/>
      </w:pPr>
      <w:r>
        <w:drawing>
          <wp:inline distT="0" distB="0" distL="0" distR="0">
            <wp:extent cx="4988560" cy="2489835"/>
            <wp:effectExtent l="0" t="0" r="2540" b="571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60" cy="248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94C" w:rsidRPr="000822E2" w:rsidRDefault="00CF194C">
      <w:pPr>
        <w:pStyle w:val="aa"/>
      </w:pPr>
      <w:r>
        <w:t xml:space="preserve">Рис. </w:t>
      </w:r>
      <w:r w:rsidR="005617BC">
        <w:t>4</w:t>
      </w:r>
      <w:r w:rsidR="00E6405A">
        <w:rPr>
          <w:lang w:val="en-US"/>
        </w:rPr>
        <w:t>6</w:t>
      </w:r>
      <w:r>
        <w:t>. Диалог «Создание БД», вкладка «Строка подключения»</w:t>
      </w:r>
    </w:p>
    <w:p w:rsidR="006D54CD" w:rsidRPr="000822E2" w:rsidRDefault="006D54CD" w:rsidP="006D54CD"/>
    <w:p w:rsidR="006D54CD" w:rsidRDefault="006D54CD" w:rsidP="006D54CD">
      <w:r>
        <w:lastRenderedPageBreak/>
        <w:t>Во вкладке «</w:t>
      </w:r>
      <w:r w:rsidR="001D796C">
        <w:t>Параметры</w:t>
      </w:r>
      <w:r>
        <w:t xml:space="preserve"> БД» (Рис.</w:t>
      </w:r>
      <w:r w:rsidR="002C5B19">
        <w:t>4</w:t>
      </w:r>
      <w:r w:rsidR="00E6405A" w:rsidRPr="00E6405A">
        <w:t>7</w:t>
      </w:r>
      <w:r>
        <w:t xml:space="preserve">) выбрать пункт «По умолчанию» если серверная часть устанавливается </w:t>
      </w:r>
      <w:r w:rsidRPr="006D54CD">
        <w:rPr>
          <w:b/>
        </w:rPr>
        <w:t>в единственном экземпляре</w:t>
      </w:r>
      <w:r>
        <w:t xml:space="preserve">. Если на данный сервер требуется установить БД </w:t>
      </w:r>
      <w:r w:rsidR="00E6405A">
        <w:t xml:space="preserve">с </w:t>
      </w:r>
      <w:r>
        <w:t xml:space="preserve">заданными настройками (например при установке на одну СУБД нескольких баз для клиентской части), то  следует выбрать пункт «Задать </w:t>
      </w:r>
      <w:r w:rsidR="004634F6">
        <w:t>вручную</w:t>
      </w:r>
      <w:r>
        <w:t xml:space="preserve">» и </w:t>
      </w:r>
      <w:r w:rsidR="00CF5751">
        <w:t>заполнить требуемые поля (для успешного создания</w:t>
      </w:r>
      <w:r w:rsidR="006B7FB6">
        <w:t xml:space="preserve"> БД</w:t>
      </w:r>
      <w:r w:rsidR="00CF5751" w:rsidRPr="00CF5751">
        <w:rPr>
          <w:b/>
        </w:rPr>
        <w:t>необходимо</w:t>
      </w:r>
      <w:r w:rsidR="00CF5751" w:rsidRPr="00CF5751">
        <w:rPr>
          <w:color w:val="FF0000"/>
        </w:rPr>
        <w:t>задать пароль размером не менее шести символов</w:t>
      </w:r>
      <w:r w:rsidR="00CF5751">
        <w:t>). Нажа</w:t>
      </w:r>
      <w:r>
        <w:t>т</w:t>
      </w:r>
      <w:r w:rsidR="00CF5751">
        <w:t>ь</w:t>
      </w:r>
      <w:r>
        <w:t xml:space="preserve"> кнопку «</w:t>
      </w:r>
      <w:r w:rsidR="001D796C">
        <w:t>Вперед</w:t>
      </w:r>
      <w:r>
        <w:t>».</w:t>
      </w:r>
    </w:p>
    <w:p w:rsidR="006D54CD" w:rsidRDefault="00E73426" w:rsidP="006D54CD">
      <w:pPr>
        <w:pStyle w:val="a9"/>
      </w:pPr>
      <w:r>
        <w:drawing>
          <wp:inline distT="0" distB="0" distL="0" distR="0">
            <wp:extent cx="4635500" cy="2317750"/>
            <wp:effectExtent l="0" t="0" r="0" b="635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4CD" w:rsidRDefault="006D54CD" w:rsidP="006D54CD">
      <w:pPr>
        <w:pStyle w:val="aa"/>
      </w:pPr>
      <w:r>
        <w:t xml:space="preserve">Рис. </w:t>
      </w:r>
      <w:r w:rsidR="002C5B19">
        <w:t>4</w:t>
      </w:r>
      <w:r w:rsidR="00E6405A">
        <w:rPr>
          <w:lang w:val="en-US"/>
        </w:rPr>
        <w:t>7</w:t>
      </w:r>
      <w:r>
        <w:t>. Диалог «Создание БД», вкладка «</w:t>
      </w:r>
      <w:r w:rsidR="001D796C">
        <w:t>Параметры БД</w:t>
      </w:r>
      <w:r>
        <w:t>»</w:t>
      </w:r>
    </w:p>
    <w:p w:rsidR="006D54CD" w:rsidRPr="006D54CD" w:rsidRDefault="006D54CD" w:rsidP="006D54CD">
      <w:pPr>
        <w:rPr>
          <w:lang w:eastAsia="ru-RU"/>
        </w:rPr>
      </w:pPr>
    </w:p>
    <w:p w:rsidR="001E6A9C" w:rsidRPr="00E6405A" w:rsidRDefault="001E6A9C">
      <w:r>
        <w:t xml:space="preserve">Нажать кнопку «Вперед» и указать путь к SQL файлу с </w:t>
      </w:r>
      <w:r w:rsidR="009A032E">
        <w:t>начальными настройками системы</w:t>
      </w:r>
      <w:r>
        <w:t xml:space="preserve"> (Рис. </w:t>
      </w:r>
      <w:r w:rsidR="00254D80" w:rsidRPr="00254D80">
        <w:t>4</w:t>
      </w:r>
      <w:r w:rsidR="00E6405A">
        <w:t>8</w:t>
      </w:r>
      <w:r>
        <w:t>)</w:t>
      </w:r>
      <w:r w:rsidR="00223273">
        <w:t xml:space="preserve">, либо выбрать использование </w:t>
      </w:r>
      <w:r w:rsidR="009A032E">
        <w:t>стандартного</w:t>
      </w:r>
      <w:r w:rsidR="00223273">
        <w:t xml:space="preserve"> файла</w:t>
      </w:r>
      <w:r w:rsidR="00E6405A" w:rsidRPr="00E6405A">
        <w:t>,</w:t>
      </w:r>
      <w:r w:rsidR="00E6405A">
        <w:t xml:space="preserve"> который могут предоставить сотрудники ФБУ НЦПИ</w:t>
      </w:r>
      <w:r w:rsidR="00E6405A" w:rsidRPr="00E6405A">
        <w:t>.</w:t>
      </w:r>
    </w:p>
    <w:p w:rsidR="001E6A9C" w:rsidRDefault="00E73426" w:rsidP="001E6A9C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4653280" cy="232664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280" cy="232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A9C" w:rsidRDefault="001E6A9C" w:rsidP="001E6A9C">
      <w:pPr>
        <w:pStyle w:val="aa"/>
      </w:pPr>
      <w:r>
        <w:t xml:space="preserve">Рис. </w:t>
      </w:r>
      <w:r w:rsidR="00254D80">
        <w:rPr>
          <w:lang w:val="en-US"/>
        </w:rPr>
        <w:t>4</w:t>
      </w:r>
      <w:r w:rsidR="00E6405A">
        <w:t>8</w:t>
      </w:r>
      <w:r>
        <w:t>. Диалог «Создание БД», вкладка «</w:t>
      </w:r>
      <w:r w:rsidR="008964FE">
        <w:t>Файл с территориями</w:t>
      </w:r>
      <w:r>
        <w:t>»</w:t>
      </w:r>
    </w:p>
    <w:p w:rsidR="001E6A9C" w:rsidRPr="001E6A9C" w:rsidRDefault="001E6A9C"/>
    <w:p w:rsidR="00CF194C" w:rsidRDefault="00CF194C">
      <w:r>
        <w:t xml:space="preserve">Нажать кнопку «Установить» в следующей вкладке «Ход установки». Начнется установка СУБД </w:t>
      </w:r>
      <w:r>
        <w:rPr>
          <w:lang w:val="en-US"/>
        </w:rPr>
        <w:t>SQLExpress</w:t>
      </w:r>
      <w:r w:rsidR="008964FE">
        <w:t xml:space="preserve"> 2005 (Рис. </w:t>
      </w:r>
      <w:r w:rsidR="00E6405A" w:rsidRPr="00E6405A">
        <w:t>49</w:t>
      </w:r>
      <w:r>
        <w:t>).</w:t>
      </w:r>
    </w:p>
    <w:p w:rsidR="00CF194C" w:rsidRDefault="00E73426">
      <w:pPr>
        <w:pStyle w:val="a9"/>
      </w:pPr>
      <w:r>
        <w:lastRenderedPageBreak/>
        <w:drawing>
          <wp:inline distT="0" distB="0" distL="0" distR="0">
            <wp:extent cx="3195955" cy="3123565"/>
            <wp:effectExtent l="0" t="0" r="4445" b="63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31235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94C" w:rsidRPr="000822E2" w:rsidRDefault="00CF194C">
      <w:pPr>
        <w:pStyle w:val="aa"/>
      </w:pPr>
      <w:r>
        <w:t xml:space="preserve">Рис. </w:t>
      </w:r>
      <w:r w:rsidR="00E6405A">
        <w:rPr>
          <w:lang w:val="en-US"/>
        </w:rPr>
        <w:t>49</w:t>
      </w:r>
      <w:r>
        <w:t xml:space="preserve">. Установка СУБД </w:t>
      </w:r>
      <w:r>
        <w:rPr>
          <w:lang w:val="en-US"/>
        </w:rPr>
        <w:t>MSSQLExpress</w:t>
      </w:r>
    </w:p>
    <w:p w:rsidR="00CF194C" w:rsidRDefault="00CF194C"/>
    <w:p w:rsidR="00CF194C" w:rsidRDefault="00CF194C">
      <w:r>
        <w:t xml:space="preserve">Когда установка завершится, вкладка «Ход установки» окна «Создание БД» заполнится информацией об установке.  Сообщение во вкладке «Установка завершена! Закройте установщик» (Рис. </w:t>
      </w:r>
      <w:r w:rsidR="00E6405A" w:rsidRPr="00E6405A">
        <w:t>50</w:t>
      </w:r>
      <w:r>
        <w:t>) говорит о том что установка серверной части завершена.</w:t>
      </w:r>
    </w:p>
    <w:p w:rsidR="00CF194C" w:rsidRPr="009C4491" w:rsidRDefault="00E73426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4472305" cy="2236470"/>
            <wp:effectExtent l="0" t="0" r="4445" b="0"/>
            <wp:docPr id="56" name="Рисунок 56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305" cy="223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94C" w:rsidRDefault="00CF194C">
      <w:pPr>
        <w:pStyle w:val="aa"/>
      </w:pPr>
      <w:r>
        <w:t xml:space="preserve">Рис. </w:t>
      </w:r>
      <w:r w:rsidR="00E6405A">
        <w:rPr>
          <w:lang w:val="en-US"/>
        </w:rPr>
        <w:t>50</w:t>
      </w:r>
      <w:r w:rsidR="008964FE">
        <w:t>. Состояние о</w:t>
      </w:r>
      <w:r>
        <w:t>кна «Создание БД» на момент окончания установки</w:t>
      </w:r>
    </w:p>
    <w:p w:rsidR="00CF194C" w:rsidRDefault="00CF194C" w:rsidP="00A94166">
      <w:pPr>
        <w:pStyle w:val="1"/>
      </w:pPr>
      <w:bookmarkStart w:id="78" w:name="_Toc353529266"/>
      <w:bookmarkStart w:id="79" w:name="_Toc373754653"/>
      <w:r>
        <w:lastRenderedPageBreak/>
        <w:t>Методические указания по работе с клиентской частью</w:t>
      </w:r>
      <w:bookmarkEnd w:id="78"/>
      <w:bookmarkEnd w:id="79"/>
    </w:p>
    <w:p w:rsidR="00CF194C" w:rsidRDefault="00927165">
      <w:pPr>
        <w:pStyle w:val="2"/>
      </w:pPr>
      <w:bookmarkStart w:id="80" w:name="_toc106"/>
      <w:bookmarkStart w:id="81" w:name="_Toc353529267"/>
      <w:bookmarkStart w:id="82" w:name="_Toc373754654"/>
      <w:bookmarkEnd w:id="80"/>
      <w:r>
        <w:t xml:space="preserve">8.1. </w:t>
      </w:r>
      <w:r w:rsidR="00CF194C">
        <w:t>Вход в систему</w:t>
      </w:r>
      <w:bookmarkEnd w:id="81"/>
      <w:bookmarkEnd w:id="82"/>
    </w:p>
    <w:p w:rsidR="00CF194C" w:rsidRDefault="001052B8">
      <w:r>
        <w:t xml:space="preserve">1. </w:t>
      </w:r>
      <w:r w:rsidR="009D7FAA">
        <w:t>Запустить АРМ Муниципал двойным кликом по значку «АРМ Муниципал» на рабочем столе</w:t>
      </w:r>
      <w:r w:rsidR="00EC4EB5">
        <w:t xml:space="preserve"> (Рис. </w:t>
      </w:r>
      <w:r w:rsidR="00581791">
        <w:t>5</w:t>
      </w:r>
      <w:r w:rsidR="00C307FB" w:rsidRPr="00C307FB">
        <w:t>1</w:t>
      </w:r>
      <w:r w:rsidR="00EC4EB5">
        <w:t>)</w:t>
      </w:r>
      <w:r w:rsidR="00CF194C">
        <w:t>.</w:t>
      </w:r>
    </w:p>
    <w:p w:rsidR="00CF194C" w:rsidRDefault="00CF194C"/>
    <w:p w:rsidR="00CF194C" w:rsidRDefault="00E73426">
      <w:pPr>
        <w:pStyle w:val="a9"/>
      </w:pPr>
      <w:r>
        <w:drawing>
          <wp:inline distT="0" distB="0" distL="0" distR="0">
            <wp:extent cx="661035" cy="905510"/>
            <wp:effectExtent l="0" t="0" r="5715" b="889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94C" w:rsidRDefault="00CF194C">
      <w:pPr>
        <w:pStyle w:val="aa"/>
      </w:pPr>
      <w:r>
        <w:t xml:space="preserve">Рис. </w:t>
      </w:r>
      <w:r w:rsidR="009C4491">
        <w:t>5</w:t>
      </w:r>
      <w:r w:rsidR="00C307FB">
        <w:rPr>
          <w:lang w:val="en-US"/>
        </w:rPr>
        <w:t>1</w:t>
      </w:r>
      <w:r>
        <w:t xml:space="preserve">. </w:t>
      </w:r>
      <w:r w:rsidR="00EC4EB5">
        <w:t>Значок «АРМ Муниципал»</w:t>
      </w:r>
    </w:p>
    <w:p w:rsidR="00CF194C" w:rsidRDefault="00CF194C"/>
    <w:p w:rsidR="00FE60D7" w:rsidRDefault="00C307FB" w:rsidP="00C307FB">
      <w:pPr>
        <w:ind w:left="1211" w:firstLine="0"/>
      </w:pPr>
      <w:r w:rsidRPr="00C307FB">
        <w:t xml:space="preserve">2. </w:t>
      </w:r>
      <w:r w:rsidR="00EC4EB5">
        <w:t>В главной форме ввести логин и пароль пользователя, нажать кнопку «Вход» (</w:t>
      </w:r>
      <w:r w:rsidR="009C4491">
        <w:t>Рис. 5</w:t>
      </w:r>
      <w:r w:rsidRPr="00C307FB">
        <w:t>2</w:t>
      </w:r>
      <w:r w:rsidR="00EC4EB5">
        <w:t>).</w:t>
      </w:r>
    </w:p>
    <w:p w:rsidR="00FE60D7" w:rsidRDefault="00E73426" w:rsidP="00850B83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4716780" cy="3068955"/>
            <wp:effectExtent l="0" t="0" r="762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80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94C" w:rsidRDefault="00CF194C">
      <w:pPr>
        <w:pStyle w:val="a9"/>
      </w:pPr>
    </w:p>
    <w:p w:rsidR="00CF194C" w:rsidRDefault="00CF194C">
      <w:pPr>
        <w:pStyle w:val="aa"/>
      </w:pPr>
      <w:r>
        <w:t xml:space="preserve">Рис. </w:t>
      </w:r>
      <w:r w:rsidR="009C4491">
        <w:t>5</w:t>
      </w:r>
      <w:r w:rsidR="00C307FB">
        <w:rPr>
          <w:lang w:val="en-US"/>
        </w:rPr>
        <w:t>2</w:t>
      </w:r>
      <w:r>
        <w:t xml:space="preserve">. </w:t>
      </w:r>
      <w:r w:rsidR="001052B8">
        <w:t>Главное окно программы «АРМ Муниципал»</w:t>
      </w:r>
    </w:p>
    <w:p w:rsidR="001052B8" w:rsidRPr="001052B8" w:rsidRDefault="001052B8" w:rsidP="001052B8">
      <w:pPr>
        <w:rPr>
          <w:lang w:eastAsia="ru-RU"/>
        </w:rPr>
      </w:pPr>
    </w:p>
    <w:p w:rsidR="001052B8" w:rsidRDefault="001052B8" w:rsidP="001052B8">
      <w:pPr>
        <w:rPr>
          <w:lang w:eastAsia="ru-RU"/>
        </w:rPr>
      </w:pPr>
      <w:r>
        <w:rPr>
          <w:lang w:eastAsia="ru-RU"/>
        </w:rPr>
        <w:t>Основные кнопки ра</w:t>
      </w:r>
      <w:r w:rsidR="009C4491">
        <w:rPr>
          <w:lang w:eastAsia="ru-RU"/>
        </w:rPr>
        <w:t>боты станут активными (Рис. 5</w:t>
      </w:r>
      <w:r w:rsidR="00C307FB" w:rsidRPr="00C307FB">
        <w:rPr>
          <w:lang w:eastAsia="ru-RU"/>
        </w:rPr>
        <w:t>3</w:t>
      </w:r>
      <w:r>
        <w:rPr>
          <w:lang w:eastAsia="ru-RU"/>
        </w:rPr>
        <w:t>) – вход в систему осуществлен.</w:t>
      </w:r>
    </w:p>
    <w:p w:rsidR="001052B8" w:rsidRDefault="001052B8" w:rsidP="001052B8">
      <w:pPr>
        <w:rPr>
          <w:lang w:eastAsia="ru-RU"/>
        </w:rPr>
      </w:pPr>
    </w:p>
    <w:p w:rsidR="001052B8" w:rsidRDefault="001052B8" w:rsidP="001052B8">
      <w:pPr>
        <w:pStyle w:val="a9"/>
      </w:pPr>
    </w:p>
    <w:p w:rsidR="0068335B" w:rsidRDefault="00E73426" w:rsidP="00850B83">
      <w:pPr>
        <w:pStyle w:val="a9"/>
      </w:pPr>
      <w:r>
        <w:rPr>
          <w:sz w:val="28"/>
          <w:szCs w:val="28"/>
        </w:rPr>
        <w:drawing>
          <wp:inline distT="0" distB="0" distL="0" distR="0">
            <wp:extent cx="4752975" cy="3168650"/>
            <wp:effectExtent l="0" t="0" r="952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2B8" w:rsidRDefault="009C4491" w:rsidP="001052B8">
      <w:pPr>
        <w:pStyle w:val="aa"/>
      </w:pPr>
      <w:r>
        <w:t>Рис. 5</w:t>
      </w:r>
      <w:r w:rsidR="00C307FB">
        <w:rPr>
          <w:lang w:val="en-US"/>
        </w:rPr>
        <w:t>3</w:t>
      </w:r>
      <w:r w:rsidR="001052B8">
        <w:t>. Вход в систему осуществлен</w:t>
      </w:r>
    </w:p>
    <w:p w:rsidR="00CF194C" w:rsidRDefault="00CF194C" w:rsidP="001052B8">
      <w:pPr>
        <w:ind w:firstLine="0"/>
      </w:pPr>
    </w:p>
    <w:p w:rsidR="001052B8" w:rsidRPr="001052B8" w:rsidRDefault="00927165" w:rsidP="001052B8">
      <w:pPr>
        <w:pStyle w:val="2"/>
      </w:pPr>
      <w:bookmarkStart w:id="83" w:name="_toc124"/>
      <w:bookmarkStart w:id="84" w:name="_Toc353529268"/>
      <w:bookmarkStart w:id="85" w:name="_Toc373754655"/>
      <w:bookmarkEnd w:id="83"/>
      <w:r>
        <w:t xml:space="preserve">8.2. </w:t>
      </w:r>
      <w:r w:rsidR="00CF194C">
        <w:t>Ввод НПА в систему</w:t>
      </w:r>
      <w:bookmarkEnd w:id="84"/>
      <w:bookmarkEnd w:id="85"/>
    </w:p>
    <w:p w:rsidR="00EB51F8" w:rsidRDefault="00EB51F8" w:rsidP="00EB51F8">
      <w:r>
        <w:t xml:space="preserve">1. </w:t>
      </w:r>
      <w:r w:rsidR="001052B8">
        <w:t>Совершить вход в систему</w:t>
      </w:r>
    </w:p>
    <w:p w:rsidR="001052B8" w:rsidRPr="00C307FB" w:rsidRDefault="001052B8" w:rsidP="00C307FB">
      <w:r>
        <w:t>2. В главной форме программы нажа</w:t>
      </w:r>
      <w:r w:rsidR="006C0D48">
        <w:t>т</w:t>
      </w:r>
      <w:r w:rsidR="00C307FB">
        <w:t xml:space="preserve">ь кнопку «Новый документ» </w:t>
      </w:r>
    </w:p>
    <w:p w:rsidR="00CF194C" w:rsidRPr="001052B8" w:rsidRDefault="001052B8" w:rsidP="00C307FB">
      <w:r>
        <w:t xml:space="preserve">3. В запустившемся экземпляре MS Word указать тип создаваемого документа – НПА или </w:t>
      </w:r>
      <w:r w:rsidR="009C4491">
        <w:t>дополнительные сведения (Рис. 5</w:t>
      </w:r>
      <w:r w:rsidR="00C307FB" w:rsidRPr="00C307FB">
        <w:t>4</w:t>
      </w:r>
      <w:r>
        <w:t>).</w:t>
      </w:r>
    </w:p>
    <w:p w:rsidR="00CF194C" w:rsidRDefault="00E73426" w:rsidP="00C307FB">
      <w:pPr>
        <w:pStyle w:val="a9"/>
      </w:pPr>
      <w:r>
        <w:drawing>
          <wp:inline distT="0" distB="0" distL="0" distR="0">
            <wp:extent cx="4182745" cy="2091055"/>
            <wp:effectExtent l="0" t="0" r="8255" b="4445"/>
            <wp:docPr id="60" name="Рисунок 60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745" cy="20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94C" w:rsidRDefault="009C4491" w:rsidP="00C307FB">
      <w:pPr>
        <w:pStyle w:val="aa"/>
        <w:rPr>
          <w:lang w:val="en-US"/>
        </w:rPr>
      </w:pPr>
      <w:r>
        <w:t>Рис. 5</w:t>
      </w:r>
      <w:r w:rsidR="00C307FB">
        <w:rPr>
          <w:lang w:val="en-US"/>
        </w:rPr>
        <w:t>4</w:t>
      </w:r>
      <w:r w:rsidR="00CF194C">
        <w:t xml:space="preserve">. </w:t>
      </w:r>
      <w:r w:rsidR="00EB51F8">
        <w:t>Указание типа вводимого документа</w:t>
      </w:r>
    </w:p>
    <w:p w:rsidR="00C307FB" w:rsidRDefault="00C307FB" w:rsidP="00C307FB">
      <w:pPr>
        <w:rPr>
          <w:lang w:val="en-US" w:eastAsia="ru-RU"/>
        </w:rPr>
      </w:pPr>
    </w:p>
    <w:p w:rsidR="00C307FB" w:rsidRPr="00C307FB" w:rsidRDefault="00C307FB" w:rsidP="00C307FB">
      <w:pPr>
        <w:rPr>
          <w:lang w:val="en-US" w:eastAsia="ru-RU"/>
        </w:rPr>
      </w:pPr>
    </w:p>
    <w:p w:rsidR="00C307FB" w:rsidRPr="00C307FB" w:rsidRDefault="00C307FB" w:rsidP="00C307FB">
      <w:pPr>
        <w:numPr>
          <w:ilvl w:val="0"/>
          <w:numId w:val="15"/>
        </w:numPr>
        <w:ind w:left="0" w:firstLine="851"/>
        <w:rPr>
          <w:lang w:eastAsia="ru-RU"/>
        </w:rPr>
      </w:pPr>
      <w:r>
        <w:rPr>
          <w:lang w:eastAsia="ru-RU"/>
        </w:rPr>
        <w:lastRenderedPageBreak/>
        <w:t xml:space="preserve">Указать дату создания </w:t>
      </w:r>
      <w:r w:rsidR="00883966" w:rsidRPr="00883966">
        <w:rPr>
          <w:lang w:eastAsia="ru-RU"/>
        </w:rPr>
        <w:t>,</w:t>
      </w:r>
      <w:r>
        <w:rPr>
          <w:lang w:eastAsia="ru-RU"/>
        </w:rPr>
        <w:t>дату принятия</w:t>
      </w:r>
      <w:r w:rsidR="00883966">
        <w:rPr>
          <w:lang w:eastAsia="ru-RU"/>
        </w:rPr>
        <w:t>редакции</w:t>
      </w:r>
      <w:r w:rsidR="00883966" w:rsidRPr="00883966">
        <w:rPr>
          <w:lang w:eastAsia="ru-RU"/>
        </w:rPr>
        <w:t>,</w:t>
      </w:r>
      <w:r w:rsidR="00883966">
        <w:rPr>
          <w:lang w:eastAsia="ru-RU"/>
        </w:rPr>
        <w:t xml:space="preserve"> при необходимости указать документ для основы</w:t>
      </w:r>
      <w:r w:rsidRPr="00C307FB">
        <w:rPr>
          <w:lang w:eastAsia="ru-RU"/>
        </w:rPr>
        <w:t>(</w:t>
      </w:r>
      <w:r>
        <w:rPr>
          <w:lang w:eastAsia="ru-RU"/>
        </w:rPr>
        <w:t>Рис</w:t>
      </w:r>
      <w:r w:rsidRPr="00C307FB">
        <w:rPr>
          <w:lang w:eastAsia="ru-RU"/>
        </w:rPr>
        <w:t>. 55).</w:t>
      </w:r>
    </w:p>
    <w:p w:rsidR="00C307FB" w:rsidRDefault="00E73426" w:rsidP="00C307FB">
      <w:pPr>
        <w:ind w:left="851" w:firstLine="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95290" cy="4680585"/>
            <wp:effectExtent l="0" t="0" r="0" b="5715"/>
            <wp:docPr id="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468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966" w:rsidRPr="00883966" w:rsidRDefault="00883966" w:rsidP="00883966">
      <w:pPr>
        <w:ind w:left="851" w:firstLine="0"/>
        <w:jc w:val="center"/>
        <w:rPr>
          <w:i/>
          <w:lang w:eastAsia="ru-RU"/>
        </w:rPr>
      </w:pPr>
      <w:r w:rsidRPr="00883966">
        <w:rPr>
          <w:i/>
        </w:rPr>
        <w:t xml:space="preserve">Рис. 55. </w:t>
      </w:r>
      <w:r>
        <w:rPr>
          <w:i/>
        </w:rPr>
        <w:t>Установка даты создания</w:t>
      </w:r>
      <w:r w:rsidRPr="00883966">
        <w:rPr>
          <w:i/>
        </w:rPr>
        <w:t>/</w:t>
      </w:r>
      <w:r>
        <w:rPr>
          <w:i/>
        </w:rPr>
        <w:t>принятия редакции НПА</w:t>
      </w:r>
    </w:p>
    <w:p w:rsidR="0046113C" w:rsidRPr="0046113C" w:rsidRDefault="00EB51F8" w:rsidP="00883966">
      <w:pPr>
        <w:numPr>
          <w:ilvl w:val="0"/>
          <w:numId w:val="15"/>
        </w:numPr>
        <w:ind w:left="0" w:firstLine="851"/>
        <w:rPr>
          <w:lang w:eastAsia="ru-RU"/>
        </w:rPr>
      </w:pPr>
      <w:r>
        <w:rPr>
          <w:lang w:eastAsia="ru-RU"/>
        </w:rPr>
        <w:t>В появившейся дополнительной панели «АРМ Муниципал» нажат</w:t>
      </w:r>
      <w:r w:rsidR="009C4491">
        <w:rPr>
          <w:lang w:eastAsia="ru-RU"/>
        </w:rPr>
        <w:t>ь кнопку «Карточка НПА» (Рис. 5</w:t>
      </w:r>
      <w:r w:rsidR="00883966">
        <w:rPr>
          <w:lang w:eastAsia="ru-RU"/>
        </w:rPr>
        <w:t>6</w:t>
      </w:r>
      <w:r>
        <w:rPr>
          <w:lang w:eastAsia="ru-RU"/>
        </w:rPr>
        <w:t>)</w:t>
      </w:r>
    </w:p>
    <w:p w:rsidR="00EB51F8" w:rsidRPr="009C4491" w:rsidRDefault="00EB51F8" w:rsidP="00EB51F8">
      <w:pPr>
        <w:ind w:firstLine="0"/>
        <w:rPr>
          <w:lang w:eastAsia="ru-RU"/>
        </w:rPr>
      </w:pPr>
    </w:p>
    <w:p w:rsidR="00EB51F8" w:rsidRPr="00EB51F8" w:rsidRDefault="00E73426" w:rsidP="00EB51F8">
      <w:pPr>
        <w:pStyle w:val="a9"/>
      </w:pPr>
      <w:r>
        <w:drawing>
          <wp:inline distT="0" distB="0" distL="0" distR="0">
            <wp:extent cx="4110355" cy="1539240"/>
            <wp:effectExtent l="0" t="0" r="4445" b="381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355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1F8" w:rsidRPr="00EB51F8" w:rsidRDefault="009C4491" w:rsidP="00EB51F8">
      <w:pPr>
        <w:pStyle w:val="aa"/>
      </w:pPr>
      <w:r>
        <w:t>Рис. 5</w:t>
      </w:r>
      <w:r w:rsidR="00883966">
        <w:t>6</w:t>
      </w:r>
      <w:r w:rsidR="00EB51F8">
        <w:t>. Кнопка «Карточка НПА» в дополнительной панели MS Word</w:t>
      </w:r>
    </w:p>
    <w:p w:rsidR="00EB51F8" w:rsidRPr="000822E2" w:rsidRDefault="00EB51F8" w:rsidP="00EB51F8">
      <w:pPr>
        <w:rPr>
          <w:lang w:eastAsia="ru-RU"/>
        </w:rPr>
      </w:pPr>
    </w:p>
    <w:p w:rsidR="00DB6480" w:rsidRDefault="00883966" w:rsidP="00C307FB">
      <w:r>
        <w:rPr>
          <w:lang w:eastAsia="ru-RU"/>
        </w:rPr>
        <w:lastRenderedPageBreak/>
        <w:t>6</w:t>
      </w:r>
      <w:r w:rsidR="00EB51F8" w:rsidRPr="00EB51F8">
        <w:rPr>
          <w:lang w:eastAsia="ru-RU"/>
        </w:rPr>
        <w:t>. Заполнить карточку НПА в соответствии с вводимым документом (</w:t>
      </w:r>
      <w:r w:rsidR="00C60141">
        <w:rPr>
          <w:lang w:eastAsia="ru-RU"/>
        </w:rPr>
        <w:t>Рис. 5</w:t>
      </w:r>
      <w:r>
        <w:rPr>
          <w:lang w:eastAsia="ru-RU"/>
        </w:rPr>
        <w:t>7</w:t>
      </w:r>
      <w:r w:rsidR="00EB51F8" w:rsidRPr="00EB51F8">
        <w:rPr>
          <w:lang w:eastAsia="ru-RU"/>
        </w:rPr>
        <w:t>)</w:t>
      </w:r>
      <w:r w:rsidR="00E43E55">
        <w:rPr>
          <w:lang w:eastAsia="ru-RU"/>
        </w:rPr>
        <w:t>, нажать «ОК».</w:t>
      </w:r>
    </w:p>
    <w:p w:rsidR="00CF194C" w:rsidRPr="00EB51F8" w:rsidRDefault="00E73426" w:rsidP="00C307FB">
      <w:pPr>
        <w:pStyle w:val="a9"/>
      </w:pPr>
      <w:r>
        <w:drawing>
          <wp:inline distT="0" distB="0" distL="0" distR="0">
            <wp:extent cx="6147435" cy="4227830"/>
            <wp:effectExtent l="0" t="0" r="5715" b="1270"/>
            <wp:docPr id="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35" cy="422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94C" w:rsidRDefault="00CF194C">
      <w:pPr>
        <w:pStyle w:val="aa"/>
        <w:rPr>
          <w:spacing w:val="-4"/>
        </w:rPr>
      </w:pPr>
      <w:r>
        <w:rPr>
          <w:spacing w:val="-4"/>
        </w:rPr>
        <w:t xml:space="preserve">Рис. </w:t>
      </w:r>
      <w:r w:rsidR="00C60141">
        <w:rPr>
          <w:spacing w:val="-4"/>
        </w:rPr>
        <w:t>5</w:t>
      </w:r>
      <w:r w:rsidR="00883966">
        <w:rPr>
          <w:spacing w:val="-4"/>
        </w:rPr>
        <w:t>7</w:t>
      </w:r>
      <w:r>
        <w:rPr>
          <w:spacing w:val="-4"/>
        </w:rPr>
        <w:t>. Заполненная карточка НПА в диалоге «</w:t>
      </w:r>
      <w:r w:rsidR="00E43E55">
        <w:rPr>
          <w:spacing w:val="-4"/>
        </w:rPr>
        <w:t>Карточка нормативного правового акта</w:t>
      </w:r>
      <w:r>
        <w:rPr>
          <w:spacing w:val="-4"/>
        </w:rPr>
        <w:t>»</w:t>
      </w:r>
    </w:p>
    <w:p w:rsidR="00DB6480" w:rsidRDefault="00DB6480">
      <w:pPr>
        <w:rPr>
          <w:lang w:eastAsia="ru-RU"/>
        </w:rPr>
      </w:pPr>
    </w:p>
    <w:p w:rsidR="00DB6480" w:rsidRDefault="00E43E55">
      <w:pPr>
        <w:rPr>
          <w:lang w:eastAsia="ru-RU"/>
        </w:rPr>
      </w:pPr>
      <w:r>
        <w:rPr>
          <w:lang w:eastAsia="ru-RU"/>
        </w:rPr>
        <w:t xml:space="preserve">6. </w:t>
      </w:r>
      <w:r w:rsidR="00883966">
        <w:rPr>
          <w:lang w:eastAsia="ru-RU"/>
        </w:rPr>
        <w:t>При добавлении новой редакции в</w:t>
      </w:r>
      <w:r>
        <w:rPr>
          <w:lang w:eastAsia="ru-RU"/>
        </w:rPr>
        <w:t xml:space="preserve"> дополнительной панели «АРМ Муниципал» нажать на кнопку «Редакции» с всплывающим списком и выбрать действие –</w:t>
      </w:r>
      <w:r w:rsidR="00AC5968">
        <w:rPr>
          <w:lang w:eastAsia="ru-RU"/>
        </w:rPr>
        <w:t xml:space="preserve"> «Вставить новую» (Рис. </w:t>
      </w:r>
      <w:r w:rsidR="00AC5968" w:rsidRPr="00AC5968">
        <w:rPr>
          <w:lang w:eastAsia="ru-RU"/>
        </w:rPr>
        <w:t>5</w:t>
      </w:r>
      <w:r w:rsidR="00CA7426">
        <w:rPr>
          <w:lang w:val="en-US" w:eastAsia="ru-RU"/>
        </w:rPr>
        <w:t>8</w:t>
      </w:r>
      <w:r>
        <w:rPr>
          <w:lang w:eastAsia="ru-RU"/>
        </w:rPr>
        <w:t>).</w:t>
      </w:r>
    </w:p>
    <w:p w:rsidR="00DB6480" w:rsidRDefault="00DB6480">
      <w:pPr>
        <w:rPr>
          <w:lang w:eastAsia="ru-RU"/>
        </w:rPr>
      </w:pPr>
    </w:p>
    <w:p w:rsidR="00DB6480" w:rsidRPr="00E43E55" w:rsidRDefault="00E73426" w:rsidP="00DB6480">
      <w:pPr>
        <w:ind w:firstLine="0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20130" cy="1267460"/>
            <wp:effectExtent l="0" t="0" r="0" b="889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480" w:rsidRDefault="00DB6480" w:rsidP="00DB6480">
      <w:pPr>
        <w:pStyle w:val="aa"/>
      </w:pPr>
      <w:r>
        <w:t xml:space="preserve">Рис. </w:t>
      </w:r>
      <w:r w:rsidR="00CA7426">
        <w:t>5</w:t>
      </w:r>
      <w:r w:rsidR="00CA7426">
        <w:rPr>
          <w:lang w:val="en-US"/>
        </w:rPr>
        <w:t>8</w:t>
      </w:r>
      <w:r>
        <w:t>. Прикрепление редакции к карточке НПА.</w:t>
      </w:r>
    </w:p>
    <w:p w:rsidR="00DB6480" w:rsidRDefault="00DB6480" w:rsidP="00DB6480">
      <w:pPr>
        <w:ind w:firstLine="0"/>
        <w:jc w:val="center"/>
        <w:rPr>
          <w:lang w:eastAsia="ru-RU"/>
        </w:rPr>
      </w:pPr>
    </w:p>
    <w:p w:rsidR="00DB6480" w:rsidRDefault="00DB6480" w:rsidP="00DB6480">
      <w:pPr>
        <w:ind w:firstLine="0"/>
        <w:rPr>
          <w:lang w:eastAsia="ru-RU"/>
        </w:rPr>
      </w:pPr>
      <w:r>
        <w:rPr>
          <w:lang w:eastAsia="ru-RU"/>
        </w:rPr>
        <w:lastRenderedPageBreak/>
        <w:tab/>
      </w:r>
      <w:r w:rsidR="00E43E55">
        <w:rPr>
          <w:lang w:eastAsia="ru-RU"/>
        </w:rPr>
        <w:t>7. В вспомогательном диалоге «С</w:t>
      </w:r>
      <w:r w:rsidR="009C4491">
        <w:rPr>
          <w:lang w:eastAsia="ru-RU"/>
        </w:rPr>
        <w:t xml:space="preserve">оздание новой редакции» (Рис. </w:t>
      </w:r>
      <w:r w:rsidR="00CA7426" w:rsidRPr="00CA7426">
        <w:rPr>
          <w:lang w:eastAsia="ru-RU"/>
        </w:rPr>
        <w:t>59</w:t>
      </w:r>
      <w:r w:rsidR="00E43E55">
        <w:rPr>
          <w:lang w:eastAsia="ru-RU"/>
        </w:rPr>
        <w:t>) в календаре установить дату редакции, и выбрать вариант создания редакции – «Указать документ для основы».</w:t>
      </w:r>
    </w:p>
    <w:p w:rsidR="00DB6480" w:rsidRDefault="00DB6480" w:rsidP="00DB6480">
      <w:pPr>
        <w:ind w:firstLine="0"/>
        <w:rPr>
          <w:lang w:eastAsia="ru-RU"/>
        </w:rPr>
      </w:pPr>
    </w:p>
    <w:p w:rsidR="00DB6480" w:rsidRPr="00E43E55" w:rsidRDefault="00E73426" w:rsidP="00DB6480">
      <w:pPr>
        <w:ind w:firstLine="0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40735" cy="1611630"/>
            <wp:effectExtent l="0" t="0" r="0" b="7620"/>
            <wp:docPr id="65" name="Рисунок 65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16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480" w:rsidRDefault="00DB6480" w:rsidP="00DB6480">
      <w:pPr>
        <w:pStyle w:val="aa"/>
      </w:pPr>
      <w:r>
        <w:t xml:space="preserve">Рис. </w:t>
      </w:r>
      <w:r w:rsidR="00CA7426">
        <w:rPr>
          <w:lang w:val="en-US"/>
        </w:rPr>
        <w:t>59</w:t>
      </w:r>
      <w:r>
        <w:t xml:space="preserve">. </w:t>
      </w:r>
      <w:r w:rsidR="00E43E55">
        <w:t>Вспомогательный диалог «Создание новой редакции»</w:t>
      </w:r>
      <w:r>
        <w:t>.</w:t>
      </w:r>
    </w:p>
    <w:p w:rsidR="00E43E55" w:rsidRDefault="00E43E55" w:rsidP="00E43E55">
      <w:pPr>
        <w:rPr>
          <w:lang w:eastAsia="ru-RU"/>
        </w:rPr>
      </w:pPr>
    </w:p>
    <w:p w:rsidR="00E43E55" w:rsidRPr="00E43E55" w:rsidRDefault="00E43E55" w:rsidP="00E43E55">
      <w:pPr>
        <w:rPr>
          <w:lang w:eastAsia="ru-RU"/>
        </w:rPr>
      </w:pPr>
      <w:r>
        <w:rPr>
          <w:lang w:eastAsia="ru-RU"/>
        </w:rPr>
        <w:t>8. Указать</w:t>
      </w:r>
      <w:r w:rsidR="00E6273D">
        <w:rPr>
          <w:lang w:eastAsia="ru-RU"/>
        </w:rPr>
        <w:t xml:space="preserve"> файл с редакцией документа, ра</w:t>
      </w:r>
      <w:r>
        <w:rPr>
          <w:lang w:eastAsia="ru-RU"/>
        </w:rPr>
        <w:t>нее сохраненн</w:t>
      </w:r>
      <w:r w:rsidR="009C4491">
        <w:rPr>
          <w:lang w:eastAsia="ru-RU"/>
        </w:rPr>
        <w:t xml:space="preserve">ый на данном компьютере (Рис. </w:t>
      </w:r>
      <w:r w:rsidR="00337371">
        <w:rPr>
          <w:lang w:eastAsia="ru-RU"/>
        </w:rPr>
        <w:t>6</w:t>
      </w:r>
      <w:r w:rsidR="00CA7426" w:rsidRPr="00CA7426">
        <w:rPr>
          <w:lang w:eastAsia="ru-RU"/>
        </w:rPr>
        <w:t>0</w:t>
      </w:r>
      <w:r>
        <w:rPr>
          <w:lang w:eastAsia="ru-RU"/>
        </w:rPr>
        <w:t>)</w:t>
      </w:r>
      <w:r w:rsidR="00DE7E98">
        <w:rPr>
          <w:lang w:eastAsia="ru-RU"/>
        </w:rPr>
        <w:t>. Указанный файл будет открыт в текстовом редакторе и редакция будет прикрепле</w:t>
      </w:r>
      <w:r w:rsidR="009C4491">
        <w:rPr>
          <w:lang w:eastAsia="ru-RU"/>
        </w:rPr>
        <w:t xml:space="preserve">на к карточке документа (Рис. </w:t>
      </w:r>
      <w:r w:rsidR="00337371">
        <w:rPr>
          <w:lang w:eastAsia="ru-RU"/>
        </w:rPr>
        <w:t>6</w:t>
      </w:r>
      <w:r w:rsidR="00CA7426" w:rsidRPr="00CA7426">
        <w:rPr>
          <w:lang w:eastAsia="ru-RU"/>
        </w:rPr>
        <w:t>1</w:t>
      </w:r>
      <w:r w:rsidR="00DE7E98">
        <w:rPr>
          <w:lang w:eastAsia="ru-RU"/>
        </w:rPr>
        <w:t>).</w:t>
      </w:r>
    </w:p>
    <w:p w:rsidR="008D10D5" w:rsidRPr="008D10D5" w:rsidRDefault="008D10D5" w:rsidP="008D10D5">
      <w:pPr>
        <w:rPr>
          <w:lang w:eastAsia="ru-RU"/>
        </w:rPr>
      </w:pPr>
    </w:p>
    <w:p w:rsidR="00DB6480" w:rsidRPr="00E43E55" w:rsidRDefault="00E73426" w:rsidP="008D10D5">
      <w:pPr>
        <w:ind w:firstLine="0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42895" cy="1892300"/>
            <wp:effectExtent l="0" t="0" r="0" b="0"/>
            <wp:docPr id="66" name="Рисунок 66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89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0D5" w:rsidRDefault="009C4491" w:rsidP="00E43E55">
      <w:pPr>
        <w:pStyle w:val="aa"/>
      </w:pPr>
      <w:r>
        <w:t xml:space="preserve">Рис. </w:t>
      </w:r>
      <w:r w:rsidR="00141027">
        <w:t>6</w:t>
      </w:r>
      <w:r w:rsidR="00CA7426">
        <w:rPr>
          <w:lang w:val="en-US"/>
        </w:rPr>
        <w:t>0</w:t>
      </w:r>
      <w:r w:rsidR="008D10D5">
        <w:t xml:space="preserve">. </w:t>
      </w:r>
      <w:r w:rsidR="00E43E55">
        <w:t>Диалог выбора файла с редакцией</w:t>
      </w:r>
      <w:r w:rsidR="008D10D5">
        <w:t>.</w:t>
      </w:r>
    </w:p>
    <w:p w:rsidR="00DE7E98" w:rsidRPr="00DE7E98" w:rsidRDefault="00E73426" w:rsidP="00DE7E98">
      <w:pPr>
        <w:ind w:firstLine="0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62530" cy="1149985"/>
            <wp:effectExtent l="0" t="0" r="0" b="0"/>
            <wp:docPr id="67" name="Рисунок 67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30" cy="114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E98" w:rsidRDefault="00DE7E98" w:rsidP="00DE7E98">
      <w:pPr>
        <w:pStyle w:val="aa"/>
      </w:pPr>
      <w:r>
        <w:t xml:space="preserve">Рис. </w:t>
      </w:r>
      <w:r w:rsidR="00141027">
        <w:t>6</w:t>
      </w:r>
      <w:r w:rsidR="00CA7426">
        <w:rPr>
          <w:lang w:val="en-US"/>
        </w:rPr>
        <w:t>1</w:t>
      </w:r>
      <w:r>
        <w:t>. Подтверждение прикрепления редакции.</w:t>
      </w:r>
    </w:p>
    <w:p w:rsidR="00DE7E98" w:rsidRPr="00DE7E98" w:rsidRDefault="00DE7E98" w:rsidP="00DE7E98">
      <w:pPr>
        <w:rPr>
          <w:lang w:eastAsia="ru-RU"/>
        </w:rPr>
      </w:pPr>
    </w:p>
    <w:p w:rsidR="008D10D5" w:rsidRDefault="00E43E55" w:rsidP="00DE7E98">
      <w:pPr>
        <w:rPr>
          <w:lang w:eastAsia="ru-RU"/>
        </w:rPr>
      </w:pPr>
      <w:r>
        <w:rPr>
          <w:lang w:eastAsia="ru-RU"/>
        </w:rPr>
        <w:lastRenderedPageBreak/>
        <w:t xml:space="preserve">9. </w:t>
      </w:r>
      <w:r w:rsidR="00883966">
        <w:rPr>
          <w:lang w:eastAsia="ru-RU"/>
        </w:rPr>
        <w:t xml:space="preserve">Далее необходимо нажать - </w:t>
      </w:r>
      <w:r w:rsidR="00DE7E98">
        <w:rPr>
          <w:lang w:eastAsia="ru-RU"/>
        </w:rPr>
        <w:t>Нажать кнопку</w:t>
      </w:r>
      <w:r w:rsidR="00251D7F">
        <w:rPr>
          <w:lang w:eastAsia="ru-RU"/>
        </w:rPr>
        <w:t xml:space="preserve"> «Принять изменения»</w:t>
      </w:r>
      <w:r w:rsidR="00251D7F" w:rsidRPr="00251D7F">
        <w:rPr>
          <w:lang w:eastAsia="ru-RU"/>
        </w:rPr>
        <w:t>(</w:t>
      </w:r>
      <w:r w:rsidR="00251D7F">
        <w:rPr>
          <w:lang w:eastAsia="ru-RU"/>
        </w:rPr>
        <w:t>Рис</w:t>
      </w:r>
      <w:r w:rsidR="00251D7F" w:rsidRPr="00251D7F">
        <w:rPr>
          <w:lang w:eastAsia="ru-RU"/>
        </w:rPr>
        <w:t>.</w:t>
      </w:r>
      <w:r w:rsidR="00CD340B" w:rsidRPr="00CD340B">
        <w:rPr>
          <w:lang w:eastAsia="ru-RU"/>
        </w:rPr>
        <w:t>62</w:t>
      </w:r>
      <w:r w:rsidR="00251D7F" w:rsidRPr="00251D7F">
        <w:rPr>
          <w:lang w:eastAsia="ru-RU"/>
        </w:rPr>
        <w:t xml:space="preserve">), </w:t>
      </w:r>
      <w:r w:rsidR="00251D7F">
        <w:rPr>
          <w:lang w:eastAsia="ru-RU"/>
        </w:rPr>
        <w:t>либопроставить ЭЦП</w:t>
      </w:r>
      <w:r w:rsidR="00251D7F" w:rsidRPr="00251D7F">
        <w:rPr>
          <w:lang w:eastAsia="ru-RU"/>
        </w:rPr>
        <w:t xml:space="preserve">. </w:t>
      </w:r>
      <w:r w:rsidR="00DE7E98">
        <w:rPr>
          <w:lang w:eastAsia="ru-RU"/>
        </w:rPr>
        <w:t>«Сохранить» н</w:t>
      </w:r>
      <w:r w:rsidR="00CD340B">
        <w:rPr>
          <w:lang w:eastAsia="ru-RU"/>
        </w:rPr>
        <w:t>а дополнительной панели</w:t>
      </w:r>
      <w:r w:rsidR="00DE7E98">
        <w:rPr>
          <w:lang w:eastAsia="ru-RU"/>
        </w:rPr>
        <w:t>.</w:t>
      </w:r>
      <w:r w:rsidR="00676E78">
        <w:rPr>
          <w:lang w:eastAsia="ru-RU"/>
        </w:rPr>
        <w:t xml:space="preserve"> Выбрать статус сохран</w:t>
      </w:r>
      <w:r w:rsidR="00232F6B">
        <w:rPr>
          <w:lang w:eastAsia="ru-RU"/>
        </w:rPr>
        <w:t>ения (на редактировании или готов к выгрузке) и н</w:t>
      </w:r>
      <w:r w:rsidR="00DE7E98">
        <w:rPr>
          <w:lang w:eastAsia="ru-RU"/>
        </w:rPr>
        <w:t xml:space="preserve">ажать «ОК» в сообщении об удачном сохранении документа (Рис. </w:t>
      </w:r>
      <w:r w:rsidR="009C4491">
        <w:rPr>
          <w:lang w:eastAsia="ru-RU"/>
        </w:rPr>
        <w:t>6</w:t>
      </w:r>
      <w:r w:rsidR="00CA7426" w:rsidRPr="00CA7426">
        <w:rPr>
          <w:lang w:eastAsia="ru-RU"/>
        </w:rPr>
        <w:t>3</w:t>
      </w:r>
      <w:r w:rsidR="00DE7E98">
        <w:rPr>
          <w:lang w:eastAsia="ru-RU"/>
        </w:rPr>
        <w:t>).</w:t>
      </w:r>
    </w:p>
    <w:p w:rsidR="008D10D5" w:rsidRDefault="008D10D5" w:rsidP="008D10D5">
      <w:pPr>
        <w:ind w:firstLine="0"/>
        <w:rPr>
          <w:lang w:eastAsia="ru-RU"/>
        </w:rPr>
      </w:pPr>
    </w:p>
    <w:p w:rsidR="00DE7E98" w:rsidRPr="00DE7E98" w:rsidRDefault="00E73426" w:rsidP="00DE7E98">
      <w:pPr>
        <w:ind w:firstLine="0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60950" cy="1665605"/>
            <wp:effectExtent l="0" t="0" r="635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0" cy="16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E98" w:rsidRDefault="009C4491" w:rsidP="00DE7E98">
      <w:pPr>
        <w:pStyle w:val="aa"/>
      </w:pPr>
      <w:r>
        <w:t>Рис. 6</w:t>
      </w:r>
      <w:r w:rsidR="00CA7426" w:rsidRPr="00CD340B">
        <w:t>2</w:t>
      </w:r>
      <w:r w:rsidR="00DE7E98">
        <w:t>. Кнопка «</w:t>
      </w:r>
      <w:r w:rsidR="00CD340B">
        <w:t>Принять изменения</w:t>
      </w:r>
      <w:r w:rsidR="00DE7E98">
        <w:t>» на вспомогательной панели АРМ Муниципал.</w:t>
      </w:r>
    </w:p>
    <w:p w:rsidR="00DE7E98" w:rsidRPr="00DE7E98" w:rsidRDefault="00DE7E98" w:rsidP="00DE7E98">
      <w:pPr>
        <w:rPr>
          <w:lang w:eastAsia="ru-RU"/>
        </w:rPr>
      </w:pPr>
    </w:p>
    <w:p w:rsidR="00DE7E98" w:rsidRPr="00DE7E98" w:rsidRDefault="00E73426" w:rsidP="00DE7E98">
      <w:pPr>
        <w:ind w:firstLine="0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439545" cy="1358265"/>
            <wp:effectExtent l="0" t="0" r="8255" b="0"/>
            <wp:docPr id="69" name="Рисунок 69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5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E98" w:rsidRDefault="005D4D12" w:rsidP="00DE7E98">
      <w:pPr>
        <w:pStyle w:val="aa"/>
      </w:pPr>
      <w:r>
        <w:t>Рис. 6</w:t>
      </w:r>
      <w:r w:rsidR="00CA7426">
        <w:rPr>
          <w:lang w:val="en-US"/>
        </w:rPr>
        <w:t>3</w:t>
      </w:r>
      <w:r w:rsidR="00DE7E98">
        <w:t>. Сообщение об удачном сохранении документы в систему.</w:t>
      </w:r>
    </w:p>
    <w:p w:rsidR="00DE7E98" w:rsidRPr="00DE7E98" w:rsidRDefault="00DE7E98" w:rsidP="00DE7E98">
      <w:pPr>
        <w:rPr>
          <w:lang w:eastAsia="ru-RU"/>
        </w:rPr>
      </w:pPr>
    </w:p>
    <w:p w:rsidR="00DE7E98" w:rsidRDefault="00DE7E98" w:rsidP="00DE7E98">
      <w:pPr>
        <w:rPr>
          <w:lang w:eastAsia="ru-RU"/>
        </w:rPr>
      </w:pPr>
      <w:r>
        <w:rPr>
          <w:lang w:eastAsia="ru-RU"/>
        </w:rPr>
        <w:t>10. Нажать кнопку «Выход» на вспомогательной панели АРМ Муниципал.</w:t>
      </w:r>
    </w:p>
    <w:p w:rsidR="00691932" w:rsidRPr="00DE7E98" w:rsidRDefault="00691932" w:rsidP="00DE7E98">
      <w:pPr>
        <w:rPr>
          <w:lang w:eastAsia="ru-RU"/>
        </w:rPr>
      </w:pPr>
    </w:p>
    <w:p w:rsidR="00691932" w:rsidRDefault="00927165" w:rsidP="00691932">
      <w:pPr>
        <w:pStyle w:val="2"/>
      </w:pPr>
      <w:bookmarkStart w:id="86" w:name="_Toc353529269"/>
      <w:bookmarkStart w:id="87" w:name="_Toc373754656"/>
      <w:r>
        <w:t xml:space="preserve">8.3. </w:t>
      </w:r>
      <w:r w:rsidR="00691932">
        <w:t xml:space="preserve">Поиск НПА, изменение </w:t>
      </w:r>
      <w:r w:rsidR="00BA5DE0">
        <w:t>статусов</w:t>
      </w:r>
      <w:r w:rsidR="00691932">
        <w:t xml:space="preserve"> найденных документов</w:t>
      </w:r>
      <w:bookmarkEnd w:id="86"/>
      <w:bookmarkEnd w:id="87"/>
    </w:p>
    <w:p w:rsidR="00691932" w:rsidRDefault="00691932" w:rsidP="00691932">
      <w:r w:rsidRPr="00691932">
        <w:rPr>
          <w:bCs/>
        </w:rPr>
        <w:t>1.</w:t>
      </w:r>
      <w:r>
        <w:t xml:space="preserve"> Совершить вход в систему, в главном окне «АРМ Муниципал»  </w:t>
      </w:r>
      <w:r w:rsidR="00826BFE">
        <w:t>нажать кнопку «Поиск» (рис.6</w:t>
      </w:r>
      <w:r w:rsidR="00CA7426" w:rsidRPr="00CA7426">
        <w:t>4</w:t>
      </w:r>
      <w:r>
        <w:t>)</w:t>
      </w:r>
      <w:r w:rsidR="00826BFE">
        <w:t>.</w:t>
      </w:r>
    </w:p>
    <w:p w:rsidR="00691932" w:rsidRDefault="00691932" w:rsidP="00691932">
      <w:r>
        <w:t xml:space="preserve">2. </w:t>
      </w:r>
      <w:r w:rsidR="00165ABB">
        <w:t>В форме «</w:t>
      </w:r>
      <w:r w:rsidR="00611182">
        <w:t>Поиск НПА</w:t>
      </w:r>
      <w:r w:rsidR="00165ABB">
        <w:t>»</w:t>
      </w:r>
      <w:r w:rsidR="009C4491">
        <w:t xml:space="preserve"> (Рис. 6</w:t>
      </w:r>
      <w:r w:rsidR="00CA7426" w:rsidRPr="00CA7426">
        <w:t>5</w:t>
      </w:r>
      <w:r w:rsidR="00611182">
        <w:t>) заполните необходимые критерии поиска и нажмите кнопку «Поиск НПА».</w:t>
      </w:r>
    </w:p>
    <w:p w:rsidR="00611182" w:rsidRDefault="00611182" w:rsidP="00611182">
      <w:r>
        <w:t>3. В появившемся списке (Рис. 6</w:t>
      </w:r>
      <w:r w:rsidR="00CA7426" w:rsidRPr="00CA7426">
        <w:t>6</w:t>
      </w:r>
      <w:r>
        <w:t>) найти желаемый документ, пролистав, если необходимо, список кнопками «</w:t>
      </w:r>
      <w:r w:rsidRPr="00611182">
        <w:t>&lt;</w:t>
      </w:r>
      <w:r>
        <w:t>» и «</w:t>
      </w:r>
      <w:r w:rsidRPr="00611182">
        <w:t>&gt;</w:t>
      </w:r>
      <w:r>
        <w:t xml:space="preserve">», находящимися </w:t>
      </w:r>
      <w:r>
        <w:lastRenderedPageBreak/>
        <w:t>вверху формы. Если вы хотите перейти обратно к критериям поиска из режима просмотра результатов – снова нажмите кнопку «Поиск НПА»</w:t>
      </w:r>
    </w:p>
    <w:p w:rsidR="00611182" w:rsidRDefault="00611182" w:rsidP="00691932">
      <w:r>
        <w:t xml:space="preserve">4. После нахождения документа выбрать его левой кнопкой мыши и нажать кнопку </w:t>
      </w:r>
      <w:r w:rsidR="009C4491">
        <w:t>«</w:t>
      </w:r>
      <w:r w:rsidR="00CD340B">
        <w:t>Проставление статусов</w:t>
      </w:r>
      <w:r w:rsidR="009C4491">
        <w:t>» (Рис. 6</w:t>
      </w:r>
      <w:r w:rsidR="00A15805" w:rsidRPr="00833DB0">
        <w:t>7</w:t>
      </w:r>
      <w:r>
        <w:t>).</w:t>
      </w:r>
    </w:p>
    <w:p w:rsidR="00BA5DE0" w:rsidRDefault="00BA5DE0" w:rsidP="00691932">
      <w:r>
        <w:t>5. Установить желаемые статусы и нажать кнопку «Установить статус». Статус будет установлен на документ, дополнительная панель закрыта.</w:t>
      </w:r>
    </w:p>
    <w:p w:rsidR="00BA5DE0" w:rsidRDefault="00BA5DE0" w:rsidP="00BA5DE0">
      <w:r>
        <w:t>6. Для закрытия дополнительной панели без проставления статуса выберите другой документ из списка, либо нажмите кнопку «Поиск НПА» и  переключитесь в режим ввода критериев поиска.</w:t>
      </w:r>
    </w:p>
    <w:p w:rsidR="00611182" w:rsidRPr="00D53F41" w:rsidRDefault="00611182" w:rsidP="00691932"/>
    <w:p w:rsidR="00691932" w:rsidRDefault="00E73426" w:rsidP="00691932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4771390" cy="3440430"/>
            <wp:effectExtent l="0" t="0" r="0" b="7620"/>
            <wp:docPr id="70" name="Рисунок 70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390" cy="3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932" w:rsidRDefault="00691932" w:rsidP="00691932">
      <w:pPr>
        <w:pStyle w:val="aa"/>
      </w:pPr>
      <w:r>
        <w:t xml:space="preserve">Рис. </w:t>
      </w:r>
      <w:r w:rsidR="00611182">
        <w:t>6</w:t>
      </w:r>
      <w:r w:rsidR="00CA7426">
        <w:rPr>
          <w:lang w:val="en-US"/>
        </w:rPr>
        <w:t>4</w:t>
      </w:r>
      <w:r>
        <w:t>. Диалог «Поиск НПА»</w:t>
      </w:r>
    </w:p>
    <w:p w:rsidR="00611182" w:rsidRDefault="00611182" w:rsidP="00611182">
      <w:pPr>
        <w:rPr>
          <w:lang w:eastAsia="ru-RU"/>
        </w:rPr>
      </w:pPr>
    </w:p>
    <w:p w:rsidR="00611182" w:rsidRDefault="00E73426" w:rsidP="00BA5DE0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825365" cy="3476625"/>
            <wp:effectExtent l="0" t="0" r="0" b="9525"/>
            <wp:docPr id="71" name="Рисунок 71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36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182" w:rsidRDefault="00611182" w:rsidP="00611182">
      <w:pPr>
        <w:pStyle w:val="aa"/>
      </w:pPr>
      <w:r>
        <w:t>Рис. 6</w:t>
      </w:r>
      <w:r w:rsidR="00CA7426">
        <w:rPr>
          <w:lang w:val="en-US"/>
        </w:rPr>
        <w:t>5</w:t>
      </w:r>
      <w:r>
        <w:t>. Диалог «Поиск НПА»</w:t>
      </w:r>
    </w:p>
    <w:p w:rsidR="00BA5DE0" w:rsidRPr="00BA5DE0" w:rsidRDefault="00BA5DE0" w:rsidP="00BA5DE0">
      <w:pPr>
        <w:rPr>
          <w:lang w:eastAsia="ru-RU"/>
        </w:rPr>
      </w:pPr>
    </w:p>
    <w:p w:rsidR="00BA5DE0" w:rsidRPr="00BA5DE0" w:rsidRDefault="00E73426" w:rsidP="00BA5DE0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4780280" cy="3440430"/>
            <wp:effectExtent l="0" t="0" r="1270" b="7620"/>
            <wp:docPr id="72" name="Рисунок 72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280" cy="3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DE0" w:rsidRDefault="00BA5DE0" w:rsidP="00BA5DE0">
      <w:pPr>
        <w:pStyle w:val="aa"/>
      </w:pPr>
      <w:r>
        <w:t>Рис. 6</w:t>
      </w:r>
      <w:r w:rsidR="00CA7426">
        <w:rPr>
          <w:lang w:val="en-US"/>
        </w:rPr>
        <w:t>6</w:t>
      </w:r>
      <w:r>
        <w:t>. Диалог «Поиск НПА», установка новых статусов</w:t>
      </w:r>
    </w:p>
    <w:p w:rsidR="00BA5DE0" w:rsidRPr="00BA5DE0" w:rsidRDefault="00BA5DE0" w:rsidP="00BA5DE0">
      <w:pPr>
        <w:rPr>
          <w:lang w:eastAsia="ru-RU"/>
        </w:rPr>
      </w:pPr>
    </w:p>
    <w:p w:rsidR="00611182" w:rsidRPr="00611182" w:rsidRDefault="00611182" w:rsidP="00611182">
      <w:pPr>
        <w:rPr>
          <w:lang w:eastAsia="ru-RU"/>
        </w:rPr>
      </w:pPr>
    </w:p>
    <w:p w:rsidR="00CF194C" w:rsidRDefault="00CD2EB3" w:rsidP="00E13FA4">
      <w:pPr>
        <w:pStyle w:val="2"/>
        <w:numPr>
          <w:ilvl w:val="1"/>
          <w:numId w:val="10"/>
        </w:numPr>
      </w:pPr>
      <w:bookmarkStart w:id="88" w:name="_toc140"/>
      <w:bookmarkStart w:id="89" w:name="_toc152"/>
      <w:bookmarkStart w:id="90" w:name="_Toc353529270"/>
      <w:bookmarkStart w:id="91" w:name="_Toc373754657"/>
      <w:bookmarkEnd w:id="88"/>
      <w:bookmarkEnd w:id="89"/>
      <w:r>
        <w:lastRenderedPageBreak/>
        <w:t>Редактирование</w:t>
      </w:r>
      <w:r w:rsidR="00CF194C">
        <w:t xml:space="preserve"> документа</w:t>
      </w:r>
      <w:bookmarkEnd w:id="90"/>
      <w:bookmarkEnd w:id="91"/>
    </w:p>
    <w:p w:rsidR="00DC0DEA" w:rsidRDefault="00CD2EB3" w:rsidP="00CD2EB3">
      <w:pPr>
        <w:ind w:firstLine="0"/>
      </w:pPr>
      <w:r>
        <w:tab/>
        <w:t>Найдя документ согласно методическим указаниям к клиентской части по поиску документов</w:t>
      </w:r>
      <w:r w:rsidR="00DC0DEA">
        <w:t xml:space="preserve"> необходимо его открыть.</w:t>
      </w:r>
    </w:p>
    <w:p w:rsidR="00DC0DEA" w:rsidRDefault="00DC0DEA" w:rsidP="00DC0DEA">
      <w:pPr>
        <w:ind w:firstLine="708"/>
      </w:pPr>
      <w:r>
        <w:t>1. В форме «Поиск НПА» в списке выделить необходимый документ левой кнопкой мыши и нажать на форме кнопку «Открыть документ». Будет запущен текстовый редактор MS Word</w:t>
      </w:r>
      <w:r w:rsidRPr="00DC0DEA">
        <w:t>, содержащий дополнительную панель АРМ Муниципал, а также панель со стилями АРМ Муниципал</w:t>
      </w:r>
      <w:r w:rsidR="00954415">
        <w:t xml:space="preserve"> (Рис. 6</w:t>
      </w:r>
      <w:r w:rsidR="002C6BFA" w:rsidRPr="002C6BFA">
        <w:t>7</w:t>
      </w:r>
      <w:r>
        <w:t>).</w:t>
      </w:r>
    </w:p>
    <w:p w:rsidR="00DC0DEA" w:rsidRDefault="00DC0DEA" w:rsidP="00DC0DEA">
      <w:pPr>
        <w:ind w:firstLine="708"/>
      </w:pPr>
    </w:p>
    <w:p w:rsidR="00DC0DEA" w:rsidRPr="00DC0DEA" w:rsidRDefault="00E73426" w:rsidP="00DC0DEA">
      <w:pPr>
        <w:pStyle w:val="a9"/>
        <w:rPr>
          <w:lang w:val="en-US"/>
        </w:rPr>
      </w:pPr>
      <w:r>
        <w:drawing>
          <wp:inline distT="0" distB="0" distL="0" distR="0">
            <wp:extent cx="6147435" cy="3557905"/>
            <wp:effectExtent l="0" t="0" r="5715" b="444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35" cy="355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DEA" w:rsidRPr="00DC0DEA" w:rsidRDefault="00954415" w:rsidP="00DC0DEA">
      <w:pPr>
        <w:pStyle w:val="aa"/>
      </w:pPr>
      <w:r>
        <w:t>Рис. 6</w:t>
      </w:r>
      <w:r w:rsidR="002C6BFA">
        <w:rPr>
          <w:lang w:val="en-US"/>
        </w:rPr>
        <w:t>7</w:t>
      </w:r>
      <w:r w:rsidR="00DC0DEA">
        <w:t>.Текстовый редактор MS Word с панелью АРМ Муниципал</w:t>
      </w:r>
    </w:p>
    <w:p w:rsidR="00DC0DEA" w:rsidRDefault="00DC0DEA" w:rsidP="00DC0DEA">
      <w:pPr>
        <w:ind w:firstLine="708"/>
      </w:pPr>
    </w:p>
    <w:p w:rsidR="00DC0DEA" w:rsidRDefault="001C191D" w:rsidP="00DC0DEA">
      <w:pPr>
        <w:ind w:firstLine="708"/>
      </w:pPr>
      <w:r>
        <w:t>2</w:t>
      </w:r>
      <w:r w:rsidR="00DC0DEA">
        <w:t>. Для редактирования карточки документа на дополнительной панели нажать кнопку «Карточка НПА» и в появившейся форме «Карточка Норм</w:t>
      </w:r>
      <w:r w:rsidR="00820264">
        <w:t>а</w:t>
      </w:r>
      <w:r w:rsidR="002844C4">
        <w:t>тивног</w:t>
      </w:r>
      <w:r w:rsidR="00CE6B12">
        <w:t xml:space="preserve">о Правового Акта» (Рис. </w:t>
      </w:r>
      <w:r w:rsidR="00CE6B12" w:rsidRPr="00CE6B12">
        <w:t>6</w:t>
      </w:r>
      <w:r w:rsidR="002C6BFA" w:rsidRPr="002C6BFA">
        <w:t>8</w:t>
      </w:r>
      <w:r w:rsidR="00DC0DEA">
        <w:t>) изменить необходимые поля</w:t>
      </w:r>
      <w:r>
        <w:t>, затем нажать</w:t>
      </w:r>
      <w:r w:rsidR="00DC0DEA">
        <w:t xml:space="preserve"> «ОК».</w:t>
      </w:r>
    </w:p>
    <w:p w:rsidR="00DC0DEA" w:rsidRPr="00820264" w:rsidRDefault="00E73426" w:rsidP="00DC0DEA">
      <w:pPr>
        <w:pStyle w:val="a9"/>
      </w:pPr>
      <w:r>
        <w:lastRenderedPageBreak/>
        <w:drawing>
          <wp:inline distT="0" distB="0" distL="0" distR="0">
            <wp:extent cx="6147435" cy="4227830"/>
            <wp:effectExtent l="0" t="0" r="5715" b="1270"/>
            <wp:docPr id="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35" cy="422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DEA" w:rsidRPr="00DC0DEA" w:rsidRDefault="002514CF" w:rsidP="00DC0DEA">
      <w:pPr>
        <w:pStyle w:val="aa"/>
      </w:pPr>
      <w:r>
        <w:t xml:space="preserve">Рис. </w:t>
      </w:r>
      <w:r w:rsidR="00954415" w:rsidRPr="008879E6">
        <w:t>6</w:t>
      </w:r>
      <w:r w:rsidR="002C6BFA">
        <w:rPr>
          <w:lang w:val="en-US"/>
        </w:rPr>
        <w:t>8</w:t>
      </w:r>
      <w:r w:rsidR="00DC0DEA">
        <w:t>. Форма «Карточка Нормативного Правового Акта»</w:t>
      </w:r>
    </w:p>
    <w:p w:rsidR="00DC0DEA" w:rsidRDefault="00DC0DEA" w:rsidP="00DC0DEA">
      <w:pPr>
        <w:ind w:firstLine="708"/>
      </w:pPr>
    </w:p>
    <w:p w:rsidR="001C191D" w:rsidRDefault="001C191D" w:rsidP="00DC0DEA">
      <w:pPr>
        <w:ind w:firstLine="708"/>
      </w:pPr>
      <w:r>
        <w:t>3</w:t>
      </w:r>
      <w:r w:rsidR="00DC0DEA">
        <w:t>. Для изменения содержания р</w:t>
      </w:r>
      <w:r w:rsidR="00FB3DEF">
        <w:t>едакции, прикрепленной</w:t>
      </w:r>
      <w:r w:rsidR="00DC0DEA">
        <w:t xml:space="preserve"> к карточке документа </w:t>
      </w:r>
      <w:r>
        <w:t>на дополнительной панели нажать</w:t>
      </w:r>
      <w:r w:rsidR="00DC0DEA">
        <w:t xml:space="preserve"> кнопку с всплывающим списком «Редакции НПА» и</w:t>
      </w:r>
      <w:r>
        <w:t xml:space="preserve"> выбратьредакцию. После открытия редакции в MS Word изменить содержание документа, затем в дополнительной панели АРМ Муниципал нажать «Действия над открытой редакцией → Принять изменения». </w:t>
      </w:r>
    </w:p>
    <w:p w:rsidR="00FB3DEF" w:rsidRDefault="00FB3DEF" w:rsidP="00DC0DEA">
      <w:pPr>
        <w:ind w:firstLine="708"/>
      </w:pPr>
    </w:p>
    <w:p w:rsidR="00FB3DEF" w:rsidRPr="000B79C2" w:rsidRDefault="001C191D" w:rsidP="00FB3DEF">
      <w:pPr>
        <w:ind w:firstLine="708"/>
        <w:rPr>
          <w:b/>
          <w:color w:val="C0504D"/>
        </w:rPr>
      </w:pPr>
      <w:r w:rsidRPr="000B79C2">
        <w:rPr>
          <w:b/>
          <w:color w:val="C0504D"/>
        </w:rPr>
        <w:t>Внимание: после внесения изменений в любую редакцию её необходимо сохранять действием «Действия над открытой редакцией → Принять изменения». Это действие сохраняет изменения в редакции в память программы, но еще не сохраняет их в БД АРМ Муниципал.</w:t>
      </w:r>
    </w:p>
    <w:p w:rsidR="001C191D" w:rsidRDefault="001C191D" w:rsidP="00DC0DEA">
      <w:pPr>
        <w:ind w:firstLine="708"/>
      </w:pPr>
    </w:p>
    <w:p w:rsidR="001C191D" w:rsidRPr="00CD340B" w:rsidRDefault="001C191D" w:rsidP="001C191D">
      <w:pPr>
        <w:ind w:firstLine="708"/>
      </w:pPr>
      <w:r w:rsidRPr="001C191D">
        <w:rPr>
          <w:b/>
        </w:rPr>
        <w:t>Внимание</w:t>
      </w:r>
      <w:r>
        <w:rPr>
          <w:b/>
        </w:rPr>
        <w:t xml:space="preserve">: </w:t>
      </w:r>
      <w:r>
        <w:t>после нажатия кнопки «Сохранить»</w:t>
      </w:r>
      <w:r w:rsidR="00FB3DEF">
        <w:t xml:space="preserve"> на дополнительной панели АРМ Муниципал</w:t>
      </w:r>
      <w:r>
        <w:t xml:space="preserve"> все изменения, внесенные в документ (карточка, редакции, подписи, ссылки и т.п.) будут записаны в БД АРМ Муниципал.</w:t>
      </w:r>
      <w:r w:rsidR="00CD340B">
        <w:t xml:space="preserve"> Текст редакций не сохранится</w:t>
      </w:r>
      <w:r w:rsidR="00CD340B">
        <w:rPr>
          <w:lang w:val="en-US"/>
        </w:rPr>
        <w:t>,</w:t>
      </w:r>
      <w:r w:rsidR="00CD340B">
        <w:t xml:space="preserve"> если не были приняты изменения</w:t>
      </w:r>
      <w:r w:rsidR="00CD340B">
        <w:rPr>
          <w:lang w:val="en-US"/>
        </w:rPr>
        <w:t>.</w:t>
      </w:r>
    </w:p>
    <w:p w:rsidR="00FB3DEF" w:rsidRDefault="00FB3DEF" w:rsidP="00FB3DEF">
      <w:pPr>
        <w:ind w:firstLine="708"/>
      </w:pPr>
      <w:r>
        <w:lastRenderedPageBreak/>
        <w:t>4. После внесения всех необходимых изменений на дополнительной панели АРМ Муниципал нажать кнопку «Сохранить», затем «Выход».</w:t>
      </w:r>
    </w:p>
    <w:p w:rsidR="00CF194C" w:rsidRDefault="00340563" w:rsidP="00E13FA4">
      <w:pPr>
        <w:pStyle w:val="2"/>
        <w:numPr>
          <w:ilvl w:val="1"/>
          <w:numId w:val="10"/>
        </w:numPr>
      </w:pPr>
      <w:bookmarkStart w:id="92" w:name="_toc175"/>
      <w:bookmarkStart w:id="93" w:name="_Toc373754658"/>
      <w:bookmarkEnd w:id="92"/>
      <w:r>
        <w:t>Выгрузка документа</w:t>
      </w:r>
      <w:r w:rsidR="00797E1A">
        <w:t xml:space="preserve"> из системы АРМ Муниципал</w:t>
      </w:r>
      <w:bookmarkEnd w:id="93"/>
    </w:p>
    <w:p w:rsidR="00CF194C" w:rsidRDefault="00797E1A">
      <w:r>
        <w:t>Документ</w:t>
      </w:r>
      <w:r w:rsidR="00FB3DEF">
        <w:t xml:space="preserve">, </w:t>
      </w:r>
      <w:r w:rsidR="00D964A7">
        <w:t>из системы АРМ Муниципал может</w:t>
      </w:r>
      <w:r>
        <w:t xml:space="preserve"> быть выгружен</w:t>
      </w:r>
      <w:r w:rsidR="00CF194C">
        <w:t xml:space="preserve"> несколькими способами:</w:t>
      </w:r>
    </w:p>
    <w:p w:rsidR="00CF194C" w:rsidRDefault="00CF194C">
      <w:r>
        <w:t xml:space="preserve">– </w:t>
      </w:r>
      <w:r>
        <w:rPr>
          <w:b/>
        </w:rPr>
        <w:t>локально</w:t>
      </w:r>
      <w:r w:rsidR="006C33EF">
        <w:t xml:space="preserve">  – </w:t>
      </w:r>
      <w:r w:rsidR="00110AE8">
        <w:t>документы, буду</w:t>
      </w:r>
      <w:r>
        <w:t>т сохранен</w:t>
      </w:r>
      <w:r w:rsidR="00110AE8">
        <w:t>ы</w:t>
      </w:r>
      <w:r>
        <w:t xml:space="preserve"> на компьютере.</w:t>
      </w:r>
    </w:p>
    <w:p w:rsidR="00E22BF0" w:rsidRPr="00E22BF0" w:rsidRDefault="00CF194C" w:rsidP="00FB3DEF">
      <w:r>
        <w:t xml:space="preserve">– </w:t>
      </w:r>
      <w:r>
        <w:rPr>
          <w:b/>
        </w:rPr>
        <w:t xml:space="preserve">локально+сервер </w:t>
      </w:r>
      <w:r>
        <w:t>–д</w:t>
      </w:r>
      <w:r w:rsidR="00110AE8">
        <w:t>окументы буду</w:t>
      </w:r>
      <w:r>
        <w:t xml:space="preserve">т </w:t>
      </w:r>
      <w:r w:rsidR="00110AE8">
        <w:t>сохранены на компьютере, а затем</w:t>
      </w:r>
      <w:r>
        <w:t xml:space="preserve"> отправлен</w:t>
      </w:r>
      <w:r w:rsidR="00110AE8">
        <w:t xml:space="preserve">ы </w:t>
      </w:r>
      <w:r>
        <w:t xml:space="preserve"> на </w:t>
      </w:r>
      <w:r w:rsidR="00F76925">
        <w:t xml:space="preserve">файловый </w:t>
      </w:r>
      <w:r w:rsidR="00E22BF0">
        <w:t>сервер</w:t>
      </w:r>
      <w:r w:rsidR="00E22BF0" w:rsidRPr="00E22BF0">
        <w:t>,</w:t>
      </w:r>
      <w:r w:rsidR="00E22BF0">
        <w:t xml:space="preserve"> если в настройках указан адрес</w:t>
      </w:r>
      <w:r w:rsidR="00E22BF0" w:rsidRPr="00E22BF0">
        <w:t>,</w:t>
      </w:r>
      <w:r w:rsidR="00E22BF0">
        <w:t xml:space="preserve"> логин</w:t>
      </w:r>
      <w:r w:rsidR="00E22BF0" w:rsidRPr="00E22BF0">
        <w:t>,</w:t>
      </w:r>
      <w:r w:rsidR="00E22BF0">
        <w:t xml:space="preserve"> пароль</w:t>
      </w:r>
      <w:r w:rsidR="00E22BF0" w:rsidRPr="00E22BF0">
        <w:t xml:space="preserve">, </w:t>
      </w:r>
      <w:r w:rsidR="00E22BF0">
        <w:t xml:space="preserve"> для сервера удаленной выгрузки</w:t>
      </w:r>
      <w:r w:rsidR="00E22BF0" w:rsidRPr="00E22BF0">
        <w:t>.</w:t>
      </w:r>
    </w:p>
    <w:p w:rsidR="00FB3DEF" w:rsidRDefault="00FB3DEF" w:rsidP="00FB3DEF">
      <w:r>
        <w:t>1. Совершить поиск необходимого документа согласно методическим указаниям по поиску документов с критерием отправки «Не отправлен».</w:t>
      </w:r>
    </w:p>
    <w:p w:rsidR="009320DA" w:rsidRDefault="00FB3DEF" w:rsidP="00FB3DEF">
      <w:r>
        <w:t>2. В</w:t>
      </w:r>
      <w:r w:rsidR="009320DA">
        <w:t>ыбрать необходимый документ и</w:t>
      </w:r>
      <w:r>
        <w:t xml:space="preserve"> в выплывающем списке опции отправки, находящимся на форме «Поиск НПА» </w:t>
      </w:r>
      <w:r w:rsidR="009320DA">
        <w:t>указать</w:t>
      </w:r>
      <w:r>
        <w:t xml:space="preserve"> способ отправки (Рис. </w:t>
      </w:r>
      <w:r w:rsidR="002C6BFA" w:rsidRPr="002C6BFA">
        <w:t>69</w:t>
      </w:r>
      <w:r>
        <w:t>)</w:t>
      </w:r>
      <w:r w:rsidR="009320DA">
        <w:t>.</w:t>
      </w:r>
    </w:p>
    <w:p w:rsidR="009320DA" w:rsidRPr="009320DA" w:rsidRDefault="00E73426" w:rsidP="009320DA">
      <w:pPr>
        <w:pStyle w:val="a9"/>
        <w:rPr>
          <w:lang w:val="en-US"/>
        </w:rPr>
      </w:pPr>
      <w:r>
        <w:drawing>
          <wp:inline distT="0" distB="0" distL="0" distR="0">
            <wp:extent cx="6156325" cy="4436110"/>
            <wp:effectExtent l="0" t="0" r="0" b="2540"/>
            <wp:docPr id="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325" cy="443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0DA" w:rsidRPr="00DC0DEA" w:rsidRDefault="009320DA" w:rsidP="009320DA">
      <w:pPr>
        <w:pStyle w:val="aa"/>
      </w:pPr>
      <w:r>
        <w:t xml:space="preserve">Рис. </w:t>
      </w:r>
      <w:r w:rsidR="002C6BFA">
        <w:rPr>
          <w:lang w:val="en-US"/>
        </w:rPr>
        <w:t>69</w:t>
      </w:r>
      <w:r w:rsidR="00340593">
        <w:t>.</w:t>
      </w:r>
      <w:r>
        <w:t xml:space="preserve"> Выбор способа отправки документа</w:t>
      </w:r>
    </w:p>
    <w:p w:rsidR="009320DA" w:rsidRDefault="009320DA" w:rsidP="00FB3DEF"/>
    <w:p w:rsidR="00FB3DEF" w:rsidRDefault="009320DA" w:rsidP="00FB3DEF">
      <w:r>
        <w:lastRenderedPageBreak/>
        <w:t>3. Наж</w:t>
      </w:r>
      <w:r w:rsidR="00835508">
        <w:t>ать кнопку «Выгрузить</w:t>
      </w:r>
      <w:r>
        <w:t>» и в случае локаль</w:t>
      </w:r>
      <w:r w:rsidR="00835508">
        <w:t>ного способа отправки документа</w:t>
      </w:r>
      <w:r>
        <w:t xml:space="preserve"> указать путь для </w:t>
      </w:r>
      <w:r w:rsidR="00AC3534">
        <w:t xml:space="preserve">сохранения документа </w:t>
      </w:r>
      <w:r>
        <w:t xml:space="preserve"> (Рис. </w:t>
      </w:r>
      <w:r w:rsidR="002C6BFA">
        <w:t>7</w:t>
      </w:r>
      <w:r w:rsidR="002C6BFA" w:rsidRPr="002C6BFA">
        <w:t>0</w:t>
      </w:r>
      <w:r>
        <w:t>)</w:t>
      </w:r>
    </w:p>
    <w:p w:rsidR="009320DA" w:rsidRDefault="009320DA" w:rsidP="00FB3DEF"/>
    <w:p w:rsidR="009320DA" w:rsidRPr="009320DA" w:rsidRDefault="00E73426" w:rsidP="009320DA">
      <w:pPr>
        <w:pStyle w:val="a9"/>
        <w:rPr>
          <w:lang w:val="en-US"/>
        </w:rPr>
      </w:pPr>
      <w:r>
        <w:drawing>
          <wp:inline distT="0" distB="0" distL="0" distR="0">
            <wp:extent cx="4273550" cy="2842895"/>
            <wp:effectExtent l="0" t="0" r="0" b="0"/>
            <wp:docPr id="76" name="Рисунок 76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0" cy="284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0DA" w:rsidRPr="00DC0DEA" w:rsidRDefault="009320DA" w:rsidP="009320DA">
      <w:pPr>
        <w:pStyle w:val="aa"/>
      </w:pPr>
      <w:r>
        <w:t xml:space="preserve">Рис. </w:t>
      </w:r>
      <w:r w:rsidR="002514CF">
        <w:t>7</w:t>
      </w:r>
      <w:r w:rsidR="002C6BFA">
        <w:rPr>
          <w:lang w:val="en-US"/>
        </w:rPr>
        <w:t>0</w:t>
      </w:r>
      <w:r w:rsidR="009F2AFE">
        <w:t xml:space="preserve">. Выбор папки сохранения </w:t>
      </w:r>
      <w:r>
        <w:t xml:space="preserve"> с отправляемыми документами</w:t>
      </w:r>
    </w:p>
    <w:p w:rsidR="009320DA" w:rsidRDefault="009320DA" w:rsidP="00FB3DEF"/>
    <w:p w:rsidR="00467E28" w:rsidRDefault="00467E28" w:rsidP="00A70364">
      <w:pPr>
        <w:rPr>
          <w:lang w:eastAsia="ru-RU"/>
        </w:rPr>
      </w:pPr>
      <w:r>
        <w:rPr>
          <w:lang w:eastAsia="ru-RU"/>
        </w:rPr>
        <w:t>Совершить вход в систему и нажать кнопку «Выгрузка и загрузка» в главной форме АРМ Муниципал.</w:t>
      </w:r>
    </w:p>
    <w:p w:rsidR="00467E28" w:rsidRDefault="00467E28" w:rsidP="00A70364">
      <w:pPr>
        <w:rPr>
          <w:lang w:eastAsia="ru-RU"/>
        </w:rPr>
      </w:pPr>
      <w:r>
        <w:rPr>
          <w:lang w:eastAsia="ru-RU"/>
        </w:rPr>
        <w:t>В диалог</w:t>
      </w:r>
      <w:r w:rsidR="009C4491">
        <w:rPr>
          <w:lang w:eastAsia="ru-RU"/>
        </w:rPr>
        <w:t xml:space="preserve">е «Выгрузка и загрузка» (Рис. </w:t>
      </w:r>
      <w:r w:rsidR="002C6BFA">
        <w:rPr>
          <w:lang w:eastAsia="ru-RU"/>
        </w:rPr>
        <w:t>7</w:t>
      </w:r>
      <w:r w:rsidR="002C6BFA" w:rsidRPr="002C6BFA">
        <w:rPr>
          <w:lang w:eastAsia="ru-RU"/>
        </w:rPr>
        <w:t>1</w:t>
      </w:r>
      <w:r>
        <w:rPr>
          <w:lang w:eastAsia="ru-RU"/>
        </w:rPr>
        <w:t>) выбр</w:t>
      </w:r>
      <w:r w:rsidR="00CE5B88">
        <w:rPr>
          <w:lang w:eastAsia="ru-RU"/>
        </w:rPr>
        <w:t>ать действие – «Выгрузка нового и измененного</w:t>
      </w:r>
      <w:r>
        <w:rPr>
          <w:lang w:eastAsia="ru-RU"/>
        </w:rPr>
        <w:t xml:space="preserve"> НПА»</w:t>
      </w:r>
    </w:p>
    <w:p w:rsidR="00467E28" w:rsidRPr="008B3FF4" w:rsidRDefault="00E73426" w:rsidP="00467E28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2715895" cy="2009775"/>
            <wp:effectExtent l="0" t="0" r="8255" b="9525"/>
            <wp:docPr id="77" name="Рисунок 77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9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E28" w:rsidRDefault="00467E28" w:rsidP="00467E28">
      <w:pPr>
        <w:pStyle w:val="aa"/>
      </w:pPr>
      <w:r>
        <w:t xml:space="preserve">Рис. </w:t>
      </w:r>
      <w:r w:rsidR="009C4491">
        <w:t>7</w:t>
      </w:r>
      <w:r w:rsidR="002C6BFA">
        <w:rPr>
          <w:lang w:val="en-US"/>
        </w:rPr>
        <w:t>1</w:t>
      </w:r>
      <w:r>
        <w:t>. Форма «Выгрузка и загрузка»</w:t>
      </w:r>
    </w:p>
    <w:p w:rsidR="00467E28" w:rsidRDefault="00467E28" w:rsidP="00467E28">
      <w:r>
        <w:t>В появившейся форме «</w:t>
      </w:r>
      <w:r w:rsidR="00B85941">
        <w:t>Выгр</w:t>
      </w:r>
      <w:r w:rsidR="00E22BF0">
        <w:t>узка новых</w:t>
      </w:r>
      <w:r w:rsidR="00D97B3D">
        <w:t xml:space="preserve"> и измененн</w:t>
      </w:r>
      <w:r w:rsidR="00E22BF0">
        <w:t>ых</w:t>
      </w:r>
      <w:r w:rsidR="00B85941">
        <w:t xml:space="preserve"> НПА</w:t>
      </w:r>
      <w:r>
        <w:t>»</w:t>
      </w:r>
      <w:r w:rsidR="00D97B3D">
        <w:t xml:space="preserve"> отметить галочкой</w:t>
      </w:r>
      <w:r w:rsidR="00592A97">
        <w:t xml:space="preserve"> территорию, для которой</w:t>
      </w:r>
      <w:r w:rsidR="00B85941">
        <w:t xml:space="preserve"> необходимо выгр</w:t>
      </w:r>
      <w:r w:rsidR="00592A97">
        <w:t>узить документ</w:t>
      </w:r>
      <w:r w:rsidR="009C4491">
        <w:t xml:space="preserve"> (Рис. 7</w:t>
      </w:r>
      <w:r w:rsidR="002C6BFA" w:rsidRPr="002C6BFA">
        <w:t>2</w:t>
      </w:r>
      <w:r w:rsidR="00B85941">
        <w:t>).</w:t>
      </w:r>
    </w:p>
    <w:p w:rsidR="00B85941" w:rsidRDefault="00B85941" w:rsidP="00467E28"/>
    <w:p w:rsidR="00467E28" w:rsidRPr="008B3FF4" w:rsidRDefault="00E73426" w:rsidP="00467E28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156325" cy="4001770"/>
            <wp:effectExtent l="0" t="0" r="0" b="0"/>
            <wp:docPr id="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325" cy="400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E28" w:rsidRDefault="00467E28" w:rsidP="00467E28">
      <w:pPr>
        <w:pStyle w:val="aa"/>
      </w:pPr>
      <w:r>
        <w:t xml:space="preserve">Рис. </w:t>
      </w:r>
      <w:r w:rsidR="002514CF">
        <w:t>7</w:t>
      </w:r>
      <w:r w:rsidR="002C6BFA">
        <w:rPr>
          <w:lang w:val="en-US"/>
        </w:rPr>
        <w:t>2</w:t>
      </w:r>
      <w:r>
        <w:t>. Форма «Выгрузка новых и измененных НПА»</w:t>
      </w:r>
    </w:p>
    <w:p w:rsidR="00B85941" w:rsidRPr="00B85941" w:rsidRDefault="00B85941" w:rsidP="00B85941">
      <w:pPr>
        <w:rPr>
          <w:lang w:eastAsia="ru-RU"/>
        </w:rPr>
      </w:pPr>
    </w:p>
    <w:p w:rsidR="00B85941" w:rsidRPr="00B85941" w:rsidRDefault="00B85941" w:rsidP="00B85941">
      <w:pPr>
        <w:rPr>
          <w:lang w:eastAsia="ru-RU"/>
        </w:rPr>
      </w:pPr>
      <w:r>
        <w:t>Выбрать вариант отправки НПА из выплывающего списка, нажать кнопку «Выгрузить» в случае если выбран вариант «Локально» указать папку для сохранения</w:t>
      </w:r>
      <w:r w:rsidR="00D97B3D">
        <w:t xml:space="preserve"> документа</w:t>
      </w:r>
      <w:r>
        <w:t>.</w:t>
      </w:r>
    </w:p>
    <w:p w:rsidR="00467E28" w:rsidRPr="00301974" w:rsidRDefault="00E73426" w:rsidP="00467E28">
      <w:pPr>
        <w:ind w:firstLine="0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64025" cy="2842895"/>
            <wp:effectExtent l="0" t="0" r="3175" b="0"/>
            <wp:docPr id="79" name="Рисунок 79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025" cy="284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E28" w:rsidRDefault="00467E28" w:rsidP="00467E28">
      <w:pPr>
        <w:pStyle w:val="aa"/>
      </w:pPr>
      <w:r>
        <w:t xml:space="preserve">Рис. </w:t>
      </w:r>
      <w:r w:rsidR="009C4491">
        <w:t>7</w:t>
      </w:r>
      <w:r w:rsidR="00914B95">
        <w:rPr>
          <w:lang w:val="en-US"/>
        </w:rPr>
        <w:t>3</w:t>
      </w:r>
      <w:r>
        <w:t xml:space="preserve">. Диалог выбора </w:t>
      </w:r>
      <w:r w:rsidR="00301974">
        <w:t xml:space="preserve">папки для сохранения </w:t>
      </w:r>
      <w:r w:rsidR="005A2AB7">
        <w:t>документа</w:t>
      </w:r>
    </w:p>
    <w:p w:rsidR="00467E28" w:rsidRPr="00A70364" w:rsidRDefault="00467E28" w:rsidP="00A70364">
      <w:pPr>
        <w:rPr>
          <w:lang w:eastAsia="ru-RU"/>
        </w:rPr>
      </w:pPr>
    </w:p>
    <w:p w:rsidR="00A70364" w:rsidRDefault="00B21B35" w:rsidP="00A70364">
      <w:pPr>
        <w:pStyle w:val="2"/>
      </w:pPr>
      <w:bookmarkStart w:id="94" w:name="_Toc353529272"/>
      <w:bookmarkStart w:id="95" w:name="_Toc373754659"/>
      <w:r>
        <w:lastRenderedPageBreak/>
        <w:t xml:space="preserve">8.6. </w:t>
      </w:r>
      <w:r w:rsidR="00A70364">
        <w:t>Создание ссылок</w:t>
      </w:r>
      <w:bookmarkEnd w:id="94"/>
      <w:bookmarkEnd w:id="95"/>
    </w:p>
    <w:p w:rsidR="00A70364" w:rsidRDefault="009320DA" w:rsidP="00A70364">
      <w:r>
        <w:t xml:space="preserve">Открыть </w:t>
      </w:r>
      <w:r w:rsidR="00015D28">
        <w:t>документ</w:t>
      </w:r>
      <w:r>
        <w:t xml:space="preserve"> согласно методическим указаниям к клиентской части по редактированию документов.</w:t>
      </w:r>
    </w:p>
    <w:p w:rsidR="00491DDB" w:rsidRDefault="00491DDB" w:rsidP="00491DDB">
      <w:r w:rsidRPr="00491DDB">
        <w:t xml:space="preserve">На дополнительной панели АРМ Муниципал нажать </w:t>
      </w:r>
      <w:r>
        <w:t xml:space="preserve">«Ссылки → Поставить </w:t>
      </w:r>
      <w:r w:rsidR="00AB37F9" w:rsidRPr="00AB37F9">
        <w:t>через Регистр\Эталон\Арм Муниципал</w:t>
      </w:r>
      <w:r>
        <w:t xml:space="preserve">» (Рис. </w:t>
      </w:r>
      <w:r w:rsidR="009C4491">
        <w:t>7</w:t>
      </w:r>
      <w:r w:rsidR="00E413FD" w:rsidRPr="00E413FD">
        <w:t>4</w:t>
      </w:r>
      <w:r>
        <w:t>).</w:t>
      </w:r>
    </w:p>
    <w:p w:rsidR="00491DDB" w:rsidRDefault="00491DDB" w:rsidP="00491DDB"/>
    <w:p w:rsidR="00491DDB" w:rsidRPr="00491DDB" w:rsidRDefault="00E73426" w:rsidP="00491DDB">
      <w:pPr>
        <w:pStyle w:val="a9"/>
        <w:rPr>
          <w:lang w:val="en-US"/>
        </w:rPr>
      </w:pPr>
      <w:r>
        <w:drawing>
          <wp:inline distT="0" distB="0" distL="0" distR="0">
            <wp:extent cx="6111240" cy="2471420"/>
            <wp:effectExtent l="0" t="0" r="3810" b="508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DDB" w:rsidRDefault="00491DDB" w:rsidP="00491DDB">
      <w:pPr>
        <w:pStyle w:val="aa"/>
      </w:pPr>
      <w:r>
        <w:t xml:space="preserve">Рис. </w:t>
      </w:r>
      <w:r w:rsidR="009C4491">
        <w:t>7</w:t>
      </w:r>
      <w:r w:rsidR="00E413FD">
        <w:rPr>
          <w:lang w:val="en-US"/>
        </w:rPr>
        <w:t>4</w:t>
      </w:r>
      <w:r>
        <w:t>. Установка ссылки</w:t>
      </w:r>
    </w:p>
    <w:p w:rsidR="00491DDB" w:rsidRPr="00491DDB" w:rsidRDefault="00491DDB" w:rsidP="00491DDB">
      <w:pPr>
        <w:rPr>
          <w:lang w:eastAsia="ru-RU"/>
        </w:rPr>
      </w:pPr>
    </w:p>
    <w:p w:rsidR="00E16A24" w:rsidRPr="003966E1" w:rsidRDefault="009E0BC2" w:rsidP="005E5B25">
      <w:pPr>
        <w:rPr>
          <w:color w:val="1F497D"/>
        </w:rPr>
      </w:pPr>
      <w:r>
        <w:t>П</w:t>
      </w:r>
      <w:r w:rsidR="0057765B">
        <w:t xml:space="preserve">одсоединится к </w:t>
      </w:r>
      <w:r w:rsidR="004C4084">
        <w:rPr>
          <w:lang w:val="en-US"/>
        </w:rPr>
        <w:t>web</w:t>
      </w:r>
      <w:r w:rsidR="004C4084" w:rsidRPr="00AF7A8F">
        <w:t>-</w:t>
      </w:r>
      <w:r w:rsidR="0057765B">
        <w:t xml:space="preserve">серверу баз данных. </w:t>
      </w:r>
      <w:r w:rsidR="003966E1">
        <w:t>Найти нужный документ</w:t>
      </w:r>
      <w:r w:rsidR="003966E1" w:rsidRPr="003966E1">
        <w:t>,</w:t>
      </w:r>
      <w:r w:rsidR="003966E1">
        <w:t xml:space="preserve"> выделить его и двойным кликом левой клавиши мышки проставить ссылку</w:t>
      </w:r>
      <w:r w:rsidR="00724644" w:rsidRPr="00724644">
        <w:t>(</w:t>
      </w:r>
      <w:r w:rsidR="00724644">
        <w:t>в пункте 5</w:t>
      </w:r>
      <w:r w:rsidR="00724644" w:rsidRPr="00724644">
        <w:t>.</w:t>
      </w:r>
      <w:r w:rsidR="00724644">
        <w:t>6</w:t>
      </w:r>
      <w:r w:rsidR="00724644" w:rsidRPr="00724644">
        <w:t>.</w:t>
      </w:r>
      <w:r w:rsidR="00724644">
        <w:t>3описан другой способ проставления ссылок</w:t>
      </w:r>
      <w:r w:rsidR="00724644" w:rsidRPr="00724644">
        <w:t>)</w:t>
      </w:r>
      <w:r w:rsidR="003966E1" w:rsidRPr="003966E1">
        <w:t>.</w:t>
      </w:r>
    </w:p>
    <w:p w:rsidR="00C84101" w:rsidRPr="00724644" w:rsidRDefault="005D1771" w:rsidP="00C84101">
      <w:pPr>
        <w:rPr>
          <w:lang w:eastAsia="ru-RU"/>
        </w:rPr>
      </w:pPr>
      <w:r>
        <w:rPr>
          <w:lang w:eastAsia="ru-RU"/>
        </w:rPr>
        <w:t>Можно у</w:t>
      </w:r>
      <w:r w:rsidR="00C84101">
        <w:rPr>
          <w:lang w:eastAsia="ru-RU"/>
        </w:rPr>
        <w:t xml:space="preserve">станавливать внутренние ссылки,  </w:t>
      </w:r>
      <w:r w:rsidR="000475A1">
        <w:rPr>
          <w:lang w:eastAsia="ru-RU"/>
        </w:rPr>
        <w:t xml:space="preserve">для этого нужно найти </w:t>
      </w:r>
      <w:r w:rsidR="00C84101">
        <w:rPr>
          <w:lang w:eastAsia="ru-RU"/>
        </w:rPr>
        <w:t>до</w:t>
      </w:r>
      <w:r w:rsidR="003966E1">
        <w:rPr>
          <w:lang w:eastAsia="ru-RU"/>
        </w:rPr>
        <w:t>кумент в системе</w:t>
      </w:r>
      <w:r w:rsidR="00C84101">
        <w:rPr>
          <w:lang w:eastAsia="ru-RU"/>
        </w:rPr>
        <w:t>, на который проставляется ссылка</w:t>
      </w:r>
      <w:r w:rsidR="00724644" w:rsidRPr="00724644">
        <w:rPr>
          <w:lang w:eastAsia="ru-RU"/>
        </w:rPr>
        <w:t>(</w:t>
      </w:r>
      <w:r w:rsidR="00724644">
        <w:rPr>
          <w:lang w:eastAsia="ru-RU"/>
        </w:rPr>
        <w:t>пункт 5</w:t>
      </w:r>
      <w:r w:rsidR="00724644" w:rsidRPr="00724644">
        <w:rPr>
          <w:lang w:eastAsia="ru-RU"/>
        </w:rPr>
        <w:t>.6.2 ).</w:t>
      </w:r>
    </w:p>
    <w:p w:rsidR="00356738" w:rsidRDefault="00356738" w:rsidP="00356738">
      <w:pPr>
        <w:rPr>
          <w:lang w:eastAsia="ru-RU"/>
        </w:rPr>
      </w:pPr>
    </w:p>
    <w:p w:rsidR="009E0BC2" w:rsidRDefault="009E0BC2" w:rsidP="00AB37F9">
      <w:pPr>
        <w:rPr>
          <w:lang w:eastAsia="ru-RU"/>
        </w:rPr>
      </w:pPr>
    </w:p>
    <w:p w:rsidR="00DF3397" w:rsidRDefault="00DF3397" w:rsidP="00E13FA4">
      <w:pPr>
        <w:pStyle w:val="2"/>
        <w:numPr>
          <w:ilvl w:val="1"/>
          <w:numId w:val="18"/>
        </w:numPr>
      </w:pPr>
      <w:bookmarkStart w:id="96" w:name="_Toc353529273"/>
      <w:bookmarkStart w:id="97" w:name="_Toc373754660"/>
      <w:r>
        <w:t xml:space="preserve">Добавление </w:t>
      </w:r>
      <w:r w:rsidR="00D1418E">
        <w:t>экспертных заключений</w:t>
      </w:r>
      <w:r w:rsidR="008F076C">
        <w:t>, дополнительных сведений</w:t>
      </w:r>
      <w:bookmarkEnd w:id="96"/>
      <w:bookmarkEnd w:id="97"/>
    </w:p>
    <w:p w:rsidR="00B5488F" w:rsidRDefault="008276F0" w:rsidP="008276F0">
      <w:r>
        <w:t>АРМ Муниципал позволяет добавлять дополнительные сведения в систему. К дополнительным сведениям относятся протесты прокурора, решения суда</w:t>
      </w:r>
      <w:r w:rsidR="004A70CF">
        <w:t xml:space="preserve"> о статусе нормативно-правовых актов</w:t>
      </w:r>
      <w:r w:rsidR="00D4375F">
        <w:t xml:space="preserve"> и.т.д.</w:t>
      </w:r>
      <w:r w:rsidR="0077389F">
        <w:t>.</w:t>
      </w:r>
    </w:p>
    <w:p w:rsidR="008276F0" w:rsidRPr="008276F0" w:rsidRDefault="00EB6584" w:rsidP="008276F0">
      <w:r>
        <w:t>Указать способ внесения «Дополнительных сведений» с диска и</w:t>
      </w:r>
      <w:r w:rsidR="00B5488F">
        <w:t xml:space="preserve">ли </w:t>
      </w:r>
      <w:r>
        <w:t xml:space="preserve"> вручную.</w:t>
      </w:r>
      <w:r w:rsidR="00E557F5">
        <w:t>Д</w:t>
      </w:r>
      <w:r w:rsidR="00E557F5" w:rsidRPr="00E557F5">
        <w:t xml:space="preserve">обавить </w:t>
      </w:r>
      <w:r w:rsidR="00257FB9">
        <w:t>само дополнительное сведение</w:t>
      </w:r>
      <w:r w:rsidR="000C5FCA">
        <w:t>, заполнить соответствующую ему карточку,</w:t>
      </w:r>
      <w:r w:rsidR="00E557F5">
        <w:t xml:space="preserve">и </w:t>
      </w:r>
      <w:r w:rsidR="00CC0DD1">
        <w:t xml:space="preserve"> с</w:t>
      </w:r>
      <w:r>
        <w:t xml:space="preserve">охранить в системе. Необходимо также добавить ссылку документа на введенное </w:t>
      </w:r>
      <w:r w:rsidR="00AD0FE4">
        <w:t>«Д</w:t>
      </w:r>
      <w:r>
        <w:t>ополнительное сведение</w:t>
      </w:r>
      <w:r w:rsidR="00AD0FE4">
        <w:t>»</w:t>
      </w:r>
      <w:r>
        <w:t>.</w:t>
      </w:r>
    </w:p>
    <w:p w:rsidR="00DF3397" w:rsidRDefault="006C4396" w:rsidP="00DF3397">
      <w:r>
        <w:lastRenderedPageBreak/>
        <w:t>В</w:t>
      </w:r>
      <w:r w:rsidR="00D4375F">
        <w:t>ыб</w:t>
      </w:r>
      <w:r w:rsidR="001811BC">
        <w:t>р</w:t>
      </w:r>
      <w:r w:rsidR="00D4375F">
        <w:t>ать</w:t>
      </w:r>
      <w:r w:rsidR="00DF3397">
        <w:t>вкладку «Дополнительные св</w:t>
      </w:r>
      <w:r w:rsidR="00C712D9">
        <w:t>едения» на панели АРММуниципал</w:t>
      </w:r>
      <w:r w:rsidR="00BA0FA2">
        <w:t xml:space="preserve"> →</w:t>
      </w:r>
      <w:r w:rsidR="00CC25A6">
        <w:t xml:space="preserve"> Д</w:t>
      </w:r>
      <w:r w:rsidR="002A1618">
        <w:t>обав</w:t>
      </w:r>
      <w:r w:rsidR="00CC6F4E">
        <w:t>ить</w:t>
      </w:r>
      <w:r w:rsidR="00202DDB">
        <w:t xml:space="preserve">дополнительную </w:t>
      </w:r>
      <w:r w:rsidR="0052523D">
        <w:t>связ</w:t>
      </w:r>
      <w:r w:rsidR="00C712D9">
        <w:t>ь на заключение к данному документу</w:t>
      </w:r>
      <w:r w:rsidR="00E7509B">
        <w:t xml:space="preserve"> (рис.7</w:t>
      </w:r>
      <w:r w:rsidR="00666747">
        <w:t>5</w:t>
      </w:r>
      <w:r w:rsidR="0081112A">
        <w:t>)</w:t>
      </w:r>
      <w:r w:rsidR="0052523D">
        <w:t>.</w:t>
      </w:r>
    </w:p>
    <w:p w:rsidR="00190196" w:rsidRDefault="00E73426" w:rsidP="00666747">
      <w:pPr>
        <w:ind w:firstLine="0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0415" cy="3648710"/>
            <wp:effectExtent l="0" t="0" r="635" b="8890"/>
            <wp:docPr id="81" name="Рисунок 8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415" cy="364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747" w:rsidRPr="00666747" w:rsidRDefault="00666747" w:rsidP="00666747">
      <w:pPr>
        <w:pStyle w:val="aa"/>
      </w:pPr>
      <w:r>
        <w:t>Рис. 7</w:t>
      </w:r>
      <w:r w:rsidRPr="00666747">
        <w:t>4</w:t>
      </w:r>
      <w:r>
        <w:t>. Форма добавление связи с доп</w:t>
      </w:r>
      <w:r w:rsidRPr="00666747">
        <w:t>.</w:t>
      </w:r>
      <w:r>
        <w:t xml:space="preserve"> сведением</w:t>
      </w:r>
    </w:p>
    <w:p w:rsidR="00470C44" w:rsidRDefault="00470C44" w:rsidP="00470C44"/>
    <w:p w:rsidR="00470C44" w:rsidRDefault="00470C44" w:rsidP="00470C44"/>
    <w:p w:rsidR="00470C44" w:rsidRDefault="00470C44" w:rsidP="00470C44"/>
    <w:p w:rsidR="00470C44" w:rsidRDefault="00470C44" w:rsidP="00470C44"/>
    <w:p w:rsidR="00470C44" w:rsidRDefault="00470C44" w:rsidP="00470C44"/>
    <w:p w:rsidR="00470C44" w:rsidRPr="00470C44" w:rsidRDefault="00470C44" w:rsidP="00470C44"/>
    <w:p w:rsidR="00470C44" w:rsidRDefault="00470C44" w:rsidP="00A35B0D">
      <w:pPr>
        <w:pStyle w:val="2"/>
        <w:rPr>
          <w:sz w:val="44"/>
          <w:szCs w:val="44"/>
        </w:rPr>
      </w:pPr>
    </w:p>
    <w:p w:rsidR="00470C44" w:rsidRPr="00470C44" w:rsidRDefault="00470C44" w:rsidP="00470C44"/>
    <w:p w:rsidR="00767F23" w:rsidRPr="00666747" w:rsidRDefault="00767F23" w:rsidP="00A35B0D">
      <w:pPr>
        <w:pStyle w:val="2"/>
        <w:rPr>
          <w:sz w:val="44"/>
          <w:szCs w:val="44"/>
        </w:rPr>
      </w:pPr>
    </w:p>
    <w:p w:rsidR="006E1322" w:rsidRPr="00956DEA" w:rsidRDefault="00A35B0D" w:rsidP="00A35B0D">
      <w:pPr>
        <w:pStyle w:val="2"/>
        <w:rPr>
          <w:sz w:val="44"/>
          <w:szCs w:val="44"/>
        </w:rPr>
      </w:pPr>
      <w:bookmarkStart w:id="98" w:name="_Toc373754661"/>
      <w:r w:rsidRPr="00A35B0D">
        <w:rPr>
          <w:sz w:val="44"/>
          <w:szCs w:val="44"/>
        </w:rPr>
        <w:t xml:space="preserve">9. </w:t>
      </w:r>
      <w:bookmarkStart w:id="99" w:name="_Toc353529274"/>
      <w:r w:rsidR="000E77A7" w:rsidRPr="00A35B0D">
        <w:rPr>
          <w:sz w:val="44"/>
          <w:szCs w:val="44"/>
        </w:rPr>
        <w:t xml:space="preserve">Перенос документов </w:t>
      </w:r>
      <w:r w:rsidR="006E1322" w:rsidRPr="00A35B0D">
        <w:rPr>
          <w:sz w:val="44"/>
          <w:szCs w:val="44"/>
        </w:rPr>
        <w:t xml:space="preserve">базы </w:t>
      </w:r>
      <w:r w:rsidR="000E77A7" w:rsidRPr="00A35B0D">
        <w:rPr>
          <w:sz w:val="44"/>
          <w:szCs w:val="44"/>
        </w:rPr>
        <w:t>данных серверной части</w:t>
      </w:r>
      <w:r w:rsidR="006E1322" w:rsidRPr="00A35B0D">
        <w:rPr>
          <w:sz w:val="44"/>
          <w:szCs w:val="44"/>
        </w:rPr>
        <w:t xml:space="preserve"> версии </w:t>
      </w:r>
      <w:r w:rsidR="00781D5A" w:rsidRPr="00781D5A">
        <w:rPr>
          <w:sz w:val="44"/>
          <w:szCs w:val="44"/>
        </w:rPr>
        <w:t>2.</w:t>
      </w:r>
      <w:r w:rsidR="00740C04">
        <w:rPr>
          <w:sz w:val="44"/>
          <w:szCs w:val="44"/>
        </w:rPr>
        <w:t>1(2</w:t>
      </w:r>
      <w:r w:rsidR="00740C04" w:rsidRPr="00740C04">
        <w:rPr>
          <w:sz w:val="44"/>
          <w:szCs w:val="44"/>
        </w:rPr>
        <w:t>.0-2.2</w:t>
      </w:r>
      <w:r w:rsidR="00740C04">
        <w:rPr>
          <w:sz w:val="44"/>
          <w:szCs w:val="44"/>
        </w:rPr>
        <w:t>)</w:t>
      </w:r>
      <w:r w:rsidR="000E77A7" w:rsidRPr="00A35B0D">
        <w:rPr>
          <w:sz w:val="44"/>
          <w:szCs w:val="44"/>
        </w:rPr>
        <w:t xml:space="preserve">в базу данных версии </w:t>
      </w:r>
      <w:r w:rsidR="00956DEA">
        <w:rPr>
          <w:sz w:val="44"/>
          <w:szCs w:val="44"/>
        </w:rPr>
        <w:t>2.</w:t>
      </w:r>
      <w:r w:rsidR="00956DEA" w:rsidRPr="00956DEA">
        <w:rPr>
          <w:sz w:val="44"/>
          <w:szCs w:val="44"/>
        </w:rPr>
        <w:t>3</w:t>
      </w:r>
      <w:bookmarkEnd w:id="98"/>
      <w:bookmarkEnd w:id="99"/>
    </w:p>
    <w:p w:rsidR="0035770C" w:rsidRDefault="006E1322" w:rsidP="0035770C">
      <w:pPr>
        <w:rPr>
          <w:lang w:val="en-US"/>
        </w:rPr>
      </w:pPr>
      <w:r>
        <w:t>Если у вас раннее уже стояла версия</w:t>
      </w:r>
      <w:r w:rsidR="0035770C">
        <w:t xml:space="preserve"> БД АРМ Муниципал</w:t>
      </w:r>
      <w:r w:rsidR="00781D5A" w:rsidRPr="00781D5A">
        <w:t>2.0-2.1</w:t>
      </w:r>
      <w:r>
        <w:t xml:space="preserve">, в базе данных которой уже были сохранены документы, то для перенесения информации в новую версию </w:t>
      </w:r>
      <w:r w:rsidR="00956DEA">
        <w:t>2.</w:t>
      </w:r>
      <w:r w:rsidR="00956DEA" w:rsidRPr="00781D5A">
        <w:t>3</w:t>
      </w:r>
      <w:r w:rsidR="00781D5A">
        <w:t>возможно 2 варианта</w:t>
      </w:r>
      <w:r w:rsidR="00781D5A" w:rsidRPr="00781D5A">
        <w:t xml:space="preserve">. </w:t>
      </w:r>
      <w:r w:rsidR="00781D5A">
        <w:t>В обоих вариантах желательно перед обновлением серверной части сделать бэкап базы</w:t>
      </w:r>
      <w:r w:rsidR="00781D5A" w:rsidRPr="00781D5A">
        <w:t>.</w:t>
      </w:r>
    </w:p>
    <w:p w:rsidR="00343FC6" w:rsidRDefault="00343FC6" w:rsidP="00343FC6">
      <w:pPr>
        <w:pStyle w:val="2"/>
        <w:numPr>
          <w:ilvl w:val="1"/>
          <w:numId w:val="24"/>
        </w:numPr>
      </w:pPr>
      <w:r>
        <w:t xml:space="preserve">Обновление базы данных </w:t>
      </w:r>
    </w:p>
    <w:p w:rsidR="00781D5A" w:rsidRPr="00D70FC4" w:rsidRDefault="00781D5A" w:rsidP="0035770C">
      <w:pPr>
        <w:rPr>
          <w:u w:val="single"/>
        </w:rPr>
      </w:pPr>
      <w:r w:rsidRPr="00D70FC4">
        <w:rPr>
          <w:u w:val="single"/>
        </w:rPr>
        <w:t>Вариант 1:</w:t>
      </w:r>
    </w:p>
    <w:p w:rsidR="00D70FC4" w:rsidRDefault="00781D5A" w:rsidP="0035770C">
      <w:pPr>
        <w:rPr>
          <w:lang w:val="en-US"/>
        </w:rPr>
      </w:pPr>
      <w:r>
        <w:t>Запустить утилиту обновления</w:t>
      </w:r>
      <w:r w:rsidRPr="00781D5A">
        <w:t>,</w:t>
      </w:r>
      <w:r>
        <w:t xml:space="preserve"> которая находится в папке </w:t>
      </w:r>
      <w:r>
        <w:rPr>
          <w:lang w:val="en-US"/>
        </w:rPr>
        <w:t>Utils</w:t>
      </w:r>
      <w:r w:rsidR="00D70FC4">
        <w:t>(…</w:t>
      </w:r>
      <w:r w:rsidR="00D70FC4" w:rsidRPr="00D70FC4">
        <w:t>\ArmCD_23\Utils\ArmMunicipalDBUpdater\ArmMunicipalDBUpdater.exe</w:t>
      </w:r>
      <w:r w:rsidR="00D70FC4">
        <w:t>). Указав подключение к базе данных программы выполнить модификацию</w:t>
      </w:r>
      <w:r w:rsidR="00D70FC4" w:rsidRPr="00D70FC4">
        <w:t>.</w:t>
      </w:r>
    </w:p>
    <w:p w:rsidR="00781D5A" w:rsidRPr="00D70FC4" w:rsidRDefault="00D70FC4" w:rsidP="0035770C">
      <w:r>
        <w:t>Если при проверке базы не отображается текущая версия</w:t>
      </w:r>
      <w:r w:rsidRPr="00D70FC4">
        <w:t>,</w:t>
      </w:r>
      <w:r>
        <w:t xml:space="preserve"> то необходимо дать право </w:t>
      </w:r>
      <w:r w:rsidRPr="00D70FC4">
        <w:t>‘</w:t>
      </w:r>
      <w:r>
        <w:rPr>
          <w:lang w:val="en-US"/>
        </w:rPr>
        <w:t>db</w:t>
      </w:r>
      <w:r w:rsidRPr="00D70FC4">
        <w:t>_</w:t>
      </w:r>
      <w:r>
        <w:rPr>
          <w:lang w:val="en-US"/>
        </w:rPr>
        <w:t>owner</w:t>
      </w:r>
      <w:r w:rsidRPr="00D70FC4">
        <w:t xml:space="preserve">’ </w:t>
      </w:r>
      <w:r>
        <w:t xml:space="preserve">пользователю базы(по умолчанию </w:t>
      </w:r>
      <w:r>
        <w:rPr>
          <w:lang w:val="en-US"/>
        </w:rPr>
        <w:t>armUser</w:t>
      </w:r>
      <w:r>
        <w:t>)</w:t>
      </w:r>
      <w:r w:rsidRPr="00D70FC4">
        <w:t>,</w:t>
      </w:r>
      <w:r>
        <w:t>нажав соответствующую кнопку</w:t>
      </w:r>
      <w:r w:rsidRPr="00D70FC4">
        <w:t>.</w:t>
      </w:r>
    </w:p>
    <w:p w:rsidR="00D70FC4" w:rsidRDefault="00E73426" w:rsidP="005D150D">
      <w:pPr>
        <w:ind w:firstLine="0"/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6147435" cy="3874770"/>
            <wp:effectExtent l="0" t="0" r="5715" b="0"/>
            <wp:docPr id="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35" cy="387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50D" w:rsidRDefault="005D150D" w:rsidP="005D150D">
      <w:pPr>
        <w:ind w:firstLine="0"/>
        <w:rPr>
          <w:noProof/>
          <w:lang w:val="en-US" w:eastAsia="ru-RU"/>
        </w:rPr>
      </w:pPr>
    </w:p>
    <w:p w:rsidR="005D150D" w:rsidRDefault="005D150D" w:rsidP="005D150D">
      <w:pPr>
        <w:ind w:firstLine="0"/>
        <w:rPr>
          <w:noProof/>
          <w:lang w:val="en-US" w:eastAsia="ru-RU"/>
        </w:rPr>
      </w:pPr>
    </w:p>
    <w:p w:rsidR="00343FC6" w:rsidRDefault="00343FC6" w:rsidP="00343FC6">
      <w:pPr>
        <w:pStyle w:val="2"/>
        <w:numPr>
          <w:ilvl w:val="1"/>
          <w:numId w:val="24"/>
        </w:numPr>
      </w:pPr>
      <w:r>
        <w:t>Загрузка пакетов</w:t>
      </w:r>
    </w:p>
    <w:p w:rsidR="00FE76C1" w:rsidRDefault="005D150D" w:rsidP="005D150D">
      <w:pPr>
        <w:ind w:firstLine="709"/>
        <w:rPr>
          <w:u w:val="single"/>
          <w:lang w:val="en-US"/>
        </w:rPr>
      </w:pPr>
      <w:r w:rsidRPr="005D150D">
        <w:rPr>
          <w:u w:val="single"/>
        </w:rPr>
        <w:t>Вариант 2</w:t>
      </w:r>
      <w:r w:rsidRPr="005D150D">
        <w:rPr>
          <w:u w:val="single"/>
          <w:lang w:val="en-US"/>
        </w:rPr>
        <w:t>:</w:t>
      </w:r>
    </w:p>
    <w:p w:rsidR="005D150D" w:rsidRDefault="005D150D" w:rsidP="005D150D">
      <w:pPr>
        <w:ind w:firstLine="709"/>
      </w:pPr>
      <w:r>
        <w:t xml:space="preserve">  Выгрузить все документы через интерфейс программы(версий 2</w:t>
      </w:r>
      <w:r w:rsidRPr="005D150D">
        <w:t>.0-2.1</w:t>
      </w:r>
      <w:r>
        <w:t xml:space="preserve">) в формате </w:t>
      </w:r>
      <w:r>
        <w:rPr>
          <w:lang w:val="en-US"/>
        </w:rPr>
        <w:t>xml</w:t>
      </w:r>
      <w:r w:rsidRPr="005D150D">
        <w:t xml:space="preserve">. </w:t>
      </w:r>
      <w:r>
        <w:t>Создать новую базу</w:t>
      </w:r>
      <w:r w:rsidR="00AF4CA0">
        <w:t xml:space="preserve"> с другим именемс помощью утилиты </w:t>
      </w:r>
      <w:r w:rsidR="00AF4CA0" w:rsidRPr="00AF4CA0">
        <w:t>ArmMunicipalDBCreator.exe,</w:t>
      </w:r>
      <w:r w:rsidR="00AF4CA0">
        <w:t xml:space="preserve"> которая находится в </w:t>
      </w:r>
      <w:r w:rsidR="00AF4CA0" w:rsidRPr="00AF4CA0">
        <w:t>..\ArmCD_23\ArmServerInstall\</w:t>
      </w:r>
    </w:p>
    <w:p w:rsidR="00903403" w:rsidRDefault="00903403" w:rsidP="005D150D">
      <w:pPr>
        <w:ind w:firstLine="709"/>
        <w:rPr>
          <w:lang w:val="en-US"/>
        </w:rPr>
      </w:pPr>
      <w:r>
        <w:t>Загрузить документы через интерфейс программы</w:t>
      </w:r>
      <w:r w:rsidRPr="00903403">
        <w:t>.</w:t>
      </w:r>
    </w:p>
    <w:p w:rsidR="00343FC6" w:rsidRDefault="00343FC6" w:rsidP="00343FC6">
      <w:pPr>
        <w:pStyle w:val="1"/>
        <w:numPr>
          <w:ilvl w:val="0"/>
          <w:numId w:val="22"/>
        </w:numPr>
      </w:pPr>
      <w:r>
        <w:lastRenderedPageBreak/>
        <w:t>Средства интеграции с регистром муниципальных нормативных правовых актов</w:t>
      </w:r>
    </w:p>
    <w:p w:rsidR="00343FC6" w:rsidRDefault="00343FC6" w:rsidP="00343FC6">
      <w:pPr>
        <w:pStyle w:val="23"/>
        <w:numPr>
          <w:ilvl w:val="1"/>
          <w:numId w:val="22"/>
        </w:numPr>
        <w:tabs>
          <w:tab w:val="clear" w:pos="720"/>
        </w:tabs>
      </w:pPr>
      <w:r>
        <w:t xml:space="preserve">Общее описание средств </w:t>
      </w:r>
    </w:p>
    <w:p w:rsidR="00343FC6" w:rsidRDefault="00721537" w:rsidP="005D150D">
      <w:pPr>
        <w:ind w:firstLine="709"/>
      </w:pPr>
      <w:r>
        <w:t>В состав инсталляционного пакета</w:t>
      </w:r>
      <w:r w:rsidR="006C77FD">
        <w:t xml:space="preserve"> АРМ Муниципал включены утилиты – программы, обеспечивающие интеграцию</w:t>
      </w:r>
      <w:r w:rsidR="004A0323">
        <w:t xml:space="preserve"> с регистром муниципальных нормативных правовых актов субъекта Российской Федерации, а именно:</w:t>
      </w:r>
    </w:p>
    <w:p w:rsidR="004A0323" w:rsidRDefault="004A0323" w:rsidP="005D150D">
      <w:pPr>
        <w:ind w:firstLine="709"/>
      </w:pPr>
      <w:r>
        <w:t xml:space="preserve">- программа </w:t>
      </w:r>
    </w:p>
    <w:p w:rsidR="00721537" w:rsidRDefault="00721537" w:rsidP="00721537">
      <w:pPr>
        <w:pStyle w:val="23"/>
        <w:numPr>
          <w:ilvl w:val="1"/>
          <w:numId w:val="22"/>
        </w:numPr>
        <w:tabs>
          <w:tab w:val="clear" w:pos="720"/>
        </w:tabs>
      </w:pPr>
      <w:r>
        <w:t>Приём пакетов на сервере регистра муниципальных нормативных правовых актов</w:t>
      </w:r>
    </w:p>
    <w:p w:rsidR="00721537" w:rsidRPr="006C77FD" w:rsidRDefault="006C77FD" w:rsidP="00721537">
      <w:pPr>
        <w:ind w:firstLine="709"/>
        <w:rPr>
          <w:u w:val="single"/>
        </w:rPr>
      </w:pPr>
      <w:r w:rsidRPr="006C77FD">
        <w:rPr>
          <w:u w:val="single"/>
        </w:rPr>
        <w:t>Назначение</w:t>
      </w:r>
    </w:p>
    <w:p w:rsidR="006C77FD" w:rsidRDefault="006C77FD" w:rsidP="00721537">
      <w:pPr>
        <w:ind w:firstLine="709"/>
      </w:pPr>
    </w:p>
    <w:p w:rsidR="006C77FD" w:rsidRPr="006C77FD" w:rsidRDefault="006C77FD" w:rsidP="00721537">
      <w:pPr>
        <w:ind w:firstLine="709"/>
        <w:rPr>
          <w:u w:val="single"/>
        </w:rPr>
      </w:pPr>
      <w:r w:rsidRPr="006C77FD">
        <w:rPr>
          <w:u w:val="single"/>
        </w:rPr>
        <w:t>Требования к программно-аппаратному обеспечению</w:t>
      </w:r>
    </w:p>
    <w:p w:rsidR="006C77FD" w:rsidRDefault="006C77FD" w:rsidP="00721537">
      <w:pPr>
        <w:ind w:firstLine="709"/>
      </w:pPr>
    </w:p>
    <w:p w:rsidR="006C77FD" w:rsidRPr="006C77FD" w:rsidRDefault="006C77FD" w:rsidP="00721537">
      <w:pPr>
        <w:ind w:firstLine="709"/>
        <w:rPr>
          <w:u w:val="single"/>
        </w:rPr>
      </w:pPr>
      <w:r w:rsidRPr="006C77FD">
        <w:rPr>
          <w:u w:val="single"/>
        </w:rPr>
        <w:t>Краткое описание работы</w:t>
      </w:r>
    </w:p>
    <w:p w:rsidR="006C77FD" w:rsidRDefault="006C77FD" w:rsidP="00721537">
      <w:pPr>
        <w:ind w:firstLine="709"/>
      </w:pPr>
    </w:p>
    <w:p w:rsidR="00A461B2" w:rsidRPr="00A461B2" w:rsidRDefault="00A461B2" w:rsidP="00721537">
      <w:pPr>
        <w:ind w:firstLine="709"/>
        <w:rPr>
          <w:u w:val="single"/>
        </w:rPr>
      </w:pPr>
      <w:r w:rsidRPr="00A461B2">
        <w:rPr>
          <w:u w:val="single"/>
        </w:rPr>
        <w:t>Запуск программы</w:t>
      </w:r>
    </w:p>
    <w:p w:rsidR="00A461B2" w:rsidRDefault="00A461B2" w:rsidP="00721537">
      <w:pPr>
        <w:ind w:firstLine="709"/>
      </w:pPr>
    </w:p>
    <w:p w:rsidR="00A461B2" w:rsidRPr="00A461B2" w:rsidRDefault="00A461B2" w:rsidP="00721537">
      <w:pPr>
        <w:ind w:firstLine="709"/>
        <w:rPr>
          <w:u w:val="single"/>
        </w:rPr>
      </w:pPr>
      <w:r w:rsidRPr="00A461B2">
        <w:rPr>
          <w:u w:val="single"/>
        </w:rPr>
        <w:t>Администрирование работы пользователей</w:t>
      </w:r>
    </w:p>
    <w:p w:rsidR="00A461B2" w:rsidRDefault="00A461B2" w:rsidP="00721537">
      <w:pPr>
        <w:ind w:firstLine="709"/>
      </w:pPr>
    </w:p>
    <w:p w:rsidR="00A461B2" w:rsidRDefault="00A461B2" w:rsidP="00721537">
      <w:pPr>
        <w:ind w:firstLine="709"/>
      </w:pPr>
    </w:p>
    <w:p w:rsidR="00721537" w:rsidRDefault="00721537" w:rsidP="00721537">
      <w:pPr>
        <w:pStyle w:val="23"/>
        <w:numPr>
          <w:ilvl w:val="1"/>
          <w:numId w:val="22"/>
        </w:numPr>
        <w:tabs>
          <w:tab w:val="clear" w:pos="720"/>
        </w:tabs>
      </w:pPr>
      <w:r>
        <w:t xml:space="preserve">Загрузка пакетов в регистр муниципальных правовых актов </w:t>
      </w:r>
    </w:p>
    <w:p w:rsidR="00721537" w:rsidRPr="004A0323" w:rsidRDefault="006C77FD" w:rsidP="00721537">
      <w:pPr>
        <w:ind w:firstLine="709"/>
        <w:rPr>
          <w:u w:val="single"/>
        </w:rPr>
      </w:pPr>
      <w:r w:rsidRPr="004A0323">
        <w:rPr>
          <w:u w:val="single"/>
        </w:rPr>
        <w:t>Назначение</w:t>
      </w:r>
    </w:p>
    <w:p w:rsidR="006C77FD" w:rsidRDefault="006C77FD" w:rsidP="00721537">
      <w:pPr>
        <w:ind w:firstLine="709"/>
      </w:pPr>
    </w:p>
    <w:p w:rsidR="006C77FD" w:rsidRPr="006C77FD" w:rsidRDefault="006C77FD" w:rsidP="006C77FD">
      <w:pPr>
        <w:ind w:firstLine="709"/>
        <w:rPr>
          <w:u w:val="single"/>
        </w:rPr>
      </w:pPr>
      <w:r w:rsidRPr="006C77FD">
        <w:rPr>
          <w:u w:val="single"/>
        </w:rPr>
        <w:t>Требования к программно-аппаратному обеспечению</w:t>
      </w:r>
    </w:p>
    <w:p w:rsidR="006C77FD" w:rsidRDefault="006C77FD" w:rsidP="006C77FD">
      <w:pPr>
        <w:ind w:firstLine="709"/>
      </w:pPr>
    </w:p>
    <w:p w:rsidR="006C77FD" w:rsidRPr="006C77FD" w:rsidRDefault="006C77FD" w:rsidP="006C77FD">
      <w:pPr>
        <w:ind w:firstLine="709"/>
        <w:rPr>
          <w:u w:val="single"/>
        </w:rPr>
      </w:pPr>
      <w:r w:rsidRPr="006C77FD">
        <w:rPr>
          <w:u w:val="single"/>
        </w:rPr>
        <w:t>Краткое описание работы</w:t>
      </w:r>
    </w:p>
    <w:p w:rsidR="006C77FD" w:rsidRDefault="006C77FD" w:rsidP="006C77FD">
      <w:pPr>
        <w:ind w:firstLine="709"/>
      </w:pPr>
    </w:p>
    <w:p w:rsidR="006C77FD" w:rsidRDefault="006C77FD" w:rsidP="00721537">
      <w:pPr>
        <w:ind w:firstLine="709"/>
      </w:pPr>
    </w:p>
    <w:p w:rsidR="00721537" w:rsidRDefault="00A461B2" w:rsidP="00721537">
      <w:pPr>
        <w:pStyle w:val="23"/>
        <w:numPr>
          <w:ilvl w:val="1"/>
          <w:numId w:val="22"/>
        </w:numPr>
        <w:tabs>
          <w:tab w:val="clear" w:pos="720"/>
        </w:tabs>
      </w:pPr>
      <w:r>
        <w:t>Заполнение</w:t>
      </w:r>
      <w:r w:rsidR="00721537">
        <w:t xml:space="preserve"> базы данных АРМ Муниципал на основе регистра муниципальных нормативных правовых актов</w:t>
      </w:r>
      <w:r>
        <w:t xml:space="preserve"> регионального уровня</w:t>
      </w:r>
    </w:p>
    <w:p w:rsidR="00D01F48" w:rsidRPr="00D01F48" w:rsidRDefault="00D01F48" w:rsidP="00D01F48">
      <w:pPr>
        <w:ind w:firstLine="709"/>
        <w:rPr>
          <w:u w:val="single"/>
        </w:rPr>
      </w:pPr>
      <w:r w:rsidRPr="00D01F48">
        <w:rPr>
          <w:u w:val="single"/>
        </w:rPr>
        <w:t>Назначение</w:t>
      </w:r>
    </w:p>
    <w:p w:rsidR="00D01F48" w:rsidRPr="00A461B2" w:rsidRDefault="00D01F48" w:rsidP="00D01F48">
      <w:pPr>
        <w:ind w:firstLine="709"/>
      </w:pPr>
      <w:r>
        <w:t xml:space="preserve">Программа </w:t>
      </w:r>
      <w:r w:rsidR="00A461B2">
        <w:rPr>
          <w:lang w:val="en-US"/>
        </w:rPr>
        <w:t>converter</w:t>
      </w:r>
      <w:r w:rsidR="00A461B2">
        <w:t xml:space="preserve"> предназначена для формирования пакетов АРМ Муниципал по базе данных регистра муниципальных для последующей загрузки их в базу данных АРМ Муниципал.</w:t>
      </w:r>
    </w:p>
    <w:p w:rsidR="00D01F48" w:rsidRDefault="00D01F48" w:rsidP="00D01F48">
      <w:pPr>
        <w:ind w:firstLine="709"/>
      </w:pPr>
    </w:p>
    <w:p w:rsidR="00D01F48" w:rsidRPr="00D01F48" w:rsidRDefault="00D01F48" w:rsidP="00D01F48">
      <w:pPr>
        <w:ind w:firstLine="709"/>
        <w:rPr>
          <w:u w:val="single"/>
        </w:rPr>
      </w:pPr>
      <w:r w:rsidRPr="00D01F48">
        <w:rPr>
          <w:u w:val="single"/>
        </w:rPr>
        <w:t>Требования к программно-аппаратному обеспечению</w:t>
      </w:r>
    </w:p>
    <w:p w:rsidR="00D01F48" w:rsidRDefault="00D01F48" w:rsidP="00D01F48">
      <w:pPr>
        <w:ind w:firstLine="709"/>
      </w:pPr>
    </w:p>
    <w:p w:rsidR="00D01F48" w:rsidRPr="00A461B2" w:rsidRDefault="00D01F48" w:rsidP="00D01F48">
      <w:pPr>
        <w:ind w:firstLine="709"/>
        <w:rPr>
          <w:u w:val="single"/>
        </w:rPr>
      </w:pPr>
      <w:r w:rsidRPr="00A461B2">
        <w:rPr>
          <w:u w:val="single"/>
        </w:rPr>
        <w:t>Краткое описание работы</w:t>
      </w:r>
    </w:p>
    <w:p w:rsidR="00D01F48" w:rsidRPr="00A461B2" w:rsidRDefault="00A461B2" w:rsidP="00721537">
      <w:pPr>
        <w:ind w:firstLine="709"/>
        <w:rPr>
          <w:i/>
        </w:rPr>
      </w:pPr>
      <w:r w:rsidRPr="00A461B2">
        <w:rPr>
          <w:i/>
        </w:rPr>
        <w:t>Запуск программы</w:t>
      </w:r>
    </w:p>
    <w:p w:rsidR="00343FC6" w:rsidRDefault="00343FC6" w:rsidP="005D150D">
      <w:pPr>
        <w:ind w:firstLine="709"/>
      </w:pPr>
    </w:p>
    <w:p w:rsidR="00A461B2" w:rsidRPr="00A461B2" w:rsidRDefault="00A461B2" w:rsidP="005D150D">
      <w:pPr>
        <w:ind w:firstLine="709"/>
        <w:rPr>
          <w:i/>
        </w:rPr>
      </w:pPr>
      <w:r w:rsidRPr="00A461B2">
        <w:rPr>
          <w:i/>
        </w:rPr>
        <w:t>Подключение к базе данных Регистра</w:t>
      </w:r>
    </w:p>
    <w:p w:rsidR="00A461B2" w:rsidRDefault="00A461B2" w:rsidP="005D150D">
      <w:pPr>
        <w:ind w:firstLine="709"/>
      </w:pPr>
    </w:p>
    <w:p w:rsidR="00A461B2" w:rsidRPr="00A461B2" w:rsidRDefault="00A461B2" w:rsidP="005D150D">
      <w:pPr>
        <w:ind w:firstLine="709"/>
        <w:rPr>
          <w:i/>
        </w:rPr>
      </w:pPr>
      <w:r w:rsidRPr="00A461B2">
        <w:rPr>
          <w:i/>
        </w:rPr>
        <w:t>Выбор муниципального образования</w:t>
      </w:r>
    </w:p>
    <w:p w:rsidR="00343FC6" w:rsidRDefault="00343FC6" w:rsidP="005D150D">
      <w:pPr>
        <w:ind w:firstLine="709"/>
      </w:pPr>
    </w:p>
    <w:p w:rsidR="00A461B2" w:rsidRPr="00A461B2" w:rsidRDefault="00A461B2" w:rsidP="005D150D">
      <w:pPr>
        <w:ind w:firstLine="709"/>
        <w:rPr>
          <w:i/>
        </w:rPr>
      </w:pPr>
      <w:r w:rsidRPr="00A461B2">
        <w:rPr>
          <w:i/>
        </w:rPr>
        <w:t>Формирование пакета</w:t>
      </w:r>
    </w:p>
    <w:p w:rsidR="00A461B2" w:rsidRDefault="00A461B2" w:rsidP="005D150D">
      <w:pPr>
        <w:ind w:firstLine="709"/>
      </w:pPr>
    </w:p>
    <w:p w:rsidR="00A461B2" w:rsidRPr="00A461B2" w:rsidRDefault="00A461B2" w:rsidP="005D150D">
      <w:pPr>
        <w:ind w:firstLine="709"/>
        <w:rPr>
          <w:i/>
        </w:rPr>
      </w:pPr>
      <w:r w:rsidRPr="00A461B2">
        <w:rPr>
          <w:i/>
        </w:rPr>
        <w:t>Загрузка пакетов в базу данных АРМ Муниципал</w:t>
      </w:r>
    </w:p>
    <w:p w:rsidR="00A461B2" w:rsidRPr="00343FC6" w:rsidRDefault="00A461B2" w:rsidP="005D150D">
      <w:pPr>
        <w:ind w:firstLine="709"/>
      </w:pPr>
    </w:p>
    <w:p w:rsidR="00902EFC" w:rsidRDefault="00E310B0" w:rsidP="00343FC6">
      <w:pPr>
        <w:pStyle w:val="1"/>
      </w:pPr>
      <w:bookmarkStart w:id="100" w:name="_Toc353529275"/>
      <w:bookmarkStart w:id="101" w:name="_Toc373754662"/>
      <w:r w:rsidRPr="003B5686">
        <w:lastRenderedPageBreak/>
        <w:t>Новые возможности версии 2</w:t>
      </w:r>
      <w:r w:rsidR="00642EA7" w:rsidRPr="003B5686">
        <w:t>.</w:t>
      </w:r>
      <w:bookmarkEnd w:id="100"/>
      <w:r w:rsidR="00956DEA" w:rsidRPr="003B5686">
        <w:rPr>
          <w:lang w:val="en-US"/>
        </w:rPr>
        <w:t>3</w:t>
      </w:r>
      <w:bookmarkEnd w:id="101"/>
    </w:p>
    <w:p w:rsidR="005B1560" w:rsidRPr="005B1560" w:rsidRDefault="005B1560" w:rsidP="000F7856">
      <w:pPr>
        <w:rPr>
          <w:lang w:val="en-US"/>
        </w:rPr>
      </w:pPr>
    </w:p>
    <w:p w:rsidR="005B1560" w:rsidRPr="005B1560" w:rsidRDefault="00740C04" w:rsidP="005B1560">
      <w:pPr>
        <w:numPr>
          <w:ilvl w:val="0"/>
          <w:numId w:val="14"/>
        </w:numPr>
      </w:pPr>
      <w:r>
        <w:t>Возможность выгрузки доп</w:t>
      </w:r>
      <w:r w:rsidRPr="00740C04">
        <w:t>.</w:t>
      </w:r>
      <w:r>
        <w:t>сведений</w:t>
      </w:r>
      <w:r w:rsidRPr="00740C04">
        <w:t>(</w:t>
      </w:r>
      <w:r>
        <w:t>формат пакетов 2</w:t>
      </w:r>
      <w:r w:rsidRPr="00740C04">
        <w:t>);</w:t>
      </w:r>
    </w:p>
    <w:p w:rsidR="004555EA" w:rsidRDefault="00761A5C" w:rsidP="004555EA">
      <w:pPr>
        <w:numPr>
          <w:ilvl w:val="0"/>
          <w:numId w:val="14"/>
        </w:numPr>
        <w:ind w:left="714" w:hanging="357"/>
      </w:pPr>
      <w:r>
        <w:t>Более гибкая</w:t>
      </w:r>
      <w:r w:rsidR="00371C84">
        <w:t xml:space="preserve"> система логов по пользователям</w:t>
      </w:r>
      <w:r w:rsidR="005B1560">
        <w:t xml:space="preserve">(находятся по пути </w:t>
      </w:r>
      <w:r w:rsidR="005B1560" w:rsidRPr="005B1560">
        <w:t>C:\Users\”</w:t>
      </w:r>
      <w:r w:rsidR="005B1560" w:rsidRPr="004555EA">
        <w:rPr>
          <w:lang w:val="en-US"/>
        </w:rPr>
        <w:t>user</w:t>
      </w:r>
      <w:r w:rsidR="005B1560" w:rsidRPr="005B1560">
        <w:t>”\AppData\Local\Temp\Arm_Municipal\2.3.0.9\logs</w:t>
      </w:r>
      <w:r w:rsidR="005B1560">
        <w:t>)</w:t>
      </w:r>
      <w:r w:rsidR="005B1560" w:rsidRPr="005B1560">
        <w:t>;</w:t>
      </w:r>
    </w:p>
    <w:p w:rsidR="00761A5C" w:rsidRDefault="00761A5C" w:rsidP="00E13FA4">
      <w:pPr>
        <w:numPr>
          <w:ilvl w:val="0"/>
          <w:numId w:val="14"/>
        </w:numPr>
      </w:pPr>
      <w:r>
        <w:t>До</w:t>
      </w:r>
      <w:r w:rsidR="00371C84">
        <w:t>работка инструкции пользователя</w:t>
      </w:r>
      <w:r w:rsidR="00371C84">
        <w:rPr>
          <w:lang w:val="en-US"/>
        </w:rPr>
        <w:t>;</w:t>
      </w:r>
    </w:p>
    <w:p w:rsidR="00642EA7" w:rsidRDefault="00642EA7" w:rsidP="00E13FA4">
      <w:pPr>
        <w:numPr>
          <w:ilvl w:val="0"/>
          <w:numId w:val="12"/>
        </w:numPr>
      </w:pPr>
      <w:r>
        <w:t>Возможность прос</w:t>
      </w:r>
      <w:r w:rsidR="00C00AA3">
        <w:t xml:space="preserve">тановки </w:t>
      </w:r>
      <w:r w:rsidR="00740C04">
        <w:t xml:space="preserve">избранных ссылок </w:t>
      </w:r>
      <w:r w:rsidR="00371C84">
        <w:t>на документы</w:t>
      </w:r>
      <w:r w:rsidR="00371C84" w:rsidRPr="00371C84">
        <w:t>;</w:t>
      </w:r>
    </w:p>
    <w:p w:rsidR="000C0765" w:rsidRDefault="00642EA7" w:rsidP="000C0765">
      <w:pPr>
        <w:numPr>
          <w:ilvl w:val="0"/>
          <w:numId w:val="12"/>
        </w:numPr>
      </w:pPr>
      <w:r>
        <w:t>Исправление найденных ошибок предыдущей версии</w:t>
      </w:r>
      <w:r w:rsidRPr="00642EA7">
        <w:t>;</w:t>
      </w:r>
    </w:p>
    <w:p w:rsidR="000A6E11" w:rsidRDefault="000A6E11" w:rsidP="000A6E11"/>
    <w:p w:rsidR="000A6E11" w:rsidRDefault="000A6E11" w:rsidP="000A6E11"/>
    <w:p w:rsidR="000A6E11" w:rsidRDefault="000A6E11" w:rsidP="000A6E11"/>
    <w:p w:rsidR="000A6E11" w:rsidRDefault="000A6E11" w:rsidP="000A6E11"/>
    <w:p w:rsidR="000A6E11" w:rsidRDefault="000A6E11" w:rsidP="000A6E11"/>
    <w:p w:rsidR="000A6E11" w:rsidRDefault="000A6E11" w:rsidP="000A6E11"/>
    <w:p w:rsidR="000A6E11" w:rsidRDefault="000A6E11" w:rsidP="000A6E11"/>
    <w:p w:rsidR="000A6E11" w:rsidRDefault="000A6E11" w:rsidP="000A6E11"/>
    <w:p w:rsidR="000A6E11" w:rsidRDefault="000A6E11" w:rsidP="000A6E11"/>
    <w:p w:rsidR="000A6E11" w:rsidRDefault="000A6E11" w:rsidP="000A6E11"/>
    <w:p w:rsidR="000A6E11" w:rsidRDefault="000A6E11" w:rsidP="000A6E11"/>
    <w:p w:rsidR="000A6E11" w:rsidRDefault="000A6E11" w:rsidP="000A6E11"/>
    <w:p w:rsidR="000A6E11" w:rsidRPr="000C0765" w:rsidRDefault="000A6E11" w:rsidP="000A6E11"/>
    <w:p w:rsidR="00FE76C1" w:rsidRPr="004208F0" w:rsidRDefault="00A461B2" w:rsidP="00A35B0D">
      <w:pPr>
        <w:pStyle w:val="2"/>
        <w:rPr>
          <w:sz w:val="32"/>
          <w:szCs w:val="32"/>
        </w:rPr>
      </w:pPr>
      <w:bookmarkStart w:id="102" w:name="_Toc373754663"/>
      <w:r>
        <w:rPr>
          <w:sz w:val="32"/>
          <w:szCs w:val="32"/>
        </w:rPr>
        <w:br w:type="page"/>
      </w:r>
      <w:r w:rsidR="00FE76C1" w:rsidRPr="004208F0">
        <w:rPr>
          <w:sz w:val="32"/>
          <w:szCs w:val="32"/>
        </w:rPr>
        <w:lastRenderedPageBreak/>
        <w:t>Распространенные проблемы и способы их решения</w:t>
      </w:r>
      <w:bookmarkEnd w:id="10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/>
      </w:tblPr>
      <w:tblGrid>
        <w:gridCol w:w="4926"/>
        <w:gridCol w:w="4927"/>
      </w:tblGrid>
      <w:tr w:rsidR="00FE76C1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E76C1" w:rsidRDefault="00FE76C1">
            <w:pPr>
              <w:ind w:firstLine="0"/>
              <w:jc w:val="center"/>
            </w:pPr>
            <w:r>
              <w:t>Проблема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E76C1" w:rsidRDefault="00FE76C1">
            <w:pPr>
              <w:ind w:firstLine="0"/>
              <w:jc w:val="center"/>
            </w:pPr>
            <w:r>
              <w:t>Способ устранения</w:t>
            </w:r>
          </w:p>
        </w:tc>
      </w:tr>
      <w:tr w:rsidR="00FE76C1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6C1" w:rsidRPr="00850B83" w:rsidRDefault="00850B83" w:rsidP="00495271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После нескольких запусков панель «АРММуниципал» исчезла из приложения </w:t>
            </w:r>
            <w:r>
              <w:rPr>
                <w:sz w:val="24"/>
                <w:lang w:val="en-US"/>
              </w:rPr>
              <w:t>MSWord</w:t>
            </w:r>
            <w:r>
              <w:rPr>
                <w:sz w:val="24"/>
              </w:rPr>
              <w:t xml:space="preserve"> 20</w:t>
            </w:r>
            <w:r w:rsidRPr="00495271">
              <w:rPr>
                <w:sz w:val="24"/>
              </w:rPr>
              <w:t>0</w:t>
            </w:r>
            <w:r w:rsidRPr="00850B83">
              <w:rPr>
                <w:sz w:val="24"/>
              </w:rPr>
              <w:t>3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6C1" w:rsidRPr="00850B83" w:rsidRDefault="00FE76C1" w:rsidP="00495271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В панели выберите: </w:t>
            </w:r>
            <w:r w:rsidR="00BE526B" w:rsidRPr="00BE526B">
              <w:rPr>
                <w:sz w:val="24"/>
              </w:rPr>
              <w:t>«</w:t>
            </w:r>
            <w:r w:rsidR="00850B83">
              <w:rPr>
                <w:sz w:val="24"/>
              </w:rPr>
              <w:t>Справка</w:t>
            </w:r>
            <w:r w:rsidR="00BE526B" w:rsidRPr="00BE526B">
              <w:rPr>
                <w:sz w:val="24"/>
              </w:rPr>
              <w:t>»</w:t>
            </w:r>
            <w:r>
              <w:rPr>
                <w:sz w:val="24"/>
              </w:rPr>
              <w:t>. В появивш</w:t>
            </w:r>
            <w:r w:rsidR="00D662F7">
              <w:rPr>
                <w:sz w:val="24"/>
              </w:rPr>
              <w:t>е</w:t>
            </w:r>
            <w:r w:rsidR="00850B83">
              <w:rPr>
                <w:sz w:val="24"/>
              </w:rPr>
              <w:t>мся диалоге</w:t>
            </w:r>
            <w:r>
              <w:rPr>
                <w:sz w:val="24"/>
              </w:rPr>
              <w:t xml:space="preserve">выберите </w:t>
            </w:r>
            <w:r w:rsidR="00850B83">
              <w:rPr>
                <w:sz w:val="24"/>
              </w:rPr>
              <w:t>«О программе» -</w:t>
            </w:r>
            <w:r w:rsidR="00850B83" w:rsidRPr="00850B83">
              <w:rPr>
                <w:sz w:val="24"/>
              </w:rPr>
              <w:t>&gt;</w:t>
            </w:r>
            <w:r>
              <w:rPr>
                <w:sz w:val="24"/>
              </w:rPr>
              <w:t>«</w:t>
            </w:r>
            <w:r w:rsidR="00495271">
              <w:rPr>
                <w:sz w:val="24"/>
              </w:rPr>
              <w:t>Отключенные объкты»-</w:t>
            </w:r>
            <w:r w:rsidR="00495271" w:rsidRPr="00495271">
              <w:rPr>
                <w:sz w:val="24"/>
              </w:rPr>
              <w:t>&gt;</w:t>
            </w:r>
            <w:r w:rsidR="00495271">
              <w:rPr>
                <w:sz w:val="24"/>
              </w:rPr>
              <w:t xml:space="preserve"> Выбрать «АРМ Муниципал»нажать </w:t>
            </w:r>
            <w:r>
              <w:rPr>
                <w:sz w:val="24"/>
              </w:rPr>
              <w:t xml:space="preserve">«Включить». Перезапустите </w:t>
            </w:r>
            <w:r>
              <w:rPr>
                <w:sz w:val="24"/>
                <w:lang w:val="en-US"/>
              </w:rPr>
              <w:t>MSWord</w:t>
            </w:r>
            <w:r w:rsidR="00D662F7">
              <w:rPr>
                <w:sz w:val="24"/>
              </w:rPr>
              <w:t xml:space="preserve"> 20</w:t>
            </w:r>
            <w:r w:rsidR="00850B83">
              <w:rPr>
                <w:sz w:val="24"/>
              </w:rPr>
              <w:t>0</w:t>
            </w:r>
            <w:r w:rsidR="00850B83">
              <w:rPr>
                <w:sz w:val="24"/>
                <w:lang w:val="en-US"/>
              </w:rPr>
              <w:t>3</w:t>
            </w:r>
            <w:r w:rsidR="00495271" w:rsidRPr="00850B83">
              <w:rPr>
                <w:sz w:val="24"/>
              </w:rPr>
              <w:t>.</w:t>
            </w:r>
          </w:p>
        </w:tc>
      </w:tr>
      <w:tr w:rsidR="00FE76C1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6C1" w:rsidRDefault="00FE76C1">
            <w:pPr>
              <w:ind w:firstLine="0"/>
            </w:pPr>
            <w:r>
              <w:rPr>
                <w:sz w:val="24"/>
              </w:rPr>
              <w:t xml:space="preserve">После нескольких запусков панель «АРММуниципал» исчезла из приложения </w:t>
            </w:r>
            <w:r>
              <w:rPr>
                <w:sz w:val="24"/>
                <w:lang w:val="en-US"/>
              </w:rPr>
              <w:t>MSWord</w:t>
            </w:r>
            <w:r w:rsidR="00D662F7">
              <w:rPr>
                <w:sz w:val="24"/>
              </w:rPr>
              <w:t xml:space="preserve"> 20</w:t>
            </w:r>
            <w:r>
              <w:rPr>
                <w:sz w:val="24"/>
              </w:rPr>
              <w:t>10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6C1" w:rsidRPr="00850B83" w:rsidRDefault="00FE76C1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В панели выберите: «Файл» -&gt; «Параметры </w:t>
            </w:r>
            <w:r>
              <w:rPr>
                <w:sz w:val="24"/>
                <w:lang w:val="en-US"/>
              </w:rPr>
              <w:t>Word</w:t>
            </w:r>
            <w:r>
              <w:rPr>
                <w:sz w:val="24"/>
              </w:rPr>
              <w:t xml:space="preserve">» -&gt; «Надстройки». В правой половине окна, в графе «Управление» выберите «Надстройки </w:t>
            </w:r>
            <w:r>
              <w:rPr>
                <w:sz w:val="24"/>
                <w:lang w:val="en-US"/>
              </w:rPr>
              <w:t>COM</w:t>
            </w:r>
            <w:r>
              <w:rPr>
                <w:sz w:val="24"/>
              </w:rPr>
              <w:t>», «Перейти». В появившемся окне установите флажок рядом с «</w:t>
            </w:r>
            <w:r>
              <w:rPr>
                <w:sz w:val="24"/>
                <w:lang w:val="en-US"/>
              </w:rPr>
              <w:t>ArmMunicipal</w:t>
            </w:r>
            <w:r>
              <w:rPr>
                <w:sz w:val="24"/>
              </w:rPr>
              <w:t xml:space="preserve">», нажмите «Ок». Перезагрузите </w:t>
            </w:r>
            <w:r w:rsidR="00D662F7">
              <w:rPr>
                <w:sz w:val="24"/>
                <w:lang w:val="en-US"/>
              </w:rPr>
              <w:t>MSWord</w:t>
            </w:r>
            <w:r w:rsidR="00D662F7" w:rsidRPr="00850B83">
              <w:rPr>
                <w:sz w:val="24"/>
              </w:rPr>
              <w:t xml:space="preserve"> 20</w:t>
            </w:r>
            <w:r w:rsidR="00D662F7">
              <w:rPr>
                <w:sz w:val="24"/>
              </w:rPr>
              <w:t>10</w:t>
            </w:r>
            <w:r w:rsidR="00850B83" w:rsidRPr="00850B83">
              <w:rPr>
                <w:sz w:val="24"/>
              </w:rPr>
              <w:t xml:space="preserve">. </w:t>
            </w:r>
            <w:r w:rsidR="00850B83">
              <w:rPr>
                <w:sz w:val="24"/>
              </w:rPr>
              <w:t>Либо включить панель в отключенных объектах</w:t>
            </w:r>
            <w:r w:rsidR="00850B83" w:rsidRPr="00850B83">
              <w:rPr>
                <w:sz w:val="24"/>
              </w:rPr>
              <w:t>,</w:t>
            </w:r>
            <w:r w:rsidR="00850B83">
              <w:rPr>
                <w:sz w:val="24"/>
              </w:rPr>
              <w:t xml:space="preserve"> которые выбираются вместо «Надстройки </w:t>
            </w:r>
            <w:r w:rsidR="00850B83">
              <w:rPr>
                <w:sz w:val="24"/>
                <w:lang w:val="en-US"/>
              </w:rPr>
              <w:t>COM</w:t>
            </w:r>
            <w:r w:rsidR="00850B83">
              <w:rPr>
                <w:sz w:val="24"/>
              </w:rPr>
              <w:t>»</w:t>
            </w:r>
            <w:r w:rsidR="00850B83" w:rsidRPr="00850B83">
              <w:rPr>
                <w:sz w:val="24"/>
              </w:rPr>
              <w:t>.</w:t>
            </w:r>
          </w:p>
        </w:tc>
      </w:tr>
      <w:tr w:rsidR="00FE76C1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6C1" w:rsidRDefault="00850B83">
            <w:pPr>
              <w:ind w:firstLine="0"/>
              <w:rPr>
                <w:sz w:val="24"/>
                <w:lang w:eastAsia="zh-CN"/>
              </w:rPr>
            </w:pPr>
            <w:r>
              <w:rPr>
                <w:sz w:val="24"/>
              </w:rPr>
              <w:t xml:space="preserve">После нескольких запусков панель «АРММуниципал» исчезла из приложения </w:t>
            </w:r>
            <w:r>
              <w:rPr>
                <w:sz w:val="24"/>
                <w:lang w:val="en-US"/>
              </w:rPr>
              <w:t>MSWord</w:t>
            </w:r>
            <w:r>
              <w:rPr>
                <w:sz w:val="24"/>
              </w:rPr>
              <w:t xml:space="preserve"> 20</w:t>
            </w:r>
            <w:r w:rsidRPr="00495271">
              <w:rPr>
                <w:sz w:val="24"/>
              </w:rPr>
              <w:t>07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6C1" w:rsidRPr="00850B83" w:rsidRDefault="00850B83">
            <w:pPr>
              <w:ind w:firstLine="0"/>
              <w:rPr>
                <w:sz w:val="24"/>
                <w:lang w:eastAsia="zh-CN"/>
              </w:rPr>
            </w:pPr>
            <w:r>
              <w:rPr>
                <w:sz w:val="24"/>
              </w:rPr>
              <w:t xml:space="preserve">В панели выберите: «Файл» -&gt; «Параметры </w:t>
            </w:r>
            <w:r>
              <w:rPr>
                <w:sz w:val="24"/>
                <w:lang w:val="en-US"/>
              </w:rPr>
              <w:t>Word</w:t>
            </w:r>
            <w:r>
              <w:rPr>
                <w:sz w:val="24"/>
              </w:rPr>
              <w:t xml:space="preserve">» </w:t>
            </w:r>
            <w:r w:rsidRPr="00BE526B">
              <w:rPr>
                <w:sz w:val="24"/>
              </w:rPr>
              <w:t>-&gt; «Надстройки»</w:t>
            </w:r>
            <w:r>
              <w:rPr>
                <w:sz w:val="24"/>
              </w:rPr>
              <w:t>. В появившемся диалоге внизу формы выберите «Отключенные объкты»-</w:t>
            </w:r>
            <w:r w:rsidRPr="00495271">
              <w:rPr>
                <w:sz w:val="24"/>
              </w:rPr>
              <w:t>&gt;</w:t>
            </w:r>
            <w:r>
              <w:rPr>
                <w:sz w:val="24"/>
              </w:rPr>
              <w:t xml:space="preserve"> «Перейти»Выбрать «АРМ Муниципал» нажать «Включить». Перезапустите </w:t>
            </w:r>
            <w:r>
              <w:rPr>
                <w:sz w:val="24"/>
                <w:lang w:val="en-US"/>
              </w:rPr>
              <w:t>MSWord</w:t>
            </w:r>
            <w:r>
              <w:rPr>
                <w:sz w:val="24"/>
              </w:rPr>
              <w:t xml:space="preserve"> 2007</w:t>
            </w:r>
            <w:r>
              <w:rPr>
                <w:sz w:val="24"/>
                <w:lang w:val="en-US"/>
              </w:rPr>
              <w:t>.</w:t>
            </w:r>
          </w:p>
        </w:tc>
      </w:tr>
      <w:tr w:rsidR="00D533FB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3FB" w:rsidRPr="00821834" w:rsidRDefault="00821834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При запуске программы возникает ошибка – нет доступа к файлу</w:t>
            </w:r>
            <w:r w:rsidRPr="00821834">
              <w:rPr>
                <w:sz w:val="24"/>
              </w:rPr>
              <w:t>,</w:t>
            </w:r>
            <w:r>
              <w:rPr>
                <w:sz w:val="24"/>
              </w:rPr>
              <w:t xml:space="preserve"> примерный путь </w:t>
            </w:r>
            <w:r w:rsidRPr="00821834">
              <w:rPr>
                <w:sz w:val="24"/>
              </w:rPr>
              <w:t>“C:\Program Files\scli\АРМ Муниципал 2.3 (сборка 2.3.0.9)\NHibernate.Config”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3FB" w:rsidRPr="00821834" w:rsidRDefault="00821834" w:rsidP="00821834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Запустить программу от имени администратора</w:t>
            </w:r>
            <w:r w:rsidRPr="00821834">
              <w:rPr>
                <w:sz w:val="24"/>
              </w:rPr>
              <w:t>.</w:t>
            </w:r>
          </w:p>
        </w:tc>
      </w:tr>
    </w:tbl>
    <w:p w:rsidR="004208F0" w:rsidRDefault="004208F0" w:rsidP="00850B83">
      <w:pPr>
        <w:ind w:firstLine="0"/>
      </w:pPr>
    </w:p>
    <w:sectPr w:rsidR="004208F0" w:rsidSect="006E567E">
      <w:headerReference w:type="even" r:id="rId87"/>
      <w:headerReference w:type="default" r:id="rId88"/>
      <w:footerReference w:type="even" r:id="rId89"/>
      <w:footerReference w:type="default" r:id="rId90"/>
      <w:headerReference w:type="first" r:id="rId91"/>
      <w:footerReference w:type="first" r:id="rId92"/>
      <w:footnotePr>
        <w:pos w:val="beneathText"/>
      </w:footnotePr>
      <w:pgSz w:w="11905" w:h="16837" w:code="9"/>
      <w:pgMar w:top="851" w:right="1134" w:bottom="737" w:left="1134" w:header="680" w:footer="7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013" w:rsidRDefault="00F50013">
      <w:r>
        <w:separator/>
      </w:r>
    </w:p>
  </w:endnote>
  <w:endnote w:type="continuationSeparator" w:id="1">
    <w:p w:rsidR="00F50013" w:rsidRDefault="00F500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BE1" w:rsidRDefault="002C4BE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BE1" w:rsidRDefault="005843BF">
    <w:pPr>
      <w:pStyle w:val="a5"/>
      <w:pBdr>
        <w:top w:val="thickThinSmallGap" w:sz="18" w:space="10" w:color="auto"/>
        <w:bottom w:val="none" w:sz="0" w:space="0" w:color="auto"/>
      </w:pBdr>
      <w:spacing w:line="240" w:lineRule="auto"/>
      <w:ind w:firstLine="0"/>
    </w:pPr>
    <w:r>
      <w:fldChar w:fldCharType="begin"/>
    </w:r>
    <w:r w:rsidR="002C4BE1">
      <w:instrText xml:space="preserve"> PAGE </w:instrText>
    </w:r>
    <w:r>
      <w:fldChar w:fldCharType="separate"/>
    </w:r>
    <w:r w:rsidR="009B77FF">
      <w:rPr>
        <w:noProof/>
      </w:rPr>
      <w:t>69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BE1" w:rsidRDefault="002C4BE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013" w:rsidRDefault="00F50013">
      <w:r>
        <w:separator/>
      </w:r>
    </w:p>
  </w:footnote>
  <w:footnote w:type="continuationSeparator" w:id="1">
    <w:p w:rsidR="00F50013" w:rsidRDefault="00F500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BE1" w:rsidRDefault="002C4BE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BE1" w:rsidRPr="004939F6" w:rsidRDefault="002C4BE1" w:rsidP="00E51ED3">
    <w:pPr>
      <w:pStyle w:val="20"/>
      <w:pBdr>
        <w:bottom w:val="thickThinSmallGap" w:sz="18" w:space="1" w:color="auto"/>
      </w:pBdr>
      <w:spacing w:after="240" w:line="240" w:lineRule="auto"/>
      <w:ind w:firstLine="0"/>
      <w:rPr>
        <w:b/>
        <w:bCs/>
      </w:rPr>
    </w:pPr>
    <w:r>
      <w:rPr>
        <w:b/>
        <w:bCs/>
      </w:rPr>
      <w:t xml:space="preserve">АРМ МУНИЦИПАЛ </w:t>
    </w:r>
    <w:r>
      <w:rPr>
        <w:b/>
        <w:bCs/>
        <w:lang w:val="en-US"/>
      </w:rPr>
      <w:t>V</w:t>
    </w:r>
    <w:r w:rsidRPr="005D5690">
      <w:rPr>
        <w:b/>
        <w:bCs/>
      </w:rPr>
      <w:t>2</w:t>
    </w:r>
    <w:r>
      <w:rPr>
        <w:b/>
        <w:bCs/>
      </w:rPr>
      <w:t>.3</w:t>
    </w:r>
    <w:r w:rsidRPr="004939F6">
      <w:rPr>
        <w:b/>
        <w:bCs/>
      </w:rPr>
      <w:t xml:space="preserve"> (</w:t>
    </w:r>
    <w:r>
      <w:rPr>
        <w:b/>
        <w:bCs/>
        <w:lang w:val="en-US"/>
      </w:rPr>
      <w:t>build</w:t>
    </w:r>
    <w:r>
      <w:rPr>
        <w:b/>
        <w:bCs/>
      </w:rPr>
      <w:t xml:space="preserve"> 0</w:t>
    </w:r>
    <w:r w:rsidRPr="00BC3FAC">
      <w:rPr>
        <w:b/>
        <w:bCs/>
      </w:rPr>
      <w:t>.9</w:t>
    </w:r>
    <w:r w:rsidRPr="004939F6">
      <w:rPr>
        <w:b/>
        <w:bCs/>
      </w:rPr>
      <w:t xml:space="preserve">)   </w:t>
    </w:r>
    <w:r>
      <w:rPr>
        <w:b/>
        <w:bCs/>
      </w:rPr>
      <w:t>Руководство пользователя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BE1" w:rsidRDefault="002C4BE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B4C0AAA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23"/>
      <w:lvlText w:val="%1.%2."/>
      <w:lvlJc w:val="left"/>
      <w:pPr>
        <w:tabs>
          <w:tab w:val="num" w:pos="720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</w:abstractNum>
  <w:abstractNum w:abstractNumId="2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/>
        <w:sz w:val="20"/>
      </w:rPr>
    </w:lvl>
    <w:lvl w:ilvl="2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/>
      </w:rPr>
    </w:lvl>
  </w:abstractNum>
  <w:abstractNum w:abstractNumId="5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"/>
      <w:lvlJc w:val="left"/>
      <w:pPr>
        <w:tabs>
          <w:tab w:val="num" w:pos="2999"/>
        </w:tabs>
        <w:ind w:left="2999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/>
        <w:color w:val="auto"/>
      </w:rPr>
    </w:lvl>
    <w:lvl w:ilvl="2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/>
      </w:rPr>
    </w:lvl>
  </w:abstractNum>
  <w:abstractNum w:abstractNumId="7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A"/>
    <w:multiLevelType w:val="multi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z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z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z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z w:val="20"/>
      </w:rPr>
    </w:lvl>
  </w:abstractNum>
  <w:abstractNum w:abstractNumId="9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0434A57"/>
    <w:multiLevelType w:val="multilevel"/>
    <w:tmpl w:val="A2040A9A"/>
    <w:lvl w:ilvl="0">
      <w:start w:val="8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1">
    <w:nsid w:val="07A02A2C"/>
    <w:multiLevelType w:val="hybridMultilevel"/>
    <w:tmpl w:val="1980C44E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>
    <w:nsid w:val="0A337BE3"/>
    <w:multiLevelType w:val="hybridMultilevel"/>
    <w:tmpl w:val="F332628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3">
    <w:nsid w:val="0B947054"/>
    <w:multiLevelType w:val="multilevel"/>
    <w:tmpl w:val="44A6F2D2"/>
    <w:lvl w:ilvl="0">
      <w:start w:val="8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4">
    <w:nsid w:val="1F8029F6"/>
    <w:multiLevelType w:val="hybridMultilevel"/>
    <w:tmpl w:val="08DC56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4550698"/>
    <w:multiLevelType w:val="hybridMultilevel"/>
    <w:tmpl w:val="2846788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>
    <w:nsid w:val="25D460B1"/>
    <w:multiLevelType w:val="hybridMultilevel"/>
    <w:tmpl w:val="D624B9E4"/>
    <w:lvl w:ilvl="0" w:tplc="B45CBB74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7">
    <w:nsid w:val="2A524F13"/>
    <w:multiLevelType w:val="hybridMultilevel"/>
    <w:tmpl w:val="81B0B20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35E00E9D"/>
    <w:multiLevelType w:val="multilevel"/>
    <w:tmpl w:val="898A0184"/>
    <w:lvl w:ilvl="0">
      <w:start w:val="9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19">
    <w:nsid w:val="3B142D5B"/>
    <w:multiLevelType w:val="multilevel"/>
    <w:tmpl w:val="898A0184"/>
    <w:lvl w:ilvl="0">
      <w:start w:val="9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0">
    <w:nsid w:val="3EB03774"/>
    <w:multiLevelType w:val="hybridMultilevel"/>
    <w:tmpl w:val="2C6ED14C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1">
    <w:nsid w:val="4912006C"/>
    <w:multiLevelType w:val="hybridMultilevel"/>
    <w:tmpl w:val="E0269E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F1B10B3"/>
    <w:multiLevelType w:val="hybridMultilevel"/>
    <w:tmpl w:val="AFBE81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B460CF"/>
    <w:multiLevelType w:val="multilevel"/>
    <w:tmpl w:val="54EC764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4">
    <w:nsid w:val="664813FF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/>
        <w:sz w:val="20"/>
      </w:rPr>
    </w:lvl>
    <w:lvl w:ilvl="2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5">
    <w:nsid w:val="6C9C72C1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  <w:lvl w:ilvl="1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/>
        <w:sz w:val="20"/>
      </w:rPr>
    </w:lvl>
    <w:lvl w:ilvl="2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6">
    <w:nsid w:val="71191D79"/>
    <w:multiLevelType w:val="hybridMultilevel"/>
    <w:tmpl w:val="1C08D8E2"/>
    <w:lvl w:ilvl="0" w:tplc="38AC9F9E">
      <w:start w:val="2"/>
      <w:numFmt w:val="decimal"/>
      <w:lvlText w:val="%1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7">
    <w:nsid w:val="728B1A45"/>
    <w:multiLevelType w:val="hybridMultilevel"/>
    <w:tmpl w:val="F2BA4D9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7533780C"/>
    <w:multiLevelType w:val="hybridMultilevel"/>
    <w:tmpl w:val="62CE16F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9"/>
  </w:num>
  <w:num w:numId="6">
    <w:abstractNumId w:val="25"/>
  </w:num>
  <w:num w:numId="7">
    <w:abstractNumId w:val="15"/>
  </w:num>
  <w:num w:numId="8">
    <w:abstractNumId w:val="11"/>
  </w:num>
  <w:num w:numId="9">
    <w:abstractNumId w:val="20"/>
  </w:num>
  <w:num w:numId="10">
    <w:abstractNumId w:val="23"/>
  </w:num>
  <w:num w:numId="11">
    <w:abstractNumId w:val="12"/>
  </w:num>
  <w:num w:numId="12">
    <w:abstractNumId w:val="21"/>
  </w:num>
  <w:num w:numId="13">
    <w:abstractNumId w:val="16"/>
  </w:num>
  <w:num w:numId="14">
    <w:abstractNumId w:val="14"/>
  </w:num>
  <w:num w:numId="15">
    <w:abstractNumId w:val="17"/>
  </w:num>
  <w:num w:numId="16">
    <w:abstractNumId w:val="28"/>
  </w:num>
  <w:num w:numId="17">
    <w:abstractNumId w:val="22"/>
  </w:num>
  <w:num w:numId="18">
    <w:abstractNumId w:val="13"/>
  </w:num>
  <w:num w:numId="19">
    <w:abstractNumId w:val="27"/>
  </w:num>
  <w:num w:numId="20">
    <w:abstractNumId w:val="26"/>
  </w:num>
  <w:num w:numId="21">
    <w:abstractNumId w:val="24"/>
  </w:num>
  <w:num w:numId="2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9"/>
  </w:num>
  <w:num w:numId="25">
    <w:abstractNumId w:val="18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stylePaneFormatFilter w:val="3F01"/>
  <w:defaultTabStop w:val="708"/>
  <w:characterSpacingControl w:val="doNotCompress"/>
  <w:hdrShapeDefaults>
    <o:shapedefaults v:ext="edit" spidmax="5122"/>
  </w:hdrShapeDefaults>
  <w:footnotePr>
    <w:pos w:val="beneathText"/>
    <w:footnote w:id="0"/>
    <w:footnote w:id="1"/>
  </w:footnotePr>
  <w:endnotePr>
    <w:endnote w:id="0"/>
    <w:endnote w:id="1"/>
  </w:endnotePr>
  <w:compat>
    <w:useFELayout/>
  </w:compat>
  <w:rsids>
    <w:rsidRoot w:val="002570A0"/>
    <w:rsid w:val="0000043C"/>
    <w:rsid w:val="00001280"/>
    <w:rsid w:val="000034F0"/>
    <w:rsid w:val="000055F4"/>
    <w:rsid w:val="000064C1"/>
    <w:rsid w:val="00007AC9"/>
    <w:rsid w:val="000101E6"/>
    <w:rsid w:val="00014484"/>
    <w:rsid w:val="00015D28"/>
    <w:rsid w:val="00016C3D"/>
    <w:rsid w:val="000201E1"/>
    <w:rsid w:val="000204EA"/>
    <w:rsid w:val="0002273C"/>
    <w:rsid w:val="000237A3"/>
    <w:rsid w:val="000239EC"/>
    <w:rsid w:val="00023F29"/>
    <w:rsid w:val="00025068"/>
    <w:rsid w:val="0002615F"/>
    <w:rsid w:val="000265C0"/>
    <w:rsid w:val="00026FC5"/>
    <w:rsid w:val="00032B38"/>
    <w:rsid w:val="00033CE3"/>
    <w:rsid w:val="00041C48"/>
    <w:rsid w:val="00046746"/>
    <w:rsid w:val="000475A1"/>
    <w:rsid w:val="00047C30"/>
    <w:rsid w:val="00050B44"/>
    <w:rsid w:val="00051479"/>
    <w:rsid w:val="0005251C"/>
    <w:rsid w:val="00052BF8"/>
    <w:rsid w:val="000562F0"/>
    <w:rsid w:val="00061BAB"/>
    <w:rsid w:val="00066172"/>
    <w:rsid w:val="000678EA"/>
    <w:rsid w:val="00071FFA"/>
    <w:rsid w:val="00075C1D"/>
    <w:rsid w:val="000800AC"/>
    <w:rsid w:val="000822E2"/>
    <w:rsid w:val="000845D7"/>
    <w:rsid w:val="000847A1"/>
    <w:rsid w:val="00084F41"/>
    <w:rsid w:val="00085018"/>
    <w:rsid w:val="00086173"/>
    <w:rsid w:val="00092B69"/>
    <w:rsid w:val="00092EE3"/>
    <w:rsid w:val="00093AB7"/>
    <w:rsid w:val="000A2395"/>
    <w:rsid w:val="000A34EE"/>
    <w:rsid w:val="000A3DF6"/>
    <w:rsid w:val="000A4204"/>
    <w:rsid w:val="000A4CFD"/>
    <w:rsid w:val="000A6E11"/>
    <w:rsid w:val="000B55EF"/>
    <w:rsid w:val="000B79C2"/>
    <w:rsid w:val="000C0765"/>
    <w:rsid w:val="000C1E62"/>
    <w:rsid w:val="000C1EA5"/>
    <w:rsid w:val="000C20DE"/>
    <w:rsid w:val="000C3D8E"/>
    <w:rsid w:val="000C5FCA"/>
    <w:rsid w:val="000C7B5B"/>
    <w:rsid w:val="000D09AE"/>
    <w:rsid w:val="000D127A"/>
    <w:rsid w:val="000D363D"/>
    <w:rsid w:val="000E1E81"/>
    <w:rsid w:val="000E77A7"/>
    <w:rsid w:val="000F0126"/>
    <w:rsid w:val="000F0507"/>
    <w:rsid w:val="000F28DB"/>
    <w:rsid w:val="000F2F98"/>
    <w:rsid w:val="000F6124"/>
    <w:rsid w:val="000F6E45"/>
    <w:rsid w:val="000F7856"/>
    <w:rsid w:val="001000A0"/>
    <w:rsid w:val="001032A7"/>
    <w:rsid w:val="00104225"/>
    <w:rsid w:val="0010529F"/>
    <w:rsid w:val="001052B8"/>
    <w:rsid w:val="00110AE8"/>
    <w:rsid w:val="001113E6"/>
    <w:rsid w:val="00116990"/>
    <w:rsid w:val="00120B86"/>
    <w:rsid w:val="00120DBB"/>
    <w:rsid w:val="001225A0"/>
    <w:rsid w:val="00122945"/>
    <w:rsid w:val="00124D7D"/>
    <w:rsid w:val="00127C0C"/>
    <w:rsid w:val="00132A7B"/>
    <w:rsid w:val="00132FFA"/>
    <w:rsid w:val="00134925"/>
    <w:rsid w:val="00136F50"/>
    <w:rsid w:val="001375F5"/>
    <w:rsid w:val="00141027"/>
    <w:rsid w:val="00150253"/>
    <w:rsid w:val="00151480"/>
    <w:rsid w:val="001523FD"/>
    <w:rsid w:val="001533D7"/>
    <w:rsid w:val="00153AA1"/>
    <w:rsid w:val="001556A0"/>
    <w:rsid w:val="001557D9"/>
    <w:rsid w:val="00155B9C"/>
    <w:rsid w:val="00157F0C"/>
    <w:rsid w:val="001605BC"/>
    <w:rsid w:val="00164EE0"/>
    <w:rsid w:val="00164F2B"/>
    <w:rsid w:val="00165548"/>
    <w:rsid w:val="00165ABB"/>
    <w:rsid w:val="00166E5C"/>
    <w:rsid w:val="0017584E"/>
    <w:rsid w:val="00175DEB"/>
    <w:rsid w:val="001760CD"/>
    <w:rsid w:val="00176764"/>
    <w:rsid w:val="00177522"/>
    <w:rsid w:val="00177B48"/>
    <w:rsid w:val="001805BC"/>
    <w:rsid w:val="001811BC"/>
    <w:rsid w:val="001813C6"/>
    <w:rsid w:val="00181B37"/>
    <w:rsid w:val="00182CE5"/>
    <w:rsid w:val="00186BE7"/>
    <w:rsid w:val="00190196"/>
    <w:rsid w:val="00190308"/>
    <w:rsid w:val="00193851"/>
    <w:rsid w:val="00193DDB"/>
    <w:rsid w:val="0019451A"/>
    <w:rsid w:val="001A1A0C"/>
    <w:rsid w:val="001A333F"/>
    <w:rsid w:val="001A4334"/>
    <w:rsid w:val="001A6C13"/>
    <w:rsid w:val="001B007C"/>
    <w:rsid w:val="001B248A"/>
    <w:rsid w:val="001C0198"/>
    <w:rsid w:val="001C0B1F"/>
    <w:rsid w:val="001C191D"/>
    <w:rsid w:val="001C204C"/>
    <w:rsid w:val="001C5A9E"/>
    <w:rsid w:val="001C6574"/>
    <w:rsid w:val="001C6864"/>
    <w:rsid w:val="001D0A08"/>
    <w:rsid w:val="001D58B9"/>
    <w:rsid w:val="001D59E9"/>
    <w:rsid w:val="001D7372"/>
    <w:rsid w:val="001D796C"/>
    <w:rsid w:val="001E08C6"/>
    <w:rsid w:val="001E2C67"/>
    <w:rsid w:val="001E30A0"/>
    <w:rsid w:val="001E3B47"/>
    <w:rsid w:val="001E4639"/>
    <w:rsid w:val="001E4EAC"/>
    <w:rsid w:val="001E5F59"/>
    <w:rsid w:val="001E6A9C"/>
    <w:rsid w:val="001E6CEA"/>
    <w:rsid w:val="001E7318"/>
    <w:rsid w:val="001E7A3E"/>
    <w:rsid w:val="001F0521"/>
    <w:rsid w:val="001F3876"/>
    <w:rsid w:val="001F3BE5"/>
    <w:rsid w:val="00202DDB"/>
    <w:rsid w:val="00205955"/>
    <w:rsid w:val="00206715"/>
    <w:rsid w:val="00207996"/>
    <w:rsid w:val="00207FB3"/>
    <w:rsid w:val="0021339B"/>
    <w:rsid w:val="00213EB0"/>
    <w:rsid w:val="0021450F"/>
    <w:rsid w:val="00214570"/>
    <w:rsid w:val="00215418"/>
    <w:rsid w:val="0022170E"/>
    <w:rsid w:val="00223273"/>
    <w:rsid w:val="002241F4"/>
    <w:rsid w:val="002249BC"/>
    <w:rsid w:val="00225543"/>
    <w:rsid w:val="002257D0"/>
    <w:rsid w:val="00226476"/>
    <w:rsid w:val="00230CE0"/>
    <w:rsid w:val="00231A2B"/>
    <w:rsid w:val="00232890"/>
    <w:rsid w:val="00232F6B"/>
    <w:rsid w:val="00233970"/>
    <w:rsid w:val="00236304"/>
    <w:rsid w:val="00236555"/>
    <w:rsid w:val="00237FBB"/>
    <w:rsid w:val="0024225D"/>
    <w:rsid w:val="002439B0"/>
    <w:rsid w:val="00244334"/>
    <w:rsid w:val="002458AD"/>
    <w:rsid w:val="00247035"/>
    <w:rsid w:val="002513DA"/>
    <w:rsid w:val="002514CF"/>
    <w:rsid w:val="00251D7F"/>
    <w:rsid w:val="00253F8B"/>
    <w:rsid w:val="002547FF"/>
    <w:rsid w:val="00254D80"/>
    <w:rsid w:val="002570A0"/>
    <w:rsid w:val="002577E8"/>
    <w:rsid w:val="00257FB9"/>
    <w:rsid w:val="00264085"/>
    <w:rsid w:val="00266F9A"/>
    <w:rsid w:val="002676B9"/>
    <w:rsid w:val="0027348A"/>
    <w:rsid w:val="00275E31"/>
    <w:rsid w:val="0028236B"/>
    <w:rsid w:val="002844C4"/>
    <w:rsid w:val="00286FB8"/>
    <w:rsid w:val="00287760"/>
    <w:rsid w:val="002878F7"/>
    <w:rsid w:val="002929E9"/>
    <w:rsid w:val="00297553"/>
    <w:rsid w:val="002A1618"/>
    <w:rsid w:val="002A21DD"/>
    <w:rsid w:val="002A2843"/>
    <w:rsid w:val="002A7321"/>
    <w:rsid w:val="002A7FF4"/>
    <w:rsid w:val="002B079A"/>
    <w:rsid w:val="002B14A3"/>
    <w:rsid w:val="002C06A9"/>
    <w:rsid w:val="002C46A6"/>
    <w:rsid w:val="002C4B5C"/>
    <w:rsid w:val="002C4BE1"/>
    <w:rsid w:val="002C4EEA"/>
    <w:rsid w:val="002C5B19"/>
    <w:rsid w:val="002C6BFA"/>
    <w:rsid w:val="002D1849"/>
    <w:rsid w:val="002D1859"/>
    <w:rsid w:val="002D78C2"/>
    <w:rsid w:val="002E0126"/>
    <w:rsid w:val="002E30FD"/>
    <w:rsid w:val="002E6C6B"/>
    <w:rsid w:val="002E7A3C"/>
    <w:rsid w:val="002F290F"/>
    <w:rsid w:val="002F6B8A"/>
    <w:rsid w:val="002F6F54"/>
    <w:rsid w:val="00301974"/>
    <w:rsid w:val="00301C27"/>
    <w:rsid w:val="00301C84"/>
    <w:rsid w:val="00303BD6"/>
    <w:rsid w:val="00307337"/>
    <w:rsid w:val="003119F5"/>
    <w:rsid w:val="003128E7"/>
    <w:rsid w:val="00313BF5"/>
    <w:rsid w:val="00315289"/>
    <w:rsid w:val="00316BE6"/>
    <w:rsid w:val="00317448"/>
    <w:rsid w:val="00321EA9"/>
    <w:rsid w:val="00323561"/>
    <w:rsid w:val="0032378E"/>
    <w:rsid w:val="0032549F"/>
    <w:rsid w:val="00331FA7"/>
    <w:rsid w:val="00332AFF"/>
    <w:rsid w:val="003333D4"/>
    <w:rsid w:val="00334E21"/>
    <w:rsid w:val="003363F3"/>
    <w:rsid w:val="00336F75"/>
    <w:rsid w:val="00337371"/>
    <w:rsid w:val="00340563"/>
    <w:rsid w:val="00340593"/>
    <w:rsid w:val="00340A15"/>
    <w:rsid w:val="00340A1E"/>
    <w:rsid w:val="00341182"/>
    <w:rsid w:val="00342DD8"/>
    <w:rsid w:val="00342E05"/>
    <w:rsid w:val="00343FC6"/>
    <w:rsid w:val="0034432D"/>
    <w:rsid w:val="003444AB"/>
    <w:rsid w:val="00344CAE"/>
    <w:rsid w:val="003465AA"/>
    <w:rsid w:val="00351056"/>
    <w:rsid w:val="003525B7"/>
    <w:rsid w:val="00356738"/>
    <w:rsid w:val="00356E2B"/>
    <w:rsid w:val="0035770C"/>
    <w:rsid w:val="0036023E"/>
    <w:rsid w:val="00360890"/>
    <w:rsid w:val="00360BA8"/>
    <w:rsid w:val="003617D6"/>
    <w:rsid w:val="00364EC0"/>
    <w:rsid w:val="00365FAB"/>
    <w:rsid w:val="0036652F"/>
    <w:rsid w:val="00367001"/>
    <w:rsid w:val="00367CAE"/>
    <w:rsid w:val="003702D2"/>
    <w:rsid w:val="00370B78"/>
    <w:rsid w:val="00371235"/>
    <w:rsid w:val="00371C84"/>
    <w:rsid w:val="00372C42"/>
    <w:rsid w:val="003732AC"/>
    <w:rsid w:val="00373515"/>
    <w:rsid w:val="00374728"/>
    <w:rsid w:val="003756C9"/>
    <w:rsid w:val="0038075C"/>
    <w:rsid w:val="00385642"/>
    <w:rsid w:val="00386CF0"/>
    <w:rsid w:val="0038754E"/>
    <w:rsid w:val="00387CCD"/>
    <w:rsid w:val="00393D2E"/>
    <w:rsid w:val="00395157"/>
    <w:rsid w:val="003966E1"/>
    <w:rsid w:val="00396ADE"/>
    <w:rsid w:val="003973B7"/>
    <w:rsid w:val="00397E56"/>
    <w:rsid w:val="003A0BDF"/>
    <w:rsid w:val="003A0E18"/>
    <w:rsid w:val="003A19A6"/>
    <w:rsid w:val="003A2FFE"/>
    <w:rsid w:val="003A60DE"/>
    <w:rsid w:val="003A64AD"/>
    <w:rsid w:val="003A6F71"/>
    <w:rsid w:val="003B0B59"/>
    <w:rsid w:val="003B24E4"/>
    <w:rsid w:val="003B3916"/>
    <w:rsid w:val="003B5686"/>
    <w:rsid w:val="003C210D"/>
    <w:rsid w:val="003C2D86"/>
    <w:rsid w:val="003C3C92"/>
    <w:rsid w:val="003C5937"/>
    <w:rsid w:val="003D130D"/>
    <w:rsid w:val="003D1DF0"/>
    <w:rsid w:val="003D4DE5"/>
    <w:rsid w:val="003D510B"/>
    <w:rsid w:val="003E45E1"/>
    <w:rsid w:val="003E55FC"/>
    <w:rsid w:val="003E6519"/>
    <w:rsid w:val="003E781C"/>
    <w:rsid w:val="003F1C50"/>
    <w:rsid w:val="003F779A"/>
    <w:rsid w:val="00400869"/>
    <w:rsid w:val="004014C4"/>
    <w:rsid w:val="00405BBE"/>
    <w:rsid w:val="004064AF"/>
    <w:rsid w:val="0040664D"/>
    <w:rsid w:val="004070BE"/>
    <w:rsid w:val="00413FB3"/>
    <w:rsid w:val="004171CF"/>
    <w:rsid w:val="00420567"/>
    <w:rsid w:val="004208D1"/>
    <w:rsid w:val="004208F0"/>
    <w:rsid w:val="004216AB"/>
    <w:rsid w:val="00421D95"/>
    <w:rsid w:val="004220BD"/>
    <w:rsid w:val="0042353A"/>
    <w:rsid w:val="00424F3D"/>
    <w:rsid w:val="004300E6"/>
    <w:rsid w:val="00435401"/>
    <w:rsid w:val="00446B5A"/>
    <w:rsid w:val="00452464"/>
    <w:rsid w:val="00454071"/>
    <w:rsid w:val="00454DA4"/>
    <w:rsid w:val="004555EA"/>
    <w:rsid w:val="00457BDE"/>
    <w:rsid w:val="004603ED"/>
    <w:rsid w:val="0046113C"/>
    <w:rsid w:val="004629C1"/>
    <w:rsid w:val="004634F6"/>
    <w:rsid w:val="0046391E"/>
    <w:rsid w:val="00464474"/>
    <w:rsid w:val="00464E03"/>
    <w:rsid w:val="00467E28"/>
    <w:rsid w:val="00470C44"/>
    <w:rsid w:val="00474330"/>
    <w:rsid w:val="00474B17"/>
    <w:rsid w:val="00475AF3"/>
    <w:rsid w:val="00481CE4"/>
    <w:rsid w:val="004846AC"/>
    <w:rsid w:val="0048714E"/>
    <w:rsid w:val="004909BD"/>
    <w:rsid w:val="00491DDB"/>
    <w:rsid w:val="00492A8E"/>
    <w:rsid w:val="004939F6"/>
    <w:rsid w:val="00494DA3"/>
    <w:rsid w:val="004950D8"/>
    <w:rsid w:val="00495271"/>
    <w:rsid w:val="00496BCE"/>
    <w:rsid w:val="00497042"/>
    <w:rsid w:val="004977E5"/>
    <w:rsid w:val="004A0323"/>
    <w:rsid w:val="004A1857"/>
    <w:rsid w:val="004A3E77"/>
    <w:rsid w:val="004A5AC7"/>
    <w:rsid w:val="004A66EC"/>
    <w:rsid w:val="004A70CF"/>
    <w:rsid w:val="004B04D3"/>
    <w:rsid w:val="004B0D08"/>
    <w:rsid w:val="004B28E5"/>
    <w:rsid w:val="004B378C"/>
    <w:rsid w:val="004C0F07"/>
    <w:rsid w:val="004C282B"/>
    <w:rsid w:val="004C4084"/>
    <w:rsid w:val="004C477C"/>
    <w:rsid w:val="004C6E80"/>
    <w:rsid w:val="004D07F5"/>
    <w:rsid w:val="004D1402"/>
    <w:rsid w:val="004D75A0"/>
    <w:rsid w:val="004E1EDC"/>
    <w:rsid w:val="004E4F8E"/>
    <w:rsid w:val="004E7BA1"/>
    <w:rsid w:val="004F0CDD"/>
    <w:rsid w:val="00500503"/>
    <w:rsid w:val="00500D39"/>
    <w:rsid w:val="0050229F"/>
    <w:rsid w:val="00502AF5"/>
    <w:rsid w:val="0050707F"/>
    <w:rsid w:val="00507722"/>
    <w:rsid w:val="005108B0"/>
    <w:rsid w:val="005117ED"/>
    <w:rsid w:val="00511B98"/>
    <w:rsid w:val="00512280"/>
    <w:rsid w:val="00516BF0"/>
    <w:rsid w:val="00521A9A"/>
    <w:rsid w:val="00523B36"/>
    <w:rsid w:val="0052523D"/>
    <w:rsid w:val="005262BF"/>
    <w:rsid w:val="00527E58"/>
    <w:rsid w:val="0053156F"/>
    <w:rsid w:val="00531F46"/>
    <w:rsid w:val="00532798"/>
    <w:rsid w:val="00533697"/>
    <w:rsid w:val="0053717F"/>
    <w:rsid w:val="005374BB"/>
    <w:rsid w:val="00537896"/>
    <w:rsid w:val="00541275"/>
    <w:rsid w:val="005413AF"/>
    <w:rsid w:val="00541547"/>
    <w:rsid w:val="005420F6"/>
    <w:rsid w:val="00542EDE"/>
    <w:rsid w:val="0054665B"/>
    <w:rsid w:val="00551E6C"/>
    <w:rsid w:val="005522D6"/>
    <w:rsid w:val="00557466"/>
    <w:rsid w:val="00557F38"/>
    <w:rsid w:val="00561506"/>
    <w:rsid w:val="005617BC"/>
    <w:rsid w:val="00561CC4"/>
    <w:rsid w:val="005666E1"/>
    <w:rsid w:val="00567E15"/>
    <w:rsid w:val="005702BB"/>
    <w:rsid w:val="005761A0"/>
    <w:rsid w:val="0057736D"/>
    <w:rsid w:val="0057765B"/>
    <w:rsid w:val="00581791"/>
    <w:rsid w:val="0058379D"/>
    <w:rsid w:val="00583E5C"/>
    <w:rsid w:val="005843BF"/>
    <w:rsid w:val="00585CE3"/>
    <w:rsid w:val="005867AB"/>
    <w:rsid w:val="00592A97"/>
    <w:rsid w:val="00593173"/>
    <w:rsid w:val="00594B4E"/>
    <w:rsid w:val="005968D4"/>
    <w:rsid w:val="005A040D"/>
    <w:rsid w:val="005A0FAB"/>
    <w:rsid w:val="005A2AB7"/>
    <w:rsid w:val="005A3870"/>
    <w:rsid w:val="005A4991"/>
    <w:rsid w:val="005A7D55"/>
    <w:rsid w:val="005B01BF"/>
    <w:rsid w:val="005B1560"/>
    <w:rsid w:val="005B1FA6"/>
    <w:rsid w:val="005B2C59"/>
    <w:rsid w:val="005B69A7"/>
    <w:rsid w:val="005C11E4"/>
    <w:rsid w:val="005C29ED"/>
    <w:rsid w:val="005C5453"/>
    <w:rsid w:val="005C7BBD"/>
    <w:rsid w:val="005D079F"/>
    <w:rsid w:val="005D150D"/>
    <w:rsid w:val="005D1771"/>
    <w:rsid w:val="005D1DCC"/>
    <w:rsid w:val="005D3ED3"/>
    <w:rsid w:val="005D4D12"/>
    <w:rsid w:val="005D5278"/>
    <w:rsid w:val="005D5690"/>
    <w:rsid w:val="005D5E8C"/>
    <w:rsid w:val="005E4ED1"/>
    <w:rsid w:val="005E5B25"/>
    <w:rsid w:val="005F23CE"/>
    <w:rsid w:val="005F3349"/>
    <w:rsid w:val="005F41AB"/>
    <w:rsid w:val="005F45E9"/>
    <w:rsid w:val="005F52D7"/>
    <w:rsid w:val="0060186B"/>
    <w:rsid w:val="006028F9"/>
    <w:rsid w:val="0060352F"/>
    <w:rsid w:val="0060650C"/>
    <w:rsid w:val="006110FB"/>
    <w:rsid w:val="00611182"/>
    <w:rsid w:val="00611860"/>
    <w:rsid w:val="00611B42"/>
    <w:rsid w:val="00611D47"/>
    <w:rsid w:val="00611D6A"/>
    <w:rsid w:val="00612BA4"/>
    <w:rsid w:val="0061514C"/>
    <w:rsid w:val="00617036"/>
    <w:rsid w:val="00617253"/>
    <w:rsid w:val="006173A2"/>
    <w:rsid w:val="00621315"/>
    <w:rsid w:val="006221DD"/>
    <w:rsid w:val="00622826"/>
    <w:rsid w:val="006328B2"/>
    <w:rsid w:val="0063577A"/>
    <w:rsid w:val="0064020F"/>
    <w:rsid w:val="006418ED"/>
    <w:rsid w:val="00641A52"/>
    <w:rsid w:val="00642EA7"/>
    <w:rsid w:val="00643D8C"/>
    <w:rsid w:val="00644958"/>
    <w:rsid w:val="006449FC"/>
    <w:rsid w:val="00645D76"/>
    <w:rsid w:val="00645DF4"/>
    <w:rsid w:val="00646F13"/>
    <w:rsid w:val="00652A5A"/>
    <w:rsid w:val="00653478"/>
    <w:rsid w:val="00654E09"/>
    <w:rsid w:val="006550E5"/>
    <w:rsid w:val="00655F0C"/>
    <w:rsid w:val="00662204"/>
    <w:rsid w:val="00666747"/>
    <w:rsid w:val="00671ECB"/>
    <w:rsid w:val="00672B71"/>
    <w:rsid w:val="006730C1"/>
    <w:rsid w:val="006756AE"/>
    <w:rsid w:val="00676E78"/>
    <w:rsid w:val="006779A8"/>
    <w:rsid w:val="006806D3"/>
    <w:rsid w:val="00681B0C"/>
    <w:rsid w:val="00681BC7"/>
    <w:rsid w:val="00682326"/>
    <w:rsid w:val="0068335B"/>
    <w:rsid w:val="0068387E"/>
    <w:rsid w:val="006850A1"/>
    <w:rsid w:val="00686263"/>
    <w:rsid w:val="00686339"/>
    <w:rsid w:val="00687771"/>
    <w:rsid w:val="00687F4C"/>
    <w:rsid w:val="00691932"/>
    <w:rsid w:val="00695884"/>
    <w:rsid w:val="006969BC"/>
    <w:rsid w:val="006A55A5"/>
    <w:rsid w:val="006B0FFC"/>
    <w:rsid w:val="006B1BC7"/>
    <w:rsid w:val="006B3203"/>
    <w:rsid w:val="006B34D4"/>
    <w:rsid w:val="006B48E9"/>
    <w:rsid w:val="006B5015"/>
    <w:rsid w:val="006B6351"/>
    <w:rsid w:val="006B700A"/>
    <w:rsid w:val="006B7FB6"/>
    <w:rsid w:val="006C0D48"/>
    <w:rsid w:val="006C1AF3"/>
    <w:rsid w:val="006C1AFF"/>
    <w:rsid w:val="006C2A72"/>
    <w:rsid w:val="006C33EF"/>
    <w:rsid w:val="006C34BC"/>
    <w:rsid w:val="006C4303"/>
    <w:rsid w:val="006C4396"/>
    <w:rsid w:val="006C5A6A"/>
    <w:rsid w:val="006C7436"/>
    <w:rsid w:val="006C77FD"/>
    <w:rsid w:val="006D35E6"/>
    <w:rsid w:val="006D35F3"/>
    <w:rsid w:val="006D48C1"/>
    <w:rsid w:val="006D5167"/>
    <w:rsid w:val="006D54CD"/>
    <w:rsid w:val="006D59B2"/>
    <w:rsid w:val="006D6FA9"/>
    <w:rsid w:val="006D78F4"/>
    <w:rsid w:val="006E10B4"/>
    <w:rsid w:val="006E1322"/>
    <w:rsid w:val="006E2343"/>
    <w:rsid w:val="006E3BFF"/>
    <w:rsid w:val="006E3EA6"/>
    <w:rsid w:val="006E567E"/>
    <w:rsid w:val="006E5E1A"/>
    <w:rsid w:val="006E7B16"/>
    <w:rsid w:val="006F1267"/>
    <w:rsid w:val="006F4E68"/>
    <w:rsid w:val="00703DB9"/>
    <w:rsid w:val="00704C94"/>
    <w:rsid w:val="00706165"/>
    <w:rsid w:val="00713A33"/>
    <w:rsid w:val="00713FD9"/>
    <w:rsid w:val="0071482F"/>
    <w:rsid w:val="00714B0F"/>
    <w:rsid w:val="0071690C"/>
    <w:rsid w:val="00717E9F"/>
    <w:rsid w:val="00721537"/>
    <w:rsid w:val="0072213B"/>
    <w:rsid w:val="007223F7"/>
    <w:rsid w:val="0072436F"/>
    <w:rsid w:val="00724644"/>
    <w:rsid w:val="00727310"/>
    <w:rsid w:val="00740C04"/>
    <w:rsid w:val="00741975"/>
    <w:rsid w:val="00742A2B"/>
    <w:rsid w:val="00744E4D"/>
    <w:rsid w:val="0075535D"/>
    <w:rsid w:val="00756248"/>
    <w:rsid w:val="0075687B"/>
    <w:rsid w:val="007607F2"/>
    <w:rsid w:val="00760A42"/>
    <w:rsid w:val="00760BC1"/>
    <w:rsid w:val="00761A5C"/>
    <w:rsid w:val="00761B32"/>
    <w:rsid w:val="00761C65"/>
    <w:rsid w:val="007644A0"/>
    <w:rsid w:val="00767F23"/>
    <w:rsid w:val="0077324A"/>
    <w:rsid w:val="00773393"/>
    <w:rsid w:val="0077389F"/>
    <w:rsid w:val="00776D76"/>
    <w:rsid w:val="007815AA"/>
    <w:rsid w:val="00781D5A"/>
    <w:rsid w:val="00782860"/>
    <w:rsid w:val="007828DF"/>
    <w:rsid w:val="0078370F"/>
    <w:rsid w:val="0078673B"/>
    <w:rsid w:val="007878CB"/>
    <w:rsid w:val="00790547"/>
    <w:rsid w:val="00793BC6"/>
    <w:rsid w:val="007955ED"/>
    <w:rsid w:val="00797E1A"/>
    <w:rsid w:val="007A092E"/>
    <w:rsid w:val="007A19C5"/>
    <w:rsid w:val="007A4ED3"/>
    <w:rsid w:val="007A6E61"/>
    <w:rsid w:val="007A766B"/>
    <w:rsid w:val="007A7E9D"/>
    <w:rsid w:val="007B0CE4"/>
    <w:rsid w:val="007B1C80"/>
    <w:rsid w:val="007C0680"/>
    <w:rsid w:val="007C1962"/>
    <w:rsid w:val="007C22B3"/>
    <w:rsid w:val="007C66D7"/>
    <w:rsid w:val="007D09BA"/>
    <w:rsid w:val="007D4BFB"/>
    <w:rsid w:val="007D5E9A"/>
    <w:rsid w:val="007E31FC"/>
    <w:rsid w:val="007E5188"/>
    <w:rsid w:val="007F380C"/>
    <w:rsid w:val="007F63D9"/>
    <w:rsid w:val="007F6EAF"/>
    <w:rsid w:val="00804EDC"/>
    <w:rsid w:val="008058C9"/>
    <w:rsid w:val="00806A0C"/>
    <w:rsid w:val="0081112A"/>
    <w:rsid w:val="00813126"/>
    <w:rsid w:val="00814960"/>
    <w:rsid w:val="00817E56"/>
    <w:rsid w:val="00820264"/>
    <w:rsid w:val="00821489"/>
    <w:rsid w:val="00821834"/>
    <w:rsid w:val="00822C8F"/>
    <w:rsid w:val="00822FE6"/>
    <w:rsid w:val="00823814"/>
    <w:rsid w:val="00824EF3"/>
    <w:rsid w:val="00826BFE"/>
    <w:rsid w:val="008276F0"/>
    <w:rsid w:val="00830A0A"/>
    <w:rsid w:val="0083250C"/>
    <w:rsid w:val="008338CD"/>
    <w:rsid w:val="00833DB0"/>
    <w:rsid w:val="00835508"/>
    <w:rsid w:val="00837962"/>
    <w:rsid w:val="0084045D"/>
    <w:rsid w:val="008446F2"/>
    <w:rsid w:val="00846251"/>
    <w:rsid w:val="00850B83"/>
    <w:rsid w:val="00850FE8"/>
    <w:rsid w:val="00855EE2"/>
    <w:rsid w:val="0085701D"/>
    <w:rsid w:val="008625E2"/>
    <w:rsid w:val="008628AB"/>
    <w:rsid w:val="00864A5D"/>
    <w:rsid w:val="00864FC3"/>
    <w:rsid w:val="00873AE2"/>
    <w:rsid w:val="0087400B"/>
    <w:rsid w:val="008748E2"/>
    <w:rsid w:val="00875B1D"/>
    <w:rsid w:val="00882546"/>
    <w:rsid w:val="00883966"/>
    <w:rsid w:val="00885C12"/>
    <w:rsid w:val="00886D7A"/>
    <w:rsid w:val="008879E6"/>
    <w:rsid w:val="00893854"/>
    <w:rsid w:val="00894B8B"/>
    <w:rsid w:val="00895298"/>
    <w:rsid w:val="00895512"/>
    <w:rsid w:val="00895B06"/>
    <w:rsid w:val="008964FE"/>
    <w:rsid w:val="008A0346"/>
    <w:rsid w:val="008A0CC8"/>
    <w:rsid w:val="008A22E1"/>
    <w:rsid w:val="008A335B"/>
    <w:rsid w:val="008A35CB"/>
    <w:rsid w:val="008A6F95"/>
    <w:rsid w:val="008A7EAE"/>
    <w:rsid w:val="008B0326"/>
    <w:rsid w:val="008B076E"/>
    <w:rsid w:val="008B13A5"/>
    <w:rsid w:val="008B3FF4"/>
    <w:rsid w:val="008B4DF1"/>
    <w:rsid w:val="008B51AE"/>
    <w:rsid w:val="008B5C1E"/>
    <w:rsid w:val="008B6E45"/>
    <w:rsid w:val="008B76ED"/>
    <w:rsid w:val="008B7B09"/>
    <w:rsid w:val="008C5748"/>
    <w:rsid w:val="008D08EC"/>
    <w:rsid w:val="008D10D5"/>
    <w:rsid w:val="008D4270"/>
    <w:rsid w:val="008D527F"/>
    <w:rsid w:val="008D6074"/>
    <w:rsid w:val="008E082D"/>
    <w:rsid w:val="008E2D46"/>
    <w:rsid w:val="008E32F2"/>
    <w:rsid w:val="008E4100"/>
    <w:rsid w:val="008E7500"/>
    <w:rsid w:val="008F076C"/>
    <w:rsid w:val="008F1C4A"/>
    <w:rsid w:val="008F4987"/>
    <w:rsid w:val="009014B7"/>
    <w:rsid w:val="00902EFC"/>
    <w:rsid w:val="00903403"/>
    <w:rsid w:val="009111FF"/>
    <w:rsid w:val="00911BF5"/>
    <w:rsid w:val="0091287E"/>
    <w:rsid w:val="00913D7B"/>
    <w:rsid w:val="00913F4E"/>
    <w:rsid w:val="00914B95"/>
    <w:rsid w:val="009160EF"/>
    <w:rsid w:val="009162DD"/>
    <w:rsid w:val="00917076"/>
    <w:rsid w:val="009175DE"/>
    <w:rsid w:val="00923B89"/>
    <w:rsid w:val="00925BEA"/>
    <w:rsid w:val="00926A15"/>
    <w:rsid w:val="00927165"/>
    <w:rsid w:val="00931E07"/>
    <w:rsid w:val="009320DA"/>
    <w:rsid w:val="00941B88"/>
    <w:rsid w:val="00942E30"/>
    <w:rsid w:val="009452C9"/>
    <w:rsid w:val="00954415"/>
    <w:rsid w:val="009549BF"/>
    <w:rsid w:val="00956DEA"/>
    <w:rsid w:val="00961357"/>
    <w:rsid w:val="00962AC6"/>
    <w:rsid w:val="00980049"/>
    <w:rsid w:val="00980231"/>
    <w:rsid w:val="00987B3D"/>
    <w:rsid w:val="00990A5C"/>
    <w:rsid w:val="00992EC5"/>
    <w:rsid w:val="009963B7"/>
    <w:rsid w:val="009A032E"/>
    <w:rsid w:val="009A1944"/>
    <w:rsid w:val="009A41C7"/>
    <w:rsid w:val="009A7AAA"/>
    <w:rsid w:val="009B2658"/>
    <w:rsid w:val="009B3C1B"/>
    <w:rsid w:val="009B77FF"/>
    <w:rsid w:val="009C4491"/>
    <w:rsid w:val="009C59F7"/>
    <w:rsid w:val="009D0E71"/>
    <w:rsid w:val="009D108D"/>
    <w:rsid w:val="009D4D4D"/>
    <w:rsid w:val="009D7FAA"/>
    <w:rsid w:val="009E0991"/>
    <w:rsid w:val="009E0BC2"/>
    <w:rsid w:val="009E2BF7"/>
    <w:rsid w:val="009E62B2"/>
    <w:rsid w:val="009F19AF"/>
    <w:rsid w:val="009F2AFE"/>
    <w:rsid w:val="009F3A5B"/>
    <w:rsid w:val="009F3AA0"/>
    <w:rsid w:val="009F4275"/>
    <w:rsid w:val="009F453D"/>
    <w:rsid w:val="009F590C"/>
    <w:rsid w:val="00A024F8"/>
    <w:rsid w:val="00A116EE"/>
    <w:rsid w:val="00A15805"/>
    <w:rsid w:val="00A15CF9"/>
    <w:rsid w:val="00A16561"/>
    <w:rsid w:val="00A1663D"/>
    <w:rsid w:val="00A17A8D"/>
    <w:rsid w:val="00A24562"/>
    <w:rsid w:val="00A26BED"/>
    <w:rsid w:val="00A272DD"/>
    <w:rsid w:val="00A324A5"/>
    <w:rsid w:val="00A32F26"/>
    <w:rsid w:val="00A35B0D"/>
    <w:rsid w:val="00A36C69"/>
    <w:rsid w:val="00A40D40"/>
    <w:rsid w:val="00A43898"/>
    <w:rsid w:val="00A461B2"/>
    <w:rsid w:val="00A52A06"/>
    <w:rsid w:val="00A54B81"/>
    <w:rsid w:val="00A569E0"/>
    <w:rsid w:val="00A6029B"/>
    <w:rsid w:val="00A60773"/>
    <w:rsid w:val="00A60D52"/>
    <w:rsid w:val="00A61874"/>
    <w:rsid w:val="00A61B86"/>
    <w:rsid w:val="00A634D2"/>
    <w:rsid w:val="00A63909"/>
    <w:rsid w:val="00A70364"/>
    <w:rsid w:val="00A76E99"/>
    <w:rsid w:val="00A81BCD"/>
    <w:rsid w:val="00A8357B"/>
    <w:rsid w:val="00A84897"/>
    <w:rsid w:val="00A86122"/>
    <w:rsid w:val="00A86D48"/>
    <w:rsid w:val="00A90A98"/>
    <w:rsid w:val="00A916A4"/>
    <w:rsid w:val="00A91DC1"/>
    <w:rsid w:val="00A93DFB"/>
    <w:rsid w:val="00A94166"/>
    <w:rsid w:val="00A94C83"/>
    <w:rsid w:val="00A9588C"/>
    <w:rsid w:val="00A9662D"/>
    <w:rsid w:val="00A974B2"/>
    <w:rsid w:val="00A9754F"/>
    <w:rsid w:val="00A977D6"/>
    <w:rsid w:val="00AA02C1"/>
    <w:rsid w:val="00AA1B36"/>
    <w:rsid w:val="00AA3B1B"/>
    <w:rsid w:val="00AA52BB"/>
    <w:rsid w:val="00AA53D7"/>
    <w:rsid w:val="00AB0711"/>
    <w:rsid w:val="00AB0C06"/>
    <w:rsid w:val="00AB37F9"/>
    <w:rsid w:val="00AB480E"/>
    <w:rsid w:val="00AC066C"/>
    <w:rsid w:val="00AC082E"/>
    <w:rsid w:val="00AC0AB7"/>
    <w:rsid w:val="00AC0C65"/>
    <w:rsid w:val="00AC22C5"/>
    <w:rsid w:val="00AC255A"/>
    <w:rsid w:val="00AC3534"/>
    <w:rsid w:val="00AC35E7"/>
    <w:rsid w:val="00AC5968"/>
    <w:rsid w:val="00AD09E0"/>
    <w:rsid w:val="00AD0FE4"/>
    <w:rsid w:val="00AD1E28"/>
    <w:rsid w:val="00AE17E2"/>
    <w:rsid w:val="00AE2BDF"/>
    <w:rsid w:val="00AE3E44"/>
    <w:rsid w:val="00AE5080"/>
    <w:rsid w:val="00AE5A39"/>
    <w:rsid w:val="00AE65B1"/>
    <w:rsid w:val="00AE7ED7"/>
    <w:rsid w:val="00AF4CA0"/>
    <w:rsid w:val="00AF4FBA"/>
    <w:rsid w:val="00AF66E7"/>
    <w:rsid w:val="00AF6D8B"/>
    <w:rsid w:val="00AF7A8F"/>
    <w:rsid w:val="00B01744"/>
    <w:rsid w:val="00B10FC5"/>
    <w:rsid w:val="00B13B07"/>
    <w:rsid w:val="00B13D4D"/>
    <w:rsid w:val="00B14A50"/>
    <w:rsid w:val="00B1748A"/>
    <w:rsid w:val="00B20522"/>
    <w:rsid w:val="00B21B35"/>
    <w:rsid w:val="00B2346B"/>
    <w:rsid w:val="00B23710"/>
    <w:rsid w:val="00B23A80"/>
    <w:rsid w:val="00B23F26"/>
    <w:rsid w:val="00B2679B"/>
    <w:rsid w:val="00B305CB"/>
    <w:rsid w:val="00B31760"/>
    <w:rsid w:val="00B3184B"/>
    <w:rsid w:val="00B333FF"/>
    <w:rsid w:val="00B34C16"/>
    <w:rsid w:val="00B42792"/>
    <w:rsid w:val="00B43B72"/>
    <w:rsid w:val="00B44867"/>
    <w:rsid w:val="00B46403"/>
    <w:rsid w:val="00B477C2"/>
    <w:rsid w:val="00B479A5"/>
    <w:rsid w:val="00B524DC"/>
    <w:rsid w:val="00B54610"/>
    <w:rsid w:val="00B5488F"/>
    <w:rsid w:val="00B559C2"/>
    <w:rsid w:val="00B57F73"/>
    <w:rsid w:val="00B6155E"/>
    <w:rsid w:val="00B65143"/>
    <w:rsid w:val="00B67095"/>
    <w:rsid w:val="00B678E3"/>
    <w:rsid w:val="00B67F7E"/>
    <w:rsid w:val="00B729D5"/>
    <w:rsid w:val="00B830F1"/>
    <w:rsid w:val="00B84BE2"/>
    <w:rsid w:val="00B85941"/>
    <w:rsid w:val="00B91432"/>
    <w:rsid w:val="00B935DA"/>
    <w:rsid w:val="00B96091"/>
    <w:rsid w:val="00B9626C"/>
    <w:rsid w:val="00B9793D"/>
    <w:rsid w:val="00BA0FA2"/>
    <w:rsid w:val="00BA2499"/>
    <w:rsid w:val="00BA25A8"/>
    <w:rsid w:val="00BA54DA"/>
    <w:rsid w:val="00BA579B"/>
    <w:rsid w:val="00BA5DE0"/>
    <w:rsid w:val="00BA7BD0"/>
    <w:rsid w:val="00BB05D2"/>
    <w:rsid w:val="00BB272F"/>
    <w:rsid w:val="00BB4057"/>
    <w:rsid w:val="00BB473A"/>
    <w:rsid w:val="00BB6473"/>
    <w:rsid w:val="00BC0E24"/>
    <w:rsid w:val="00BC17D2"/>
    <w:rsid w:val="00BC1E65"/>
    <w:rsid w:val="00BC3FAC"/>
    <w:rsid w:val="00BD1933"/>
    <w:rsid w:val="00BD1AC0"/>
    <w:rsid w:val="00BD5112"/>
    <w:rsid w:val="00BD54BB"/>
    <w:rsid w:val="00BE0B1A"/>
    <w:rsid w:val="00BE1460"/>
    <w:rsid w:val="00BE1DF1"/>
    <w:rsid w:val="00BE34BD"/>
    <w:rsid w:val="00BE3DB5"/>
    <w:rsid w:val="00BE4CAB"/>
    <w:rsid w:val="00BE526B"/>
    <w:rsid w:val="00BE731B"/>
    <w:rsid w:val="00BF073D"/>
    <w:rsid w:val="00BF12C9"/>
    <w:rsid w:val="00BF59A5"/>
    <w:rsid w:val="00BF6F9C"/>
    <w:rsid w:val="00C00AA3"/>
    <w:rsid w:val="00C00B2D"/>
    <w:rsid w:val="00C07186"/>
    <w:rsid w:val="00C12A2D"/>
    <w:rsid w:val="00C137D4"/>
    <w:rsid w:val="00C161A3"/>
    <w:rsid w:val="00C17C45"/>
    <w:rsid w:val="00C21601"/>
    <w:rsid w:val="00C2628B"/>
    <w:rsid w:val="00C26CF4"/>
    <w:rsid w:val="00C30549"/>
    <w:rsid w:val="00C307FB"/>
    <w:rsid w:val="00C34199"/>
    <w:rsid w:val="00C41E0C"/>
    <w:rsid w:val="00C421F0"/>
    <w:rsid w:val="00C42440"/>
    <w:rsid w:val="00C46845"/>
    <w:rsid w:val="00C500FD"/>
    <w:rsid w:val="00C50DBE"/>
    <w:rsid w:val="00C51EDE"/>
    <w:rsid w:val="00C54165"/>
    <w:rsid w:val="00C54204"/>
    <w:rsid w:val="00C60141"/>
    <w:rsid w:val="00C659FE"/>
    <w:rsid w:val="00C676C9"/>
    <w:rsid w:val="00C70B3E"/>
    <w:rsid w:val="00C712D9"/>
    <w:rsid w:val="00C71763"/>
    <w:rsid w:val="00C71B70"/>
    <w:rsid w:val="00C7537A"/>
    <w:rsid w:val="00C83900"/>
    <w:rsid w:val="00C83D65"/>
    <w:rsid w:val="00C84101"/>
    <w:rsid w:val="00C84314"/>
    <w:rsid w:val="00C91AD6"/>
    <w:rsid w:val="00C9294E"/>
    <w:rsid w:val="00C936C8"/>
    <w:rsid w:val="00C942EE"/>
    <w:rsid w:val="00C95A1F"/>
    <w:rsid w:val="00C96F53"/>
    <w:rsid w:val="00CA4C5D"/>
    <w:rsid w:val="00CA54FA"/>
    <w:rsid w:val="00CA652C"/>
    <w:rsid w:val="00CA7426"/>
    <w:rsid w:val="00CB1E3D"/>
    <w:rsid w:val="00CB38C2"/>
    <w:rsid w:val="00CB4FAC"/>
    <w:rsid w:val="00CB5492"/>
    <w:rsid w:val="00CB5C46"/>
    <w:rsid w:val="00CB782A"/>
    <w:rsid w:val="00CC0DD1"/>
    <w:rsid w:val="00CC1578"/>
    <w:rsid w:val="00CC25A6"/>
    <w:rsid w:val="00CC3EFF"/>
    <w:rsid w:val="00CC6F4E"/>
    <w:rsid w:val="00CD0668"/>
    <w:rsid w:val="00CD0B35"/>
    <w:rsid w:val="00CD0BAD"/>
    <w:rsid w:val="00CD2EB3"/>
    <w:rsid w:val="00CD340B"/>
    <w:rsid w:val="00CE0E90"/>
    <w:rsid w:val="00CE1CAD"/>
    <w:rsid w:val="00CE2AE2"/>
    <w:rsid w:val="00CE5B88"/>
    <w:rsid w:val="00CE5ECF"/>
    <w:rsid w:val="00CE6B12"/>
    <w:rsid w:val="00CE74E9"/>
    <w:rsid w:val="00CF194C"/>
    <w:rsid w:val="00CF2220"/>
    <w:rsid w:val="00CF3304"/>
    <w:rsid w:val="00CF47E3"/>
    <w:rsid w:val="00CF501B"/>
    <w:rsid w:val="00CF5751"/>
    <w:rsid w:val="00CF5BCE"/>
    <w:rsid w:val="00CF7ABA"/>
    <w:rsid w:val="00D012B0"/>
    <w:rsid w:val="00D01F48"/>
    <w:rsid w:val="00D06853"/>
    <w:rsid w:val="00D07AF5"/>
    <w:rsid w:val="00D07EF9"/>
    <w:rsid w:val="00D106CC"/>
    <w:rsid w:val="00D12C9F"/>
    <w:rsid w:val="00D1418E"/>
    <w:rsid w:val="00D174B8"/>
    <w:rsid w:val="00D21937"/>
    <w:rsid w:val="00D245F2"/>
    <w:rsid w:val="00D249EE"/>
    <w:rsid w:val="00D354B5"/>
    <w:rsid w:val="00D37153"/>
    <w:rsid w:val="00D404EA"/>
    <w:rsid w:val="00D40D24"/>
    <w:rsid w:val="00D42371"/>
    <w:rsid w:val="00D4375F"/>
    <w:rsid w:val="00D439A5"/>
    <w:rsid w:val="00D44E4E"/>
    <w:rsid w:val="00D46D41"/>
    <w:rsid w:val="00D52AD5"/>
    <w:rsid w:val="00D533FB"/>
    <w:rsid w:val="00D53F41"/>
    <w:rsid w:val="00D55536"/>
    <w:rsid w:val="00D57615"/>
    <w:rsid w:val="00D60059"/>
    <w:rsid w:val="00D61B2E"/>
    <w:rsid w:val="00D63ABF"/>
    <w:rsid w:val="00D64199"/>
    <w:rsid w:val="00D6475A"/>
    <w:rsid w:val="00D64E28"/>
    <w:rsid w:val="00D662F7"/>
    <w:rsid w:val="00D70FC4"/>
    <w:rsid w:val="00D72026"/>
    <w:rsid w:val="00D73F80"/>
    <w:rsid w:val="00D740D2"/>
    <w:rsid w:val="00D74B2F"/>
    <w:rsid w:val="00D8199D"/>
    <w:rsid w:val="00D831A7"/>
    <w:rsid w:val="00D84936"/>
    <w:rsid w:val="00D84EAF"/>
    <w:rsid w:val="00D85EE6"/>
    <w:rsid w:val="00D86602"/>
    <w:rsid w:val="00D87C01"/>
    <w:rsid w:val="00D87ECA"/>
    <w:rsid w:val="00D93C1B"/>
    <w:rsid w:val="00D9531E"/>
    <w:rsid w:val="00D964A7"/>
    <w:rsid w:val="00D97B3D"/>
    <w:rsid w:val="00DA0847"/>
    <w:rsid w:val="00DA5409"/>
    <w:rsid w:val="00DA58C0"/>
    <w:rsid w:val="00DA71D3"/>
    <w:rsid w:val="00DB0035"/>
    <w:rsid w:val="00DB1B9C"/>
    <w:rsid w:val="00DB1DC0"/>
    <w:rsid w:val="00DB3A71"/>
    <w:rsid w:val="00DB6480"/>
    <w:rsid w:val="00DC0DEA"/>
    <w:rsid w:val="00DC19C4"/>
    <w:rsid w:val="00DC44CF"/>
    <w:rsid w:val="00DC46A5"/>
    <w:rsid w:val="00DC5223"/>
    <w:rsid w:val="00DC65DB"/>
    <w:rsid w:val="00DC7A25"/>
    <w:rsid w:val="00DD007B"/>
    <w:rsid w:val="00DD1BB2"/>
    <w:rsid w:val="00DD43BE"/>
    <w:rsid w:val="00DE1F69"/>
    <w:rsid w:val="00DE23E0"/>
    <w:rsid w:val="00DE36FA"/>
    <w:rsid w:val="00DE7E98"/>
    <w:rsid w:val="00DF1CF8"/>
    <w:rsid w:val="00DF1EA2"/>
    <w:rsid w:val="00DF2837"/>
    <w:rsid w:val="00DF3397"/>
    <w:rsid w:val="00DF4C79"/>
    <w:rsid w:val="00E13D50"/>
    <w:rsid w:val="00E13FA4"/>
    <w:rsid w:val="00E16A24"/>
    <w:rsid w:val="00E2146B"/>
    <w:rsid w:val="00E22121"/>
    <w:rsid w:val="00E2288D"/>
    <w:rsid w:val="00E22BF0"/>
    <w:rsid w:val="00E310B0"/>
    <w:rsid w:val="00E32DB6"/>
    <w:rsid w:val="00E35525"/>
    <w:rsid w:val="00E36521"/>
    <w:rsid w:val="00E40983"/>
    <w:rsid w:val="00E40E55"/>
    <w:rsid w:val="00E40E6E"/>
    <w:rsid w:val="00E413FD"/>
    <w:rsid w:val="00E43449"/>
    <w:rsid w:val="00E43E55"/>
    <w:rsid w:val="00E4564A"/>
    <w:rsid w:val="00E47B9F"/>
    <w:rsid w:val="00E51ED3"/>
    <w:rsid w:val="00E5469E"/>
    <w:rsid w:val="00E553F5"/>
    <w:rsid w:val="00E557F5"/>
    <w:rsid w:val="00E56A6E"/>
    <w:rsid w:val="00E61647"/>
    <w:rsid w:val="00E6273D"/>
    <w:rsid w:val="00E6405A"/>
    <w:rsid w:val="00E64144"/>
    <w:rsid w:val="00E64B59"/>
    <w:rsid w:val="00E66160"/>
    <w:rsid w:val="00E7243D"/>
    <w:rsid w:val="00E73426"/>
    <w:rsid w:val="00E7509B"/>
    <w:rsid w:val="00E75C29"/>
    <w:rsid w:val="00E75C70"/>
    <w:rsid w:val="00E80538"/>
    <w:rsid w:val="00E80B1E"/>
    <w:rsid w:val="00E8111B"/>
    <w:rsid w:val="00E8446D"/>
    <w:rsid w:val="00E85C60"/>
    <w:rsid w:val="00E86D48"/>
    <w:rsid w:val="00E876B9"/>
    <w:rsid w:val="00E93105"/>
    <w:rsid w:val="00E95AAB"/>
    <w:rsid w:val="00EA2855"/>
    <w:rsid w:val="00EA2F3D"/>
    <w:rsid w:val="00EA7966"/>
    <w:rsid w:val="00EB27CF"/>
    <w:rsid w:val="00EB51F8"/>
    <w:rsid w:val="00EB6584"/>
    <w:rsid w:val="00EC30FD"/>
    <w:rsid w:val="00EC4EB5"/>
    <w:rsid w:val="00EC68AE"/>
    <w:rsid w:val="00EC6E7E"/>
    <w:rsid w:val="00ED151E"/>
    <w:rsid w:val="00ED1DE9"/>
    <w:rsid w:val="00ED3FB2"/>
    <w:rsid w:val="00EE0001"/>
    <w:rsid w:val="00EE1442"/>
    <w:rsid w:val="00EE1BC9"/>
    <w:rsid w:val="00EE23EB"/>
    <w:rsid w:val="00EE3B71"/>
    <w:rsid w:val="00EE5412"/>
    <w:rsid w:val="00EE687A"/>
    <w:rsid w:val="00EE7436"/>
    <w:rsid w:val="00EE7EBF"/>
    <w:rsid w:val="00EF098B"/>
    <w:rsid w:val="00EF748E"/>
    <w:rsid w:val="00EF78BC"/>
    <w:rsid w:val="00F030E2"/>
    <w:rsid w:val="00F0403E"/>
    <w:rsid w:val="00F1145B"/>
    <w:rsid w:val="00F11EAA"/>
    <w:rsid w:val="00F16349"/>
    <w:rsid w:val="00F16B19"/>
    <w:rsid w:val="00F17E8B"/>
    <w:rsid w:val="00F24136"/>
    <w:rsid w:val="00F26D3B"/>
    <w:rsid w:val="00F32146"/>
    <w:rsid w:val="00F32490"/>
    <w:rsid w:val="00F408D9"/>
    <w:rsid w:val="00F43DE2"/>
    <w:rsid w:val="00F4696B"/>
    <w:rsid w:val="00F50013"/>
    <w:rsid w:val="00F504BD"/>
    <w:rsid w:val="00F51D7F"/>
    <w:rsid w:val="00F56DBB"/>
    <w:rsid w:val="00F60AFB"/>
    <w:rsid w:val="00F64349"/>
    <w:rsid w:val="00F6443D"/>
    <w:rsid w:val="00F647AE"/>
    <w:rsid w:val="00F66137"/>
    <w:rsid w:val="00F67CC8"/>
    <w:rsid w:val="00F703A1"/>
    <w:rsid w:val="00F71F83"/>
    <w:rsid w:val="00F72A9B"/>
    <w:rsid w:val="00F72AFE"/>
    <w:rsid w:val="00F74745"/>
    <w:rsid w:val="00F76925"/>
    <w:rsid w:val="00F81823"/>
    <w:rsid w:val="00F85A3D"/>
    <w:rsid w:val="00F8793C"/>
    <w:rsid w:val="00F92247"/>
    <w:rsid w:val="00F94E04"/>
    <w:rsid w:val="00F95238"/>
    <w:rsid w:val="00F959FA"/>
    <w:rsid w:val="00F97341"/>
    <w:rsid w:val="00F97A75"/>
    <w:rsid w:val="00FA0139"/>
    <w:rsid w:val="00FA1C3F"/>
    <w:rsid w:val="00FA27CF"/>
    <w:rsid w:val="00FA2D1C"/>
    <w:rsid w:val="00FA46E1"/>
    <w:rsid w:val="00FA79D1"/>
    <w:rsid w:val="00FB0860"/>
    <w:rsid w:val="00FB22AD"/>
    <w:rsid w:val="00FB2303"/>
    <w:rsid w:val="00FB3DEF"/>
    <w:rsid w:val="00FB479A"/>
    <w:rsid w:val="00FC400A"/>
    <w:rsid w:val="00FC4A38"/>
    <w:rsid w:val="00FC4CD5"/>
    <w:rsid w:val="00FC619C"/>
    <w:rsid w:val="00FC76A6"/>
    <w:rsid w:val="00FC7FD3"/>
    <w:rsid w:val="00FD114D"/>
    <w:rsid w:val="00FD36B5"/>
    <w:rsid w:val="00FD6CBC"/>
    <w:rsid w:val="00FE1069"/>
    <w:rsid w:val="00FE115E"/>
    <w:rsid w:val="00FE1B60"/>
    <w:rsid w:val="00FE3764"/>
    <w:rsid w:val="00FE5F26"/>
    <w:rsid w:val="00FE60D7"/>
    <w:rsid w:val="00FE76C1"/>
    <w:rsid w:val="00FE7934"/>
    <w:rsid w:val="00FF5563"/>
    <w:rsid w:val="00FF55B5"/>
    <w:rsid w:val="00FF6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50DBE"/>
    <w:pPr>
      <w:suppressAutoHyphens/>
      <w:spacing w:before="120" w:line="264" w:lineRule="auto"/>
      <w:ind w:firstLine="851"/>
      <w:jc w:val="both"/>
    </w:pPr>
    <w:rPr>
      <w:sz w:val="28"/>
      <w:szCs w:val="24"/>
      <w:lang w:eastAsia="ar-SA"/>
    </w:rPr>
  </w:style>
  <w:style w:type="paragraph" w:styleId="1">
    <w:name w:val="heading 1"/>
    <w:basedOn w:val="a0"/>
    <w:next w:val="a0"/>
    <w:qFormat/>
    <w:rsid w:val="005843BF"/>
    <w:pPr>
      <w:keepNext/>
      <w:pageBreakBefore/>
      <w:numPr>
        <w:numId w:val="1"/>
      </w:numPr>
      <w:pBdr>
        <w:bottom w:val="single" w:sz="6" w:space="3" w:color="auto"/>
      </w:pBdr>
      <w:tabs>
        <w:tab w:val="left" w:pos="567"/>
      </w:tabs>
      <w:spacing w:before="360" w:after="360"/>
      <w:jc w:val="left"/>
      <w:outlineLvl w:val="0"/>
    </w:pPr>
    <w:rPr>
      <w:rFonts w:ascii="Arial" w:hAnsi="Arial" w:cs="Arial"/>
      <w:b/>
      <w:bCs/>
      <w:caps/>
      <w:spacing w:val="10"/>
      <w:kern w:val="32"/>
      <w:sz w:val="38"/>
      <w:szCs w:val="32"/>
    </w:rPr>
  </w:style>
  <w:style w:type="paragraph" w:styleId="2">
    <w:name w:val="heading 2"/>
    <w:basedOn w:val="a0"/>
    <w:next w:val="a0"/>
    <w:qFormat/>
    <w:rsid w:val="005843BF"/>
    <w:pPr>
      <w:keepNext/>
      <w:tabs>
        <w:tab w:val="num" w:pos="720"/>
      </w:tabs>
      <w:spacing w:before="240" w:after="120"/>
      <w:ind w:left="576" w:hanging="576"/>
      <w:jc w:val="left"/>
      <w:outlineLvl w:val="1"/>
    </w:pPr>
    <w:rPr>
      <w:rFonts w:ascii="Arial" w:hAnsi="Arial" w:cs="Arial"/>
      <w:b/>
      <w:bCs/>
      <w:iCs/>
      <w:smallCaps/>
      <w:spacing w:val="10"/>
      <w:szCs w:val="28"/>
    </w:rPr>
  </w:style>
  <w:style w:type="paragraph" w:styleId="3">
    <w:name w:val="heading 3"/>
    <w:basedOn w:val="a0"/>
    <w:next w:val="a0"/>
    <w:qFormat/>
    <w:rsid w:val="005843BF"/>
    <w:pPr>
      <w:keepNext/>
      <w:numPr>
        <w:ilvl w:val="2"/>
        <w:numId w:val="1"/>
      </w:numPr>
      <w:tabs>
        <w:tab w:val="left" w:pos="851"/>
      </w:tabs>
      <w:spacing w:before="240" w:after="120"/>
      <w:jc w:val="left"/>
      <w:outlineLvl w:val="2"/>
    </w:pPr>
    <w:rPr>
      <w:rFonts w:ascii="Arial" w:hAnsi="Arial" w:cs="Arial"/>
      <w:b/>
      <w:bCs/>
      <w:spacing w:val="10"/>
      <w:sz w:val="26"/>
      <w:szCs w:val="26"/>
    </w:rPr>
  </w:style>
  <w:style w:type="paragraph" w:styleId="4">
    <w:name w:val="heading 4"/>
    <w:basedOn w:val="a0"/>
    <w:next w:val="a0"/>
    <w:qFormat/>
    <w:rsid w:val="005843BF"/>
    <w:pPr>
      <w:keepNext/>
      <w:ind w:firstLine="0"/>
      <w:jc w:val="center"/>
      <w:outlineLvl w:val="3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5843BF"/>
    <w:pPr>
      <w:spacing w:after="120" w:line="240" w:lineRule="auto"/>
      <w:ind w:firstLine="0"/>
      <w:jc w:val="left"/>
    </w:pPr>
    <w:rPr>
      <w:szCs w:val="20"/>
    </w:rPr>
  </w:style>
  <w:style w:type="paragraph" w:styleId="a5">
    <w:name w:val="footer"/>
    <w:basedOn w:val="a0"/>
    <w:rsid w:val="005843BF"/>
    <w:pPr>
      <w:pBdr>
        <w:bottom w:val="double" w:sz="40" w:space="1" w:color="000000"/>
      </w:pBdr>
      <w:tabs>
        <w:tab w:val="center" w:pos="4677"/>
        <w:tab w:val="right" w:pos="9355"/>
      </w:tabs>
      <w:jc w:val="center"/>
    </w:pPr>
    <w:rPr>
      <w:rFonts w:ascii="Arial" w:hAnsi="Arial" w:cs="Arial"/>
      <w:caps/>
    </w:rPr>
  </w:style>
  <w:style w:type="paragraph" w:customStyle="1" w:styleId="TitleDocType">
    <w:name w:val="Title DocType"/>
    <w:basedOn w:val="a0"/>
    <w:rsid w:val="005843BF"/>
    <w:pPr>
      <w:spacing w:before="600" w:after="120" w:line="240" w:lineRule="auto"/>
      <w:ind w:firstLine="0"/>
      <w:jc w:val="center"/>
    </w:pPr>
    <w:rPr>
      <w:rFonts w:ascii="Arial" w:hAnsi="Arial"/>
      <w:b/>
      <w:bCs/>
      <w:sz w:val="44"/>
      <w:szCs w:val="20"/>
    </w:rPr>
  </w:style>
  <w:style w:type="paragraph" w:customStyle="1" w:styleId="a6">
    <w:name w:val="Оглавление"/>
    <w:next w:val="a0"/>
    <w:rsid w:val="005843BF"/>
    <w:pPr>
      <w:suppressAutoHyphens/>
      <w:jc w:val="center"/>
    </w:pPr>
    <w:rPr>
      <w:rFonts w:ascii="Calibri" w:eastAsia="Arial" w:hAnsi="Calibri"/>
      <w:b/>
      <w:bCs/>
      <w:kern w:val="1"/>
      <w:sz w:val="32"/>
      <w:lang w:eastAsia="ar-SA"/>
    </w:rPr>
  </w:style>
  <w:style w:type="paragraph" w:styleId="a7">
    <w:name w:val="header"/>
    <w:basedOn w:val="a0"/>
    <w:rsid w:val="005843BF"/>
    <w:pPr>
      <w:tabs>
        <w:tab w:val="center" w:pos="4677"/>
        <w:tab w:val="right" w:pos="9355"/>
      </w:tabs>
    </w:pPr>
  </w:style>
  <w:style w:type="paragraph" w:customStyle="1" w:styleId="20">
    <w:name w:val="Верхний колонтитул 2"/>
    <w:basedOn w:val="a7"/>
    <w:rsid w:val="005843BF"/>
    <w:pPr>
      <w:tabs>
        <w:tab w:val="left" w:pos="2160"/>
        <w:tab w:val="left" w:pos="9180"/>
      </w:tabs>
      <w:jc w:val="center"/>
    </w:pPr>
    <w:rPr>
      <w:rFonts w:ascii="Arial" w:hAnsi="Arial" w:cs="Arial"/>
      <w:sz w:val="20"/>
    </w:rPr>
  </w:style>
  <w:style w:type="paragraph" w:customStyle="1" w:styleId="PlainText3">
    <w:name w:val="Plain Text3"/>
    <w:basedOn w:val="a0"/>
    <w:rsid w:val="005843BF"/>
    <w:pPr>
      <w:ind w:firstLine="720"/>
    </w:pPr>
    <w:rPr>
      <w:szCs w:val="20"/>
    </w:rPr>
  </w:style>
  <w:style w:type="paragraph" w:customStyle="1" w:styleId="102">
    <w:name w:val="Стиль Основной текст + По ширине Первая строка:  102 см Междустр..."/>
    <w:basedOn w:val="a4"/>
    <w:rsid w:val="005843BF"/>
    <w:pPr>
      <w:spacing w:line="360" w:lineRule="auto"/>
      <w:ind w:firstLine="851"/>
      <w:jc w:val="both"/>
    </w:pPr>
  </w:style>
  <w:style w:type="paragraph" w:customStyle="1" w:styleId="100">
    <w:name w:val="Стиль Заголовок 1 + Слева:  0 см Первая строка:  0 см"/>
    <w:basedOn w:val="1"/>
    <w:rsid w:val="005843BF"/>
    <w:rPr>
      <w:rFonts w:cs="Times New Roman"/>
      <w:szCs w:val="20"/>
    </w:rPr>
  </w:style>
  <w:style w:type="paragraph" w:customStyle="1" w:styleId="23">
    <w:name w:val="Стиль Заголовок 2 + После:  3 пт"/>
    <w:basedOn w:val="2"/>
    <w:rsid w:val="005843BF"/>
    <w:pPr>
      <w:numPr>
        <w:ilvl w:val="1"/>
        <w:numId w:val="1"/>
      </w:numPr>
      <w:spacing w:before="480" w:after="240"/>
    </w:pPr>
    <w:rPr>
      <w:rFonts w:cs="Times New Roman"/>
      <w:iCs w:val="0"/>
      <w:sz w:val="32"/>
      <w:szCs w:val="20"/>
    </w:rPr>
  </w:style>
  <w:style w:type="paragraph" w:styleId="10">
    <w:name w:val="toc 1"/>
    <w:basedOn w:val="a0"/>
    <w:next w:val="a0"/>
    <w:autoRedefine/>
    <w:uiPriority w:val="39"/>
    <w:rsid w:val="005843BF"/>
    <w:pPr>
      <w:tabs>
        <w:tab w:val="left" w:pos="397"/>
        <w:tab w:val="right" w:leader="dot" w:pos="9627"/>
      </w:tabs>
      <w:ind w:left="397" w:hanging="397"/>
      <w:jc w:val="left"/>
    </w:pPr>
    <w:rPr>
      <w:b/>
      <w:bCs/>
      <w:caps/>
      <w:noProof/>
      <w:spacing w:val="-2"/>
      <w:sz w:val="26"/>
      <w:szCs w:val="38"/>
    </w:rPr>
  </w:style>
  <w:style w:type="paragraph" w:styleId="21">
    <w:name w:val="toc 2"/>
    <w:basedOn w:val="a0"/>
    <w:next w:val="a0"/>
    <w:autoRedefine/>
    <w:uiPriority w:val="39"/>
    <w:rsid w:val="00767F23"/>
    <w:pPr>
      <w:tabs>
        <w:tab w:val="left" w:pos="900"/>
        <w:tab w:val="right" w:leader="dot" w:pos="9627"/>
      </w:tabs>
      <w:spacing w:before="0"/>
      <w:ind w:left="280" w:firstLine="0"/>
      <w:jc w:val="left"/>
    </w:pPr>
    <w:rPr>
      <w:smallCaps/>
      <w:noProof/>
      <w:color w:val="000000"/>
      <w:sz w:val="26"/>
      <w:szCs w:val="32"/>
      <w:lang w:val="en-US"/>
    </w:rPr>
  </w:style>
  <w:style w:type="paragraph" w:styleId="30">
    <w:name w:val="toc 3"/>
    <w:basedOn w:val="a0"/>
    <w:next w:val="a0"/>
    <w:autoRedefine/>
    <w:uiPriority w:val="39"/>
    <w:rsid w:val="00F26D3B"/>
    <w:pPr>
      <w:tabs>
        <w:tab w:val="left" w:pos="2240"/>
        <w:tab w:val="right" w:leader="dot" w:pos="9627"/>
      </w:tabs>
      <w:spacing w:before="0"/>
      <w:ind w:left="560"/>
      <w:jc w:val="left"/>
    </w:pPr>
    <w:rPr>
      <w:b/>
      <w:iCs/>
      <w:noProof/>
      <w:color w:val="000000"/>
      <w:sz w:val="20"/>
      <w:szCs w:val="20"/>
    </w:rPr>
  </w:style>
  <w:style w:type="paragraph" w:styleId="40">
    <w:name w:val="toc 4"/>
    <w:basedOn w:val="a0"/>
    <w:next w:val="a0"/>
    <w:autoRedefine/>
    <w:semiHidden/>
    <w:rsid w:val="005843BF"/>
    <w:pPr>
      <w:spacing w:before="0"/>
      <w:ind w:left="840"/>
      <w:jc w:val="left"/>
    </w:pPr>
    <w:rPr>
      <w:sz w:val="18"/>
      <w:szCs w:val="18"/>
    </w:rPr>
  </w:style>
  <w:style w:type="paragraph" w:styleId="5">
    <w:name w:val="toc 5"/>
    <w:basedOn w:val="a0"/>
    <w:next w:val="a0"/>
    <w:autoRedefine/>
    <w:semiHidden/>
    <w:rsid w:val="005843BF"/>
    <w:pPr>
      <w:spacing w:before="0"/>
      <w:ind w:left="1120"/>
      <w:jc w:val="left"/>
    </w:pPr>
    <w:rPr>
      <w:sz w:val="18"/>
      <w:szCs w:val="18"/>
    </w:rPr>
  </w:style>
  <w:style w:type="paragraph" w:styleId="6">
    <w:name w:val="toc 6"/>
    <w:basedOn w:val="a0"/>
    <w:next w:val="a0"/>
    <w:autoRedefine/>
    <w:semiHidden/>
    <w:rsid w:val="005843BF"/>
    <w:pPr>
      <w:spacing w:before="0"/>
      <w:ind w:left="1400"/>
      <w:jc w:val="left"/>
    </w:pPr>
    <w:rPr>
      <w:sz w:val="18"/>
      <w:szCs w:val="18"/>
    </w:rPr>
  </w:style>
  <w:style w:type="paragraph" w:styleId="7">
    <w:name w:val="toc 7"/>
    <w:basedOn w:val="a0"/>
    <w:next w:val="a0"/>
    <w:autoRedefine/>
    <w:semiHidden/>
    <w:rsid w:val="005843BF"/>
    <w:pPr>
      <w:spacing w:before="0"/>
      <w:ind w:left="1680"/>
      <w:jc w:val="left"/>
    </w:pPr>
    <w:rPr>
      <w:sz w:val="18"/>
      <w:szCs w:val="18"/>
    </w:rPr>
  </w:style>
  <w:style w:type="paragraph" w:styleId="8">
    <w:name w:val="toc 8"/>
    <w:basedOn w:val="a0"/>
    <w:next w:val="a0"/>
    <w:autoRedefine/>
    <w:semiHidden/>
    <w:rsid w:val="005843BF"/>
    <w:pPr>
      <w:spacing w:before="0"/>
      <w:ind w:left="1960"/>
      <w:jc w:val="left"/>
    </w:pPr>
    <w:rPr>
      <w:sz w:val="18"/>
      <w:szCs w:val="18"/>
    </w:rPr>
  </w:style>
  <w:style w:type="paragraph" w:styleId="9">
    <w:name w:val="toc 9"/>
    <w:basedOn w:val="a0"/>
    <w:next w:val="a0"/>
    <w:autoRedefine/>
    <w:semiHidden/>
    <w:rsid w:val="005843BF"/>
    <w:pPr>
      <w:spacing w:before="0"/>
      <w:ind w:left="2240"/>
      <w:jc w:val="left"/>
    </w:pPr>
    <w:rPr>
      <w:sz w:val="18"/>
      <w:szCs w:val="18"/>
    </w:rPr>
  </w:style>
  <w:style w:type="character" w:styleId="a8">
    <w:name w:val="Hyperlink"/>
    <w:uiPriority w:val="99"/>
    <w:rsid w:val="005843BF"/>
    <w:rPr>
      <w:color w:val="0000FF"/>
      <w:u w:val="single"/>
    </w:rPr>
  </w:style>
  <w:style w:type="paragraph" w:customStyle="1" w:styleId="a9">
    <w:name w:val="Рисунок"/>
    <w:rsid w:val="005843BF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noProof/>
    </w:rPr>
  </w:style>
  <w:style w:type="paragraph" w:styleId="aa">
    <w:name w:val="caption"/>
    <w:basedOn w:val="a0"/>
    <w:next w:val="a0"/>
    <w:qFormat/>
    <w:rsid w:val="005843BF"/>
    <w:pPr>
      <w:suppressAutoHyphens w:val="0"/>
      <w:overflowPunct w:val="0"/>
      <w:autoSpaceDE w:val="0"/>
      <w:autoSpaceDN w:val="0"/>
      <w:adjustRightInd w:val="0"/>
      <w:spacing w:after="120" w:line="240" w:lineRule="auto"/>
      <w:ind w:firstLine="0"/>
      <w:jc w:val="center"/>
      <w:textAlignment w:val="baseline"/>
    </w:pPr>
    <w:rPr>
      <w:i/>
      <w:szCs w:val="20"/>
      <w:lang w:eastAsia="ru-RU"/>
    </w:rPr>
  </w:style>
  <w:style w:type="paragraph" w:styleId="ab">
    <w:name w:val="Body Text Indent"/>
    <w:basedOn w:val="a0"/>
    <w:rsid w:val="005843BF"/>
    <w:pPr>
      <w:ind w:left="1440" w:hanging="589"/>
    </w:pPr>
  </w:style>
  <w:style w:type="paragraph" w:customStyle="1" w:styleId="11">
    <w:name w:val="Рис. 1. Кнопка «Вход» панели «АРМ Муниципал»"/>
    <w:basedOn w:val="a0"/>
    <w:rsid w:val="00DD007B"/>
    <w:pPr>
      <w:ind w:firstLine="0"/>
      <w:jc w:val="center"/>
    </w:pPr>
    <w:rPr>
      <w:i/>
    </w:rPr>
  </w:style>
  <w:style w:type="paragraph" w:customStyle="1" w:styleId="a">
    <w:name w:val="многоуровневый"/>
    <w:aliases w:val="Слева:  2,14 см,Выступ:  0,63 см"/>
    <w:basedOn w:val="a0"/>
    <w:rsid w:val="00DD007B"/>
    <w:pPr>
      <w:numPr>
        <w:numId w:val="10"/>
      </w:numPr>
    </w:pPr>
  </w:style>
  <w:style w:type="paragraph" w:customStyle="1" w:styleId="1020">
    <w:name w:val="Стиль Основной текст + По ширине Первая строка:  102 см Междустр... + После: ..."/>
    <w:basedOn w:val="a0"/>
    <w:rsid w:val="00686339"/>
  </w:style>
  <w:style w:type="table" w:styleId="ac">
    <w:name w:val="Table Grid"/>
    <w:basedOn w:val="a2"/>
    <w:rsid w:val="00B67095"/>
    <w:pPr>
      <w:suppressAutoHyphens/>
      <w:spacing w:before="120" w:line="264" w:lineRule="auto"/>
      <w:ind w:firstLine="851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0"/>
    <w:semiHidden/>
    <w:rsid w:val="00B23F26"/>
    <w:rPr>
      <w:rFonts w:ascii="Tahoma" w:hAnsi="Tahoma"/>
      <w:sz w:val="16"/>
      <w:szCs w:val="16"/>
    </w:rPr>
  </w:style>
  <w:style w:type="character" w:styleId="ae">
    <w:name w:val="Emphasis"/>
    <w:qFormat/>
    <w:rsid w:val="00A94166"/>
    <w:rPr>
      <w:i/>
      <w:iCs/>
    </w:rPr>
  </w:style>
  <w:style w:type="character" w:styleId="af">
    <w:name w:val="FollowedHyperlink"/>
    <w:rsid w:val="008B5C1E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50DBE"/>
    <w:pPr>
      <w:suppressAutoHyphens/>
      <w:spacing w:before="120" w:line="264" w:lineRule="auto"/>
      <w:ind w:firstLine="851"/>
      <w:jc w:val="both"/>
    </w:pPr>
    <w:rPr>
      <w:sz w:val="28"/>
      <w:szCs w:val="24"/>
      <w:lang w:eastAsia="ar-SA"/>
    </w:rPr>
  </w:style>
  <w:style w:type="paragraph" w:styleId="1">
    <w:name w:val="heading 1"/>
    <w:basedOn w:val="a0"/>
    <w:next w:val="a0"/>
    <w:qFormat/>
    <w:pPr>
      <w:keepNext/>
      <w:pageBreakBefore/>
      <w:numPr>
        <w:numId w:val="1"/>
      </w:numPr>
      <w:pBdr>
        <w:bottom w:val="single" w:sz="6" w:space="3" w:color="auto"/>
      </w:pBdr>
      <w:tabs>
        <w:tab w:val="left" w:pos="567"/>
      </w:tabs>
      <w:spacing w:before="360" w:after="360"/>
      <w:jc w:val="left"/>
      <w:outlineLvl w:val="0"/>
    </w:pPr>
    <w:rPr>
      <w:rFonts w:ascii="Arial" w:hAnsi="Arial" w:cs="Arial"/>
      <w:b/>
      <w:bCs/>
      <w:caps/>
      <w:spacing w:val="10"/>
      <w:kern w:val="32"/>
      <w:sz w:val="38"/>
      <w:szCs w:val="32"/>
    </w:rPr>
  </w:style>
  <w:style w:type="paragraph" w:styleId="2">
    <w:name w:val="heading 2"/>
    <w:basedOn w:val="a0"/>
    <w:next w:val="a0"/>
    <w:qFormat/>
    <w:pPr>
      <w:keepNext/>
      <w:tabs>
        <w:tab w:val="num" w:pos="720"/>
      </w:tabs>
      <w:spacing w:before="240" w:after="120"/>
      <w:ind w:left="576" w:hanging="576"/>
      <w:jc w:val="left"/>
      <w:outlineLvl w:val="1"/>
    </w:pPr>
    <w:rPr>
      <w:rFonts w:ascii="Arial" w:hAnsi="Arial" w:cs="Arial"/>
      <w:b/>
      <w:bCs/>
      <w:iCs/>
      <w:smallCaps/>
      <w:spacing w:val="10"/>
      <w:szCs w:val="28"/>
    </w:rPr>
  </w:style>
  <w:style w:type="paragraph" w:styleId="3">
    <w:name w:val="heading 3"/>
    <w:basedOn w:val="a0"/>
    <w:next w:val="a0"/>
    <w:qFormat/>
    <w:pPr>
      <w:keepNext/>
      <w:numPr>
        <w:ilvl w:val="2"/>
        <w:numId w:val="1"/>
      </w:numPr>
      <w:tabs>
        <w:tab w:val="left" w:pos="851"/>
      </w:tabs>
      <w:spacing w:before="240" w:after="120"/>
      <w:jc w:val="left"/>
      <w:outlineLvl w:val="2"/>
    </w:pPr>
    <w:rPr>
      <w:rFonts w:ascii="Arial" w:hAnsi="Arial" w:cs="Arial"/>
      <w:b/>
      <w:bCs/>
      <w:spacing w:val="10"/>
      <w:sz w:val="26"/>
      <w:szCs w:val="26"/>
    </w:rPr>
  </w:style>
  <w:style w:type="paragraph" w:styleId="4">
    <w:name w:val="heading 4"/>
    <w:basedOn w:val="a0"/>
    <w:next w:val="a0"/>
    <w:qFormat/>
    <w:pPr>
      <w:keepNext/>
      <w:ind w:firstLine="0"/>
      <w:jc w:val="center"/>
      <w:outlineLvl w:val="3"/>
    </w:pPr>
    <w:rPr>
      <w:b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Body Text"/>
    <w:basedOn w:val="a0"/>
    <w:pPr>
      <w:spacing w:after="120" w:line="240" w:lineRule="auto"/>
      <w:ind w:firstLine="0"/>
      <w:jc w:val="left"/>
    </w:pPr>
    <w:rPr>
      <w:szCs w:val="20"/>
    </w:rPr>
  </w:style>
  <w:style w:type="paragraph" w:styleId="a5">
    <w:name w:val="footer"/>
    <w:basedOn w:val="a0"/>
    <w:pPr>
      <w:pBdr>
        <w:bottom w:val="double" w:sz="40" w:space="1" w:color="000000"/>
      </w:pBdr>
      <w:tabs>
        <w:tab w:val="center" w:pos="4677"/>
        <w:tab w:val="right" w:pos="9355"/>
      </w:tabs>
      <w:jc w:val="center"/>
    </w:pPr>
    <w:rPr>
      <w:rFonts w:ascii="Arial" w:hAnsi="Arial" w:cs="Arial"/>
      <w:caps/>
    </w:rPr>
  </w:style>
  <w:style w:type="paragraph" w:customStyle="1" w:styleId="TitleDocType">
    <w:name w:val="Title DocType"/>
    <w:basedOn w:val="a0"/>
    <w:pPr>
      <w:spacing w:before="600" w:after="120" w:line="240" w:lineRule="auto"/>
      <w:ind w:firstLine="0"/>
      <w:jc w:val="center"/>
    </w:pPr>
    <w:rPr>
      <w:rFonts w:ascii="Arial" w:hAnsi="Arial"/>
      <w:b/>
      <w:bCs/>
      <w:sz w:val="44"/>
      <w:szCs w:val="20"/>
    </w:rPr>
  </w:style>
  <w:style w:type="paragraph" w:customStyle="1" w:styleId="a6">
    <w:name w:val="Оглавление"/>
    <w:next w:val="a0"/>
    <w:pPr>
      <w:suppressAutoHyphens/>
      <w:jc w:val="center"/>
    </w:pPr>
    <w:rPr>
      <w:rFonts w:ascii="Calibri" w:eastAsia="Arial" w:hAnsi="Calibri"/>
      <w:b/>
      <w:bCs/>
      <w:kern w:val="1"/>
      <w:sz w:val="32"/>
      <w:lang w:eastAsia="ar-SA"/>
    </w:rPr>
  </w:style>
  <w:style w:type="paragraph" w:styleId="a7">
    <w:name w:val="header"/>
    <w:basedOn w:val="a0"/>
    <w:pPr>
      <w:tabs>
        <w:tab w:val="center" w:pos="4677"/>
        <w:tab w:val="right" w:pos="9355"/>
      </w:tabs>
    </w:pPr>
  </w:style>
  <w:style w:type="paragraph" w:customStyle="1" w:styleId="20">
    <w:name w:val="Верхний колонтитул 2"/>
    <w:basedOn w:val="a7"/>
    <w:pPr>
      <w:tabs>
        <w:tab w:val="left" w:pos="2160"/>
        <w:tab w:val="left" w:pos="9180"/>
      </w:tabs>
      <w:jc w:val="center"/>
    </w:pPr>
    <w:rPr>
      <w:rFonts w:ascii="Arial" w:hAnsi="Arial" w:cs="Arial"/>
      <w:sz w:val="20"/>
    </w:rPr>
  </w:style>
  <w:style w:type="paragraph" w:customStyle="1" w:styleId="PlainText3">
    <w:name w:val="Plain Text3"/>
    <w:basedOn w:val="a0"/>
    <w:pPr>
      <w:ind w:firstLine="720"/>
    </w:pPr>
    <w:rPr>
      <w:szCs w:val="20"/>
    </w:rPr>
  </w:style>
  <w:style w:type="paragraph" w:customStyle="1" w:styleId="102">
    <w:name w:val="Стиль Основной текст + По ширине Первая строка:  102 см Междустр..."/>
    <w:basedOn w:val="a4"/>
    <w:pPr>
      <w:spacing w:line="360" w:lineRule="auto"/>
      <w:ind w:firstLine="851"/>
      <w:jc w:val="both"/>
    </w:pPr>
  </w:style>
  <w:style w:type="paragraph" w:customStyle="1" w:styleId="100">
    <w:name w:val="Стиль Заголовок 1 + Слева:  0 см Первая строка:  0 см"/>
    <w:basedOn w:val="1"/>
    <w:rPr>
      <w:rFonts w:cs="Times New Roman"/>
      <w:szCs w:val="20"/>
    </w:rPr>
  </w:style>
  <w:style w:type="paragraph" w:customStyle="1" w:styleId="23">
    <w:name w:val="Стиль Заголовок 2 + После:  3 пт"/>
    <w:basedOn w:val="2"/>
    <w:pPr>
      <w:numPr>
        <w:ilvl w:val="1"/>
        <w:numId w:val="1"/>
      </w:numPr>
      <w:spacing w:before="480" w:after="240"/>
    </w:pPr>
    <w:rPr>
      <w:rFonts w:cs="Times New Roman"/>
      <w:iCs w:val="0"/>
      <w:sz w:val="32"/>
      <w:szCs w:val="20"/>
    </w:rPr>
  </w:style>
  <w:style w:type="paragraph" w:styleId="10">
    <w:name w:val="toc 1"/>
    <w:basedOn w:val="a0"/>
    <w:next w:val="a0"/>
    <w:autoRedefine/>
    <w:uiPriority w:val="39"/>
    <w:pPr>
      <w:tabs>
        <w:tab w:val="left" w:pos="397"/>
        <w:tab w:val="right" w:leader="dot" w:pos="9627"/>
      </w:tabs>
      <w:ind w:left="397" w:hanging="397"/>
      <w:jc w:val="left"/>
    </w:pPr>
    <w:rPr>
      <w:b/>
      <w:bCs/>
      <w:caps/>
      <w:noProof/>
      <w:spacing w:val="-2"/>
      <w:sz w:val="26"/>
      <w:szCs w:val="38"/>
    </w:rPr>
  </w:style>
  <w:style w:type="paragraph" w:styleId="21">
    <w:name w:val="toc 2"/>
    <w:basedOn w:val="a0"/>
    <w:next w:val="a0"/>
    <w:autoRedefine/>
    <w:uiPriority w:val="39"/>
    <w:rsid w:val="00767F23"/>
    <w:pPr>
      <w:tabs>
        <w:tab w:val="left" w:pos="900"/>
        <w:tab w:val="right" w:leader="dot" w:pos="9627"/>
      </w:tabs>
      <w:spacing w:before="0"/>
      <w:ind w:left="280" w:firstLine="0"/>
      <w:jc w:val="left"/>
    </w:pPr>
    <w:rPr>
      <w:smallCaps/>
      <w:noProof/>
      <w:color w:val="000000"/>
      <w:sz w:val="26"/>
      <w:szCs w:val="32"/>
      <w:lang w:val="en-US"/>
    </w:rPr>
  </w:style>
  <w:style w:type="paragraph" w:styleId="30">
    <w:name w:val="toc 3"/>
    <w:basedOn w:val="a0"/>
    <w:next w:val="a0"/>
    <w:autoRedefine/>
    <w:uiPriority w:val="39"/>
    <w:rsid w:val="00F26D3B"/>
    <w:pPr>
      <w:tabs>
        <w:tab w:val="left" w:pos="2240"/>
        <w:tab w:val="right" w:leader="dot" w:pos="9627"/>
      </w:tabs>
      <w:spacing w:before="0"/>
      <w:ind w:left="560"/>
      <w:jc w:val="left"/>
    </w:pPr>
    <w:rPr>
      <w:b/>
      <w:iCs/>
      <w:noProof/>
      <w:color w:val="000000"/>
      <w:sz w:val="20"/>
      <w:szCs w:val="20"/>
    </w:rPr>
  </w:style>
  <w:style w:type="paragraph" w:styleId="40">
    <w:name w:val="toc 4"/>
    <w:basedOn w:val="a0"/>
    <w:next w:val="a0"/>
    <w:autoRedefine/>
    <w:semiHidden/>
    <w:pPr>
      <w:spacing w:before="0"/>
      <w:ind w:left="840"/>
      <w:jc w:val="left"/>
    </w:pPr>
    <w:rPr>
      <w:sz w:val="18"/>
      <w:szCs w:val="18"/>
    </w:rPr>
  </w:style>
  <w:style w:type="paragraph" w:styleId="5">
    <w:name w:val="toc 5"/>
    <w:basedOn w:val="a0"/>
    <w:next w:val="a0"/>
    <w:autoRedefine/>
    <w:semiHidden/>
    <w:pPr>
      <w:spacing w:before="0"/>
      <w:ind w:left="1120"/>
      <w:jc w:val="left"/>
    </w:pPr>
    <w:rPr>
      <w:sz w:val="18"/>
      <w:szCs w:val="18"/>
    </w:rPr>
  </w:style>
  <w:style w:type="paragraph" w:styleId="6">
    <w:name w:val="toc 6"/>
    <w:basedOn w:val="a0"/>
    <w:next w:val="a0"/>
    <w:autoRedefine/>
    <w:semiHidden/>
    <w:pPr>
      <w:spacing w:before="0"/>
      <w:ind w:left="1400"/>
      <w:jc w:val="left"/>
    </w:pPr>
    <w:rPr>
      <w:sz w:val="18"/>
      <w:szCs w:val="18"/>
    </w:rPr>
  </w:style>
  <w:style w:type="paragraph" w:styleId="7">
    <w:name w:val="toc 7"/>
    <w:basedOn w:val="a0"/>
    <w:next w:val="a0"/>
    <w:autoRedefine/>
    <w:semiHidden/>
    <w:pPr>
      <w:spacing w:before="0"/>
      <w:ind w:left="1680"/>
      <w:jc w:val="left"/>
    </w:pPr>
    <w:rPr>
      <w:sz w:val="18"/>
      <w:szCs w:val="18"/>
    </w:rPr>
  </w:style>
  <w:style w:type="paragraph" w:styleId="8">
    <w:name w:val="toc 8"/>
    <w:basedOn w:val="a0"/>
    <w:next w:val="a0"/>
    <w:autoRedefine/>
    <w:semiHidden/>
    <w:pPr>
      <w:spacing w:before="0"/>
      <w:ind w:left="1960"/>
      <w:jc w:val="left"/>
    </w:pPr>
    <w:rPr>
      <w:sz w:val="18"/>
      <w:szCs w:val="18"/>
    </w:rPr>
  </w:style>
  <w:style w:type="paragraph" w:styleId="9">
    <w:name w:val="toc 9"/>
    <w:basedOn w:val="a0"/>
    <w:next w:val="a0"/>
    <w:autoRedefine/>
    <w:semiHidden/>
    <w:pPr>
      <w:spacing w:before="0"/>
      <w:ind w:left="2240"/>
      <w:jc w:val="left"/>
    </w:pPr>
    <w:rPr>
      <w:sz w:val="18"/>
      <w:szCs w:val="18"/>
    </w:rPr>
  </w:style>
  <w:style w:type="character" w:styleId="a8">
    <w:name w:val="Hyperlink"/>
    <w:uiPriority w:val="99"/>
    <w:rPr>
      <w:color w:val="0000FF"/>
      <w:u w:val="single"/>
    </w:rPr>
  </w:style>
  <w:style w:type="paragraph" w:customStyle="1" w:styleId="a9">
    <w:name w:val="Рисунок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noProof/>
    </w:rPr>
  </w:style>
  <w:style w:type="paragraph" w:styleId="aa">
    <w:name w:val="caption"/>
    <w:basedOn w:val="a0"/>
    <w:next w:val="a0"/>
    <w:qFormat/>
    <w:pPr>
      <w:suppressAutoHyphens w:val="0"/>
      <w:overflowPunct w:val="0"/>
      <w:autoSpaceDE w:val="0"/>
      <w:autoSpaceDN w:val="0"/>
      <w:adjustRightInd w:val="0"/>
      <w:spacing w:after="120" w:line="240" w:lineRule="auto"/>
      <w:ind w:firstLine="0"/>
      <w:jc w:val="center"/>
      <w:textAlignment w:val="baseline"/>
    </w:pPr>
    <w:rPr>
      <w:i/>
      <w:szCs w:val="20"/>
      <w:lang w:eastAsia="ru-RU"/>
    </w:rPr>
  </w:style>
  <w:style w:type="paragraph" w:styleId="ab">
    <w:name w:val="Body Text Indent"/>
    <w:basedOn w:val="a0"/>
    <w:pPr>
      <w:ind w:left="1440" w:hanging="589"/>
    </w:pPr>
  </w:style>
  <w:style w:type="paragraph" w:customStyle="1" w:styleId="11">
    <w:name w:val="Рис. 1. Кнопка «Вход» панели «АРМ Муниципал»"/>
    <w:basedOn w:val="a0"/>
    <w:rsid w:val="00DD007B"/>
    <w:pPr>
      <w:ind w:firstLine="0"/>
      <w:jc w:val="center"/>
    </w:pPr>
    <w:rPr>
      <w:i/>
    </w:rPr>
  </w:style>
  <w:style w:type="paragraph" w:customStyle="1" w:styleId="a">
    <w:name w:val="многоуровневый"/>
    <w:aliases w:val="Слева:  2,14 см,Выступ:  0,63 см"/>
    <w:basedOn w:val="a0"/>
    <w:rsid w:val="00DD007B"/>
    <w:pPr>
      <w:numPr>
        <w:numId w:val="10"/>
      </w:numPr>
    </w:pPr>
  </w:style>
  <w:style w:type="paragraph" w:customStyle="1" w:styleId="1020">
    <w:name w:val="Стиль Основной текст + По ширине Первая строка:  102 см Междустр... + После: ..."/>
    <w:basedOn w:val="a0"/>
    <w:rsid w:val="00686339"/>
  </w:style>
  <w:style w:type="table" w:styleId="ac">
    <w:name w:val="Table Grid"/>
    <w:basedOn w:val="a2"/>
    <w:rsid w:val="00B67095"/>
    <w:pPr>
      <w:suppressAutoHyphens/>
      <w:spacing w:before="120" w:line="264" w:lineRule="auto"/>
      <w:ind w:firstLine="851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0"/>
    <w:semiHidden/>
    <w:rsid w:val="00B23F26"/>
    <w:rPr>
      <w:rFonts w:ascii="Tahoma" w:hAnsi="Tahoma"/>
      <w:sz w:val="16"/>
      <w:szCs w:val="16"/>
    </w:rPr>
  </w:style>
  <w:style w:type="character" w:styleId="ae">
    <w:name w:val="Emphasis"/>
    <w:qFormat/>
    <w:rsid w:val="00A94166"/>
    <w:rPr>
      <w:i/>
      <w:iCs/>
    </w:rPr>
  </w:style>
  <w:style w:type="character" w:styleId="af">
    <w:name w:val="FollowedHyperlink"/>
    <w:rsid w:val="008B5C1E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hyperlink" Target="http://zakon.scli.ru/ru/legal_texts/national_law/index.php?do4=document&amp;id4=cf4c99d4-0d0b-4b50-bb67-c1cddc80131b" TargetMode="External"/><Relationship Id="rId42" Type="http://schemas.openxmlformats.org/officeDocument/2006/relationships/image" Target="media/image34.png"/><Relationship Id="rId47" Type="http://schemas.openxmlformats.org/officeDocument/2006/relationships/hyperlink" Target="http://zakon.scli.ru:8111" TargetMode="External"/><Relationship Id="rId50" Type="http://schemas.openxmlformats.org/officeDocument/2006/relationships/hyperlink" Target="http://squid.corp.scli.ru:3128" TargetMode="External"/><Relationship Id="rId55" Type="http://schemas.openxmlformats.org/officeDocument/2006/relationships/image" Target="media/image44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76" Type="http://schemas.openxmlformats.org/officeDocument/2006/relationships/image" Target="media/image65.png"/><Relationship Id="rId84" Type="http://schemas.openxmlformats.org/officeDocument/2006/relationships/image" Target="media/image73.png"/><Relationship Id="rId89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60.png"/><Relationship Id="rId9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image" Target="media/image55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87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90" Type="http://schemas.openxmlformats.org/officeDocument/2006/relationships/footer" Target="footer2.xml"/><Relationship Id="rId95" Type="http://schemas.microsoft.com/office/2007/relationships/stylesWithEffects" Target="stylesWithEffects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hyperlink" Target="http://zakon.scli.ru/ru/legal_texts/all/extended/index.php?do4=document&amp;id4" TargetMode="External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77" Type="http://schemas.openxmlformats.org/officeDocument/2006/relationships/image" Target="media/image66.png"/><Relationship Id="rId8" Type="http://schemas.openxmlformats.org/officeDocument/2006/relationships/image" Target="media/image1.png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83" Type="http://schemas.openxmlformats.org/officeDocument/2006/relationships/image" Target="media/image72.png"/><Relationship Id="rId88" Type="http://schemas.openxmlformats.org/officeDocument/2006/relationships/header" Target="header2.xml"/><Relationship Id="rId9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8.png"/><Relationship Id="rId49" Type="http://schemas.openxmlformats.org/officeDocument/2006/relationships/image" Target="media/image39.png"/><Relationship Id="rId57" Type="http://schemas.openxmlformats.org/officeDocument/2006/relationships/image" Target="media/image46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6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13077-2A54-4B24-A6D5-A2EE8F6B3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69</Pages>
  <Words>7454</Words>
  <Characters>42493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АРМ МУНИЦИПАЛ V1</vt:lpstr>
    </vt:vector>
  </TitlesOfParts>
  <Company>Home</Company>
  <LinksUpToDate>false</LinksUpToDate>
  <CharactersWithSpaces>49848</CharactersWithSpaces>
  <SharedDoc>false</SharedDoc>
  <HLinks>
    <vt:vector size="312" baseType="variant">
      <vt:variant>
        <vt:i4>3997797</vt:i4>
      </vt:variant>
      <vt:variant>
        <vt:i4>300</vt:i4>
      </vt:variant>
      <vt:variant>
        <vt:i4>0</vt:i4>
      </vt:variant>
      <vt:variant>
        <vt:i4>5</vt:i4>
      </vt:variant>
      <vt:variant>
        <vt:lpwstr>http://squid.corp.scli.ru:3128/</vt:lpwstr>
      </vt:variant>
      <vt:variant>
        <vt:lpwstr/>
      </vt:variant>
      <vt:variant>
        <vt:i4>1376361</vt:i4>
      </vt:variant>
      <vt:variant>
        <vt:i4>297</vt:i4>
      </vt:variant>
      <vt:variant>
        <vt:i4>0</vt:i4>
      </vt:variant>
      <vt:variant>
        <vt:i4>5</vt:i4>
      </vt:variant>
      <vt:variant>
        <vt:lpwstr>http://zakon.scli.ru/ru/legal_texts/all/extended/index.php?do4=document&amp;id4</vt:lpwstr>
      </vt:variant>
      <vt:variant>
        <vt:lpwstr/>
      </vt:variant>
      <vt:variant>
        <vt:i4>3539051</vt:i4>
      </vt:variant>
      <vt:variant>
        <vt:i4>294</vt:i4>
      </vt:variant>
      <vt:variant>
        <vt:i4>0</vt:i4>
      </vt:variant>
      <vt:variant>
        <vt:i4>5</vt:i4>
      </vt:variant>
      <vt:variant>
        <vt:lpwstr>http://zakon.scli.ru:8111/</vt:lpwstr>
      </vt:variant>
      <vt:variant>
        <vt:lpwstr/>
      </vt:variant>
      <vt:variant>
        <vt:i4>4063332</vt:i4>
      </vt:variant>
      <vt:variant>
        <vt:i4>291</vt:i4>
      </vt:variant>
      <vt:variant>
        <vt:i4>0</vt:i4>
      </vt:variant>
      <vt:variant>
        <vt:i4>5</vt:i4>
      </vt:variant>
      <vt:variant>
        <vt:lpwstr>http://zakon.scli.ru/ru/legal_texts/national_law/index.php?do4=document&amp;id4=cf4c99d4-0d0b-4b50-bb67-c1cddc80131b</vt:lpwstr>
      </vt:variant>
      <vt:variant>
        <vt:lpwstr/>
      </vt:variant>
      <vt:variant>
        <vt:i4>1376307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_Toc373754663</vt:lpwstr>
      </vt:variant>
      <vt:variant>
        <vt:i4>1376307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_Toc373754662</vt:lpwstr>
      </vt:variant>
      <vt:variant>
        <vt:i4>1376307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_Toc373754661</vt:lpwstr>
      </vt:variant>
      <vt:variant>
        <vt:i4>1376307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_Toc373754660</vt:lpwstr>
      </vt:variant>
      <vt:variant>
        <vt:i4>1441843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_Toc373754659</vt:lpwstr>
      </vt:variant>
      <vt:variant>
        <vt:i4>1441843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_Toc373754658</vt:lpwstr>
      </vt:variant>
      <vt:variant>
        <vt:i4>1441843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_Toc373754657</vt:lpwstr>
      </vt:variant>
      <vt:variant>
        <vt:i4>1441843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_Toc373754656</vt:lpwstr>
      </vt:variant>
      <vt:variant>
        <vt:i4>1441843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_Toc373754655</vt:lpwstr>
      </vt:variant>
      <vt:variant>
        <vt:i4>1441843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_Toc373754654</vt:lpwstr>
      </vt:variant>
      <vt:variant>
        <vt:i4>1441843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_Toc373754653</vt:lpwstr>
      </vt:variant>
      <vt:variant>
        <vt:i4>1441843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_Toc373754652</vt:lpwstr>
      </vt:variant>
      <vt:variant>
        <vt:i4>1441843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_Toc373754651</vt:lpwstr>
      </vt:variant>
      <vt:variant>
        <vt:i4>1441843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_Toc373754650</vt:lpwstr>
      </vt:variant>
      <vt:variant>
        <vt:i4>1507379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_Toc373754649</vt:lpwstr>
      </vt:variant>
      <vt:variant>
        <vt:i4>1507379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_Toc373754648</vt:lpwstr>
      </vt:variant>
      <vt:variant>
        <vt:i4>1507379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_Toc373754647</vt:lpwstr>
      </vt:variant>
      <vt:variant>
        <vt:i4>1507379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_Toc373754646</vt:lpwstr>
      </vt:variant>
      <vt:variant>
        <vt:i4>1507379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_Toc373754645</vt:lpwstr>
      </vt:variant>
      <vt:variant>
        <vt:i4>1507379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_Toc373754644</vt:lpwstr>
      </vt:variant>
      <vt:variant>
        <vt:i4>1507379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_Toc373754643</vt:lpwstr>
      </vt:variant>
      <vt:variant>
        <vt:i4>1507379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_Toc373754642</vt:lpwstr>
      </vt:variant>
      <vt:variant>
        <vt:i4>1507379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_Toc373754641</vt:lpwstr>
      </vt:variant>
      <vt:variant>
        <vt:i4>1507379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_Toc373754640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_Toc373754639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_Toc373754638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_Toc373754637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_Toc373754636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_Toc373754635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_Toc373754634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_Toc373754633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_Toc373754632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_Toc373754631</vt:lpwstr>
      </vt:variant>
      <vt:variant>
        <vt:i4>1048627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_Toc373754630</vt:lpwstr>
      </vt:variant>
      <vt:variant>
        <vt:i4>1114163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_Toc373754629</vt:lpwstr>
      </vt:variant>
      <vt:variant>
        <vt:i4>1114163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_Toc373754628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_Toc373754627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_Toc373754626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_Toc373754625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_Toc373754624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_Toc373754623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_Toc373754622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_Toc373754621</vt:lpwstr>
      </vt:variant>
      <vt:variant>
        <vt:i4>1114163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_Toc373754620</vt:lpwstr>
      </vt:variant>
      <vt:variant>
        <vt:i4>1179699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_Toc373754619</vt:lpwstr>
      </vt:variant>
      <vt:variant>
        <vt:i4>1179699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_Toc373754618</vt:lpwstr>
      </vt:variant>
      <vt:variant>
        <vt:i4>1179699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_Toc373754617</vt:lpwstr>
      </vt:variant>
      <vt:variant>
        <vt:i4>1179699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_Toc373754616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АРМ МУНИЦИПАЛ V1</dc:title>
  <dc:creator>coder</dc:creator>
  <cp:lastModifiedBy>1</cp:lastModifiedBy>
  <cp:revision>3</cp:revision>
  <cp:lastPrinted>2013-04-16T07:02:00Z</cp:lastPrinted>
  <dcterms:created xsi:type="dcterms:W3CDTF">2018-06-13T07:52:00Z</dcterms:created>
  <dcterms:modified xsi:type="dcterms:W3CDTF">2019-01-09T07:16:00Z</dcterms:modified>
</cp:coreProperties>
</file>