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28" w:rsidRPr="00D85BF0" w:rsidRDefault="00F64228" w:rsidP="00F64228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85BF0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D85BF0">
        <w:rPr>
          <w:rFonts w:ascii="Times New Roman" w:hAnsi="Times New Roman"/>
          <w:sz w:val="28"/>
          <w:szCs w:val="28"/>
        </w:rPr>
        <w:t>юстиции</w:t>
      </w:r>
      <w:r>
        <w:rPr>
          <w:rFonts w:ascii="Times New Roman" w:hAnsi="Times New Roman"/>
          <w:sz w:val="28"/>
          <w:szCs w:val="28"/>
        </w:rPr>
        <w:t xml:space="preserve"> Республики Дагестан</w:t>
      </w:r>
    </w:p>
    <w:p w:rsidR="00F64228" w:rsidRDefault="00F64228" w:rsidP="00F64228">
      <w:pPr>
        <w:spacing w:after="0" w:line="240" w:lineRule="auto"/>
        <w:ind w:left="5097" w:right="-284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85BF0">
        <w:rPr>
          <w:rFonts w:ascii="Times New Roman" w:hAnsi="Times New Roman"/>
          <w:sz w:val="28"/>
          <w:szCs w:val="28"/>
        </w:rPr>
        <w:t xml:space="preserve">К.С. </w:t>
      </w:r>
      <w:proofErr w:type="spellStart"/>
      <w:r w:rsidRPr="00D85BF0">
        <w:rPr>
          <w:rFonts w:ascii="Times New Roman" w:hAnsi="Times New Roman"/>
          <w:sz w:val="28"/>
          <w:szCs w:val="28"/>
        </w:rPr>
        <w:t>Сефикурбанову</w:t>
      </w:r>
      <w:proofErr w:type="spellEnd"/>
    </w:p>
    <w:p w:rsidR="00F64228" w:rsidRDefault="00F64228" w:rsidP="00F64228">
      <w:pPr>
        <w:spacing w:after="0" w:line="240" w:lineRule="auto"/>
        <w:ind w:left="5097" w:right="-284" w:firstLine="567"/>
        <w:jc w:val="center"/>
        <w:rPr>
          <w:rFonts w:ascii="Times New Roman" w:hAnsi="Times New Roman"/>
          <w:sz w:val="28"/>
          <w:szCs w:val="28"/>
        </w:rPr>
      </w:pPr>
    </w:p>
    <w:p w:rsidR="0095332D" w:rsidRDefault="0095332D" w:rsidP="0095332D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Информация за </w:t>
      </w:r>
      <w:r w:rsidR="002E45A1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 квартал 2021 г.</w:t>
      </w:r>
    </w:p>
    <w:p w:rsidR="0095332D" w:rsidRDefault="0095332D" w:rsidP="0095332D">
      <w:pPr>
        <w:spacing w:after="0" w:line="240" w:lineRule="auto"/>
        <w:ind w:left="-567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95332D" w:rsidRDefault="0095332D" w:rsidP="0095332D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осуществлении контроля за исполнением органами местного самоуправления государственных полномочий Республики Дагестан по созданию </w:t>
      </w:r>
      <w:r w:rsidR="004260C2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и организации деятельности административных комиссий</w:t>
      </w:r>
    </w:p>
    <w:p w:rsidR="0095332D" w:rsidRDefault="0095332D" w:rsidP="0095332D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95332D" w:rsidRDefault="0095332D" w:rsidP="0095332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     </w:t>
      </w:r>
      <w:r w:rsidR="00AC38C8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31 декабря 2019 г. № 346, осуществляет контроль за исполнением органами местного самоуправления государственных полномочий по созданию и организации деятельности административных комиссий, предусмотренных КоАП РД. </w:t>
      </w:r>
    </w:p>
    <w:p w:rsidR="0095332D" w:rsidRDefault="0095332D" w:rsidP="0095332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2E45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квартал 2021 года отчет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представили </w:t>
      </w:r>
      <w:r w:rsidR="005C1FCF"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 xml:space="preserve"> административных комиссий.</w:t>
      </w:r>
    </w:p>
    <w:p w:rsidR="0095332D" w:rsidRDefault="0095332D" w:rsidP="0095332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представили отчеты администрат</w:t>
      </w:r>
      <w:r w:rsidR="002E45A1">
        <w:rPr>
          <w:rFonts w:ascii="Times New Roman" w:hAnsi="Times New Roman"/>
          <w:sz w:val="28"/>
          <w:szCs w:val="28"/>
        </w:rPr>
        <w:t xml:space="preserve">ивные комиссии: </w:t>
      </w:r>
      <w:proofErr w:type="spellStart"/>
      <w:r>
        <w:rPr>
          <w:rFonts w:ascii="Times New Roman" w:hAnsi="Times New Roman"/>
          <w:sz w:val="28"/>
          <w:szCs w:val="28"/>
        </w:rPr>
        <w:t>Дахадаевского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</w:t>
      </w:r>
      <w:r w:rsidR="005C1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1FCF">
        <w:rPr>
          <w:rFonts w:ascii="Times New Roman" w:hAnsi="Times New Roman"/>
          <w:sz w:val="28"/>
          <w:szCs w:val="28"/>
        </w:rPr>
        <w:t>Кизлярского</w:t>
      </w:r>
      <w:proofErr w:type="spellEnd"/>
      <w:r w:rsidR="005C1FCF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851DC8" w:rsidRPr="00851DC8">
        <w:rPr>
          <w:rFonts w:ascii="Times New Roman" w:hAnsi="Times New Roman"/>
          <w:sz w:val="28"/>
        </w:rPr>
        <w:t>Лакского</w:t>
      </w:r>
      <w:proofErr w:type="spellEnd"/>
      <w:r w:rsidR="00851DC8" w:rsidRPr="00851DC8">
        <w:rPr>
          <w:rFonts w:ascii="Times New Roman" w:hAnsi="Times New Roman"/>
          <w:sz w:val="28"/>
        </w:rPr>
        <w:t xml:space="preserve"> района</w:t>
      </w:r>
      <w:r w:rsidR="00851DC8">
        <w:t xml:space="preserve">, </w:t>
      </w:r>
      <w:proofErr w:type="spellStart"/>
      <w:r w:rsidR="008D0DCA">
        <w:rPr>
          <w:rFonts w:ascii="Times New Roman" w:hAnsi="Times New Roman"/>
          <w:sz w:val="28"/>
          <w:szCs w:val="28"/>
        </w:rPr>
        <w:t>Цунтинского</w:t>
      </w:r>
      <w:proofErr w:type="spellEnd"/>
      <w:r w:rsidR="008D0DCA">
        <w:rPr>
          <w:rFonts w:ascii="Times New Roman" w:hAnsi="Times New Roman"/>
          <w:sz w:val="28"/>
          <w:szCs w:val="28"/>
        </w:rPr>
        <w:t xml:space="preserve"> района</w:t>
      </w:r>
      <w:r w:rsidR="000557A6">
        <w:rPr>
          <w:rFonts w:ascii="Times New Roman" w:hAnsi="Times New Roman"/>
          <w:sz w:val="28"/>
          <w:szCs w:val="28"/>
        </w:rPr>
        <w:t xml:space="preserve"> и</w:t>
      </w:r>
      <w:r w:rsidR="008D0DCA">
        <w:rPr>
          <w:rFonts w:ascii="Times New Roman" w:hAnsi="Times New Roman"/>
          <w:sz w:val="28"/>
          <w:szCs w:val="28"/>
        </w:rPr>
        <w:t xml:space="preserve"> город</w:t>
      </w:r>
      <w:r w:rsidR="000557A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Дагестанские </w:t>
      </w:r>
      <w:r w:rsidR="008D0DCA">
        <w:rPr>
          <w:rFonts w:ascii="Times New Roman" w:hAnsi="Times New Roman"/>
          <w:sz w:val="28"/>
          <w:szCs w:val="28"/>
        </w:rPr>
        <w:t>огни.</w:t>
      </w:r>
    </w:p>
    <w:p w:rsidR="0095332D" w:rsidRDefault="0095332D" w:rsidP="00953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отчетов административных комиссий </w:t>
      </w:r>
      <w:r w:rsidR="005C1FCF">
        <w:rPr>
          <w:rFonts w:ascii="Times New Roman" w:hAnsi="Times New Roman"/>
          <w:sz w:val="28"/>
          <w:szCs w:val="28"/>
        </w:rPr>
        <w:t>49</w:t>
      </w:r>
      <w:r w:rsidR="005B0C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образований Республики Дагестан установлено, что за </w:t>
      </w:r>
      <w:r w:rsidR="005B0C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квартал 2021 г. рассмотрено </w:t>
      </w:r>
      <w:r>
        <w:rPr>
          <w:rFonts w:ascii="Times New Roman" w:hAnsi="Times New Roman"/>
          <w:b/>
          <w:sz w:val="28"/>
          <w:szCs w:val="28"/>
        </w:rPr>
        <w:t>3</w:t>
      </w:r>
      <w:r w:rsidR="008D0DCA">
        <w:rPr>
          <w:rFonts w:ascii="Times New Roman" w:hAnsi="Times New Roman"/>
          <w:b/>
          <w:sz w:val="28"/>
          <w:szCs w:val="28"/>
        </w:rPr>
        <w:t>66</w:t>
      </w:r>
      <w:r>
        <w:rPr>
          <w:rFonts w:ascii="Times New Roman" w:hAnsi="Times New Roman"/>
          <w:sz w:val="28"/>
          <w:szCs w:val="28"/>
        </w:rPr>
        <w:t xml:space="preserve"> дел об административных правонарушениях, из которых </w:t>
      </w:r>
      <w:r>
        <w:rPr>
          <w:rFonts w:ascii="Times New Roman" w:hAnsi="Times New Roman"/>
          <w:b/>
          <w:sz w:val="28"/>
          <w:szCs w:val="28"/>
        </w:rPr>
        <w:t>3</w:t>
      </w:r>
      <w:r w:rsidR="008D0DCA">
        <w:rPr>
          <w:rFonts w:ascii="Times New Roman" w:hAnsi="Times New Roman"/>
          <w:b/>
          <w:sz w:val="28"/>
          <w:szCs w:val="28"/>
        </w:rPr>
        <w:t>33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назначении административных наказаний в виде штрафов на общую сумму </w:t>
      </w:r>
      <w:r w:rsidR="008D0DCA">
        <w:rPr>
          <w:rFonts w:ascii="Times New Roman" w:hAnsi="Times New Roman"/>
          <w:b/>
          <w:sz w:val="28"/>
          <w:szCs w:val="28"/>
        </w:rPr>
        <w:t>321700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рублей. Наибольшее количество штрафов взыскано административной комиссией Советского района г. Махачкалы на общую сумму – </w:t>
      </w:r>
      <w:r w:rsidR="008D0DCA">
        <w:rPr>
          <w:rFonts w:ascii="Times New Roman" w:hAnsi="Times New Roman"/>
          <w:b/>
          <w:sz w:val="28"/>
          <w:szCs w:val="28"/>
        </w:rPr>
        <w:t>195500</w:t>
      </w:r>
      <w:r>
        <w:rPr>
          <w:rFonts w:ascii="Times New Roman" w:hAnsi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.</w:t>
      </w:r>
    </w:p>
    <w:p w:rsidR="0095332D" w:rsidRDefault="0095332D" w:rsidP="004260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анализ работы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 w:rsidR="008D0DCA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квартал 2021 г. показал следующую динамику по сравнению с </w:t>
      </w:r>
      <w:r w:rsidR="008D0DCA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кварталом 2021 г.:</w:t>
      </w:r>
    </w:p>
    <w:p w:rsidR="0095332D" w:rsidRDefault="0095332D" w:rsidP="0095332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за </w:t>
      </w:r>
      <w:r w:rsidR="004260C2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квартал 2021 г. рассмотрено - </w:t>
      </w:r>
      <w:r w:rsidR="004260C2">
        <w:rPr>
          <w:rFonts w:ascii="Times New Roman" w:hAnsi="Times New Roman"/>
          <w:b/>
          <w:sz w:val="28"/>
          <w:szCs w:val="28"/>
        </w:rPr>
        <w:t>375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дел;</w:t>
      </w:r>
    </w:p>
    <w:p w:rsidR="0095332D" w:rsidRDefault="0095332D" w:rsidP="00953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- за </w:t>
      </w:r>
      <w:r w:rsidR="004260C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квартал 2021 г. рассмотрено - </w:t>
      </w:r>
      <w:r>
        <w:rPr>
          <w:rFonts w:ascii="Times New Roman" w:hAnsi="Times New Roman"/>
          <w:b/>
          <w:sz w:val="28"/>
          <w:szCs w:val="28"/>
        </w:rPr>
        <w:t>3</w:t>
      </w:r>
      <w:r w:rsidR="004260C2">
        <w:rPr>
          <w:rFonts w:ascii="Times New Roman" w:hAnsi="Times New Roman"/>
          <w:b/>
          <w:sz w:val="28"/>
          <w:szCs w:val="28"/>
        </w:rPr>
        <w:t>66</w:t>
      </w:r>
      <w:r>
        <w:rPr>
          <w:rFonts w:ascii="Times New Roman" w:hAnsi="Times New Roman"/>
          <w:b/>
          <w:sz w:val="28"/>
          <w:szCs w:val="28"/>
        </w:rPr>
        <w:t xml:space="preserve"> дел;</w:t>
      </w:r>
    </w:p>
    <w:p w:rsidR="0095332D" w:rsidRDefault="0095332D" w:rsidP="0095332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за </w:t>
      </w:r>
      <w:r w:rsidR="004260C2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квартал 2021 г. вынесено штрафов на общую сумму – </w:t>
      </w:r>
      <w:r w:rsidR="004260C2">
        <w:rPr>
          <w:rFonts w:ascii="Times New Roman" w:hAnsi="Times New Roman"/>
          <w:b/>
          <w:sz w:val="28"/>
          <w:szCs w:val="28"/>
        </w:rPr>
        <w:t>344700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рублей;</w:t>
      </w:r>
    </w:p>
    <w:p w:rsidR="0095332D" w:rsidRDefault="0095332D" w:rsidP="009533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4260C2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квартал 2021 г. вынесено штрафов на общую сумму –</w:t>
      </w:r>
      <w:r w:rsidR="004260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60C2" w:rsidRPr="004260C2">
        <w:rPr>
          <w:rFonts w:ascii="Times New Roman" w:hAnsi="Times New Roman"/>
          <w:b/>
          <w:color w:val="000000"/>
          <w:sz w:val="28"/>
          <w:szCs w:val="28"/>
        </w:rPr>
        <w:t>321700</w:t>
      </w:r>
      <w:r w:rsidR="004260C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рублей.</w:t>
      </w:r>
    </w:p>
    <w:p w:rsidR="00B00D79" w:rsidRDefault="00B00D79" w:rsidP="0095332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5332D" w:rsidRDefault="0095332D" w:rsidP="0095332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Информация за </w:t>
      </w:r>
      <w:r w:rsidR="00B00D7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квартал 2021 г. </w:t>
      </w:r>
      <w:r>
        <w:rPr>
          <w:rFonts w:ascii="Times New Roman" w:hAnsi="Times New Roman"/>
          <w:sz w:val="28"/>
          <w:szCs w:val="28"/>
          <w:u w:val="single"/>
        </w:rPr>
        <w:t>в табличной форме на двух листах</w:t>
      </w:r>
      <w:r>
        <w:rPr>
          <w:rFonts w:ascii="Times New Roman" w:hAnsi="Times New Roman"/>
          <w:sz w:val="28"/>
          <w:szCs w:val="28"/>
        </w:rPr>
        <w:t>.</w:t>
      </w:r>
    </w:p>
    <w:p w:rsidR="0095332D" w:rsidRDefault="0095332D" w:rsidP="0095332D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t xml:space="preserve">      </w:t>
      </w:r>
    </w:p>
    <w:p w:rsidR="00B00D79" w:rsidRDefault="00B00D79" w:rsidP="00B00D79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D79" w:rsidRPr="00B00D79" w:rsidRDefault="00B00D79" w:rsidP="00B00D79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tab/>
        <w:t xml:space="preserve"> </w:t>
      </w:r>
      <w:r w:rsidRPr="00B00D79">
        <w:rPr>
          <w:rFonts w:ascii="Times New Roman" w:eastAsia="Batang" w:hAnsi="Times New Roman"/>
          <w:bCs/>
          <w:sz w:val="28"/>
          <w:szCs w:val="28"/>
        </w:rPr>
        <w:t>Заместитель министра                               ___________                 С.В. Караченцев</w:t>
      </w:r>
    </w:p>
    <w:p w:rsidR="00B00D79" w:rsidRPr="00B00D79" w:rsidRDefault="00B00D79" w:rsidP="00B00D79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B00D79">
        <w:rPr>
          <w:rFonts w:ascii="Times New Roman" w:hAnsi="Times New Roman"/>
        </w:rPr>
        <w:t xml:space="preserve">                                                                                                   (ф.и.о., подпись)</w:t>
      </w:r>
    </w:p>
    <w:p w:rsidR="00B00D79" w:rsidRPr="00B00D79" w:rsidRDefault="00B00D79" w:rsidP="00B00D79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B00D79" w:rsidRPr="00B00D79" w:rsidRDefault="00B00D79" w:rsidP="00B00D79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00D79">
        <w:rPr>
          <w:rFonts w:ascii="Times New Roman" w:hAnsi="Times New Roman"/>
          <w:sz w:val="28"/>
          <w:szCs w:val="28"/>
        </w:rPr>
        <w:tab/>
      </w:r>
      <w:r w:rsidRPr="00B00D79">
        <w:rPr>
          <w:rFonts w:ascii="Times New Roman" w:hAnsi="Times New Roman"/>
          <w:sz w:val="28"/>
          <w:szCs w:val="28"/>
        </w:rPr>
        <w:tab/>
        <w:t xml:space="preserve"> Заместитель начальника Управления      </w:t>
      </w:r>
      <w:r w:rsidRPr="00B00D79">
        <w:rPr>
          <w:rFonts w:ascii="Times New Roman" w:hAnsi="Times New Roman"/>
        </w:rPr>
        <w:t xml:space="preserve">_______________                            </w:t>
      </w:r>
      <w:r w:rsidRPr="00B00D79"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 w:rsidRPr="00B00D79">
        <w:rPr>
          <w:rFonts w:ascii="Times New Roman" w:hAnsi="Times New Roman"/>
          <w:sz w:val="28"/>
          <w:szCs w:val="28"/>
        </w:rPr>
        <w:t>Эмеева</w:t>
      </w:r>
      <w:proofErr w:type="spellEnd"/>
    </w:p>
    <w:p w:rsidR="00B00D79" w:rsidRPr="00B00D79" w:rsidRDefault="00B00D79" w:rsidP="00B00D79">
      <w:pPr>
        <w:tabs>
          <w:tab w:val="left" w:pos="142"/>
          <w:tab w:val="left" w:pos="540"/>
          <w:tab w:val="left" w:pos="720"/>
          <w:tab w:val="left" w:pos="900"/>
          <w:tab w:val="right" w:pos="10205"/>
        </w:tabs>
        <w:spacing w:after="0" w:line="240" w:lineRule="auto"/>
        <w:ind w:firstLine="709"/>
        <w:rPr>
          <w:rFonts w:ascii="Times New Roman" w:hAnsi="Times New Roman"/>
        </w:rPr>
      </w:pPr>
      <w:r w:rsidRPr="00B00D79">
        <w:rPr>
          <w:rFonts w:ascii="Times New Roman" w:hAnsi="Times New Roman"/>
        </w:rPr>
        <w:t xml:space="preserve">                                                                                      (ф.и.о., подпись)</w:t>
      </w:r>
    </w:p>
    <w:p w:rsidR="00B00D79" w:rsidRPr="00B00D79" w:rsidRDefault="00B00D79" w:rsidP="00B00D79">
      <w:pPr>
        <w:tabs>
          <w:tab w:val="left" w:pos="142"/>
          <w:tab w:val="left" w:pos="540"/>
          <w:tab w:val="left" w:pos="720"/>
          <w:tab w:val="left" w:pos="900"/>
          <w:tab w:val="right" w:pos="10205"/>
        </w:tabs>
        <w:spacing w:after="0" w:line="240" w:lineRule="auto"/>
        <w:ind w:firstLine="709"/>
        <w:rPr>
          <w:rFonts w:ascii="Times New Roman" w:hAnsi="Times New Roman"/>
        </w:rPr>
      </w:pPr>
    </w:p>
    <w:p w:rsidR="00B00D79" w:rsidRPr="00B00D79" w:rsidRDefault="00B00D79" w:rsidP="00B00D79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42"/>
        <w:contextualSpacing/>
        <w:rPr>
          <w:rFonts w:ascii="Times New Roman" w:hAnsi="Times New Roman"/>
          <w:sz w:val="28"/>
          <w:szCs w:val="28"/>
        </w:rPr>
      </w:pPr>
      <w:r w:rsidRPr="00B00D79">
        <w:rPr>
          <w:rFonts w:ascii="Times New Roman" w:hAnsi="Times New Roman"/>
          <w:sz w:val="28"/>
          <w:szCs w:val="28"/>
        </w:rPr>
        <w:tab/>
      </w:r>
      <w:r w:rsidRPr="00B00D79">
        <w:rPr>
          <w:rFonts w:ascii="Times New Roman" w:hAnsi="Times New Roman"/>
          <w:sz w:val="28"/>
          <w:szCs w:val="28"/>
        </w:rPr>
        <w:tab/>
        <w:t xml:space="preserve"> Ведущий специалист-эксперт                  ____________       А.М. </w:t>
      </w:r>
      <w:proofErr w:type="spellStart"/>
      <w:r w:rsidRPr="00B00D79">
        <w:rPr>
          <w:rFonts w:ascii="Times New Roman" w:hAnsi="Times New Roman"/>
          <w:sz w:val="28"/>
          <w:szCs w:val="28"/>
        </w:rPr>
        <w:t>Мирзамагомедов</w:t>
      </w:r>
      <w:proofErr w:type="spellEnd"/>
    </w:p>
    <w:p w:rsidR="004B1FAB" w:rsidRDefault="00B00D79" w:rsidP="00F64228">
      <w:pPr>
        <w:tabs>
          <w:tab w:val="left" w:pos="142"/>
          <w:tab w:val="left" w:pos="540"/>
          <w:tab w:val="left" w:pos="720"/>
          <w:tab w:val="left" w:pos="900"/>
        </w:tabs>
        <w:spacing w:line="240" w:lineRule="auto"/>
      </w:pPr>
      <w:r w:rsidRPr="00B00D7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B00D79">
        <w:rPr>
          <w:rFonts w:ascii="Times New Roman" w:hAnsi="Times New Roman"/>
        </w:rPr>
        <w:t>(ф.и.о., подпись)</w:t>
      </w:r>
    </w:p>
    <w:sectPr w:rsidR="004B1FAB" w:rsidSect="00B00D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F98"/>
    <w:rsid w:val="00027AA1"/>
    <w:rsid w:val="000557A6"/>
    <w:rsid w:val="002E45A1"/>
    <w:rsid w:val="004260C2"/>
    <w:rsid w:val="004B1FAB"/>
    <w:rsid w:val="005B0C9E"/>
    <w:rsid w:val="005C1FCF"/>
    <w:rsid w:val="00851DC8"/>
    <w:rsid w:val="008D0DCA"/>
    <w:rsid w:val="00942F98"/>
    <w:rsid w:val="0095332D"/>
    <w:rsid w:val="00972D32"/>
    <w:rsid w:val="00A67473"/>
    <w:rsid w:val="00AC38C8"/>
    <w:rsid w:val="00B00D79"/>
    <w:rsid w:val="00CC3800"/>
    <w:rsid w:val="00F64228"/>
    <w:rsid w:val="00F9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Abdusamad</dc:creator>
  <cp:lastModifiedBy>User</cp:lastModifiedBy>
  <cp:revision>2</cp:revision>
  <dcterms:created xsi:type="dcterms:W3CDTF">2022-03-24T09:39:00Z</dcterms:created>
  <dcterms:modified xsi:type="dcterms:W3CDTF">2022-03-24T09:39:00Z</dcterms:modified>
</cp:coreProperties>
</file>