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6B7D" w14:textId="5FBE520E" w:rsidR="00B026C9" w:rsidRPr="00EC344A" w:rsidRDefault="00B026C9" w:rsidP="00B026C9">
      <w:pPr>
        <w:jc w:val="center"/>
        <w:rPr>
          <w:rFonts w:ascii="Times New Roman" w:hAnsi="Times New Roman" w:cs="Times New Roman"/>
          <w:b/>
          <w:sz w:val="28"/>
          <w:szCs w:val="28"/>
        </w:rPr>
      </w:pPr>
      <w:r w:rsidRPr="00EC344A">
        <w:rPr>
          <w:rFonts w:ascii="Times New Roman" w:hAnsi="Times New Roman" w:cs="Times New Roman"/>
          <w:b/>
          <w:sz w:val="28"/>
          <w:szCs w:val="28"/>
        </w:rPr>
        <w:t>Информация о</w:t>
      </w:r>
      <w:r>
        <w:rPr>
          <w:rFonts w:ascii="Times New Roman" w:hAnsi="Times New Roman" w:cs="Times New Roman"/>
          <w:b/>
          <w:sz w:val="28"/>
          <w:szCs w:val="28"/>
        </w:rPr>
        <w:t xml:space="preserve"> проделанной работе Министерством юстиции Республики Дагестан в 2020 году в сфере ЗАГС</w:t>
      </w:r>
    </w:p>
    <w:p w14:paraId="71064C16" w14:textId="77777777" w:rsidR="00B026C9" w:rsidRPr="00EC344A" w:rsidRDefault="00B026C9" w:rsidP="00B026C9">
      <w:pPr>
        <w:jc w:val="center"/>
        <w:rPr>
          <w:rFonts w:ascii="Times New Roman" w:hAnsi="Times New Roman" w:cs="Times New Roman"/>
          <w:b/>
          <w:sz w:val="28"/>
          <w:szCs w:val="28"/>
        </w:rPr>
      </w:pPr>
    </w:p>
    <w:p w14:paraId="19A1D23E"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законом Республики Дагестан от 06.12.2019 года № 108                      «О прекращении осуществления органами местного самоуправления муниципальных образований Республики Дагестан полномочий на государственную регистрацию актов гражданского состояния», а также Постановлением Правительства Республики Дагестан от 31.12.2019 года № 346 «Вопросы Министерства юстиции Республики Дагестан» исполнение полномочий по государственной регистрации актов гражданского состояния с 1 января 2020 года возложено на Министерство юстиции Республики Дагестан. </w:t>
      </w:r>
    </w:p>
    <w:p w14:paraId="700B5DE0"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переданных государственных полномочий по государственной регистрации актов гражданского состояния Министерством юстиции Республики Дагестан создано Управление записи актов гражданского состояния Министерства юстиции Республики Дагестан (далее –Управление ЗАГС), структура которого утверждена Приказом Министерства юстиции Республики Дагестан от 31.12.2019 года № 173-ОД. Структура Управления ЗАГС МЮ РД носит зональный характер, состоит из 10 отделов из них 4 межрайонных отдела ЗАГС. </w:t>
      </w:r>
    </w:p>
    <w:p w14:paraId="7F1D53E8"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Во исполнение Плана мероприятий по передаче записей актов гражданского состояния в Единый государственный реестр записей актов гражданского состояния на 2020 год и Плана мероприятий по передаче в Единый государственный реестр записей актов гражданского состояния записей актов гражданского состояния (далее – ЕГР ЗАГС), составленных в период с 1 января 2006 года по 30 сентября 2018 года,</w:t>
      </w:r>
      <w:r w:rsidRPr="000966DD">
        <w:rPr>
          <w:rFonts w:ascii="Times New Roman" w:hAnsi="Times New Roman" w:cs="Times New Roman"/>
          <w:sz w:val="28"/>
          <w:szCs w:val="28"/>
        </w:rPr>
        <w:t xml:space="preserve"> </w:t>
      </w:r>
      <w:r>
        <w:rPr>
          <w:rFonts w:ascii="Times New Roman" w:hAnsi="Times New Roman" w:cs="Times New Roman"/>
          <w:sz w:val="28"/>
          <w:szCs w:val="28"/>
        </w:rPr>
        <w:t xml:space="preserve">утвержденных Министерством юстиции Российской Федерации 21 февраля 2020 года, в том числе во исполнение пункта 4 Перечня поручений по реализации Послания Президента Российской Федерации Федеральному Собранию Российской Федерации от 24 января 2020 года № Пр-113, </w:t>
      </w:r>
      <w:r w:rsidRPr="00EE787C">
        <w:rPr>
          <w:rFonts w:ascii="Times New Roman" w:hAnsi="Times New Roman" w:cs="Times New Roman"/>
          <w:sz w:val="28"/>
          <w:szCs w:val="28"/>
        </w:rPr>
        <w:t xml:space="preserve">Министерством юстиции Республики Дагестан </w:t>
      </w:r>
      <w:r>
        <w:rPr>
          <w:rFonts w:ascii="Times New Roman" w:hAnsi="Times New Roman" w:cs="Times New Roman"/>
          <w:sz w:val="28"/>
          <w:szCs w:val="28"/>
        </w:rPr>
        <w:t xml:space="preserve">в 2020 году </w:t>
      </w:r>
      <w:r w:rsidRPr="00EE787C">
        <w:rPr>
          <w:rFonts w:ascii="Times New Roman" w:hAnsi="Times New Roman" w:cs="Times New Roman"/>
          <w:sz w:val="28"/>
          <w:szCs w:val="28"/>
        </w:rPr>
        <w:t>выгружено в ЕГР ЗАГС, составленных: в</w:t>
      </w:r>
      <w:r>
        <w:rPr>
          <w:rFonts w:ascii="Times New Roman" w:hAnsi="Times New Roman" w:cs="Times New Roman"/>
          <w:sz w:val="28"/>
          <w:szCs w:val="28"/>
        </w:rPr>
        <w:t xml:space="preserve"> период с 1 января 1926 года по </w:t>
      </w:r>
      <w:r w:rsidRPr="00EE787C">
        <w:rPr>
          <w:rFonts w:ascii="Times New Roman" w:hAnsi="Times New Roman" w:cs="Times New Roman"/>
          <w:sz w:val="28"/>
          <w:szCs w:val="28"/>
        </w:rPr>
        <w:t>3</w:t>
      </w:r>
      <w:r>
        <w:rPr>
          <w:rFonts w:ascii="Times New Roman" w:hAnsi="Times New Roman" w:cs="Times New Roman"/>
          <w:sz w:val="28"/>
          <w:szCs w:val="28"/>
        </w:rPr>
        <w:t>0 сентября 2018 года – 5 963 805</w:t>
      </w:r>
      <w:r w:rsidRPr="00EE787C">
        <w:rPr>
          <w:rFonts w:ascii="Times New Roman" w:hAnsi="Times New Roman" w:cs="Times New Roman"/>
          <w:sz w:val="28"/>
          <w:szCs w:val="28"/>
        </w:rPr>
        <w:t xml:space="preserve"> акто</w:t>
      </w:r>
      <w:r>
        <w:rPr>
          <w:rFonts w:ascii="Times New Roman" w:hAnsi="Times New Roman" w:cs="Times New Roman"/>
          <w:sz w:val="28"/>
          <w:szCs w:val="28"/>
        </w:rPr>
        <w:t xml:space="preserve">вых записей, что составляет 100 % </w:t>
      </w:r>
      <w:r w:rsidRPr="00EE787C">
        <w:rPr>
          <w:rFonts w:ascii="Times New Roman" w:hAnsi="Times New Roman" w:cs="Times New Roman"/>
          <w:sz w:val="28"/>
          <w:szCs w:val="28"/>
        </w:rPr>
        <w:t xml:space="preserve">от общего количества записей, </w:t>
      </w:r>
      <w:r>
        <w:rPr>
          <w:rFonts w:ascii="Times New Roman" w:hAnsi="Times New Roman" w:cs="Times New Roman"/>
          <w:sz w:val="28"/>
          <w:szCs w:val="28"/>
        </w:rPr>
        <w:t xml:space="preserve">которых необходимо было выгрузить до </w:t>
      </w:r>
      <w:r w:rsidRPr="00EE787C">
        <w:rPr>
          <w:rFonts w:ascii="Times New Roman" w:hAnsi="Times New Roman" w:cs="Times New Roman"/>
          <w:sz w:val="28"/>
          <w:szCs w:val="28"/>
        </w:rPr>
        <w:t>31 декабря 2020 года</w:t>
      </w:r>
      <w:r>
        <w:rPr>
          <w:rFonts w:ascii="Times New Roman" w:hAnsi="Times New Roman" w:cs="Times New Roman"/>
          <w:sz w:val="28"/>
          <w:szCs w:val="28"/>
        </w:rPr>
        <w:t>.</w:t>
      </w:r>
    </w:p>
    <w:p w14:paraId="2328DD19" w14:textId="77777777" w:rsidR="00656BFE" w:rsidRPr="00225DA2" w:rsidRDefault="00B026C9" w:rsidP="00656BFE">
      <w:pPr>
        <w:pStyle w:val="a7"/>
        <w:ind w:firstLine="708"/>
        <w:jc w:val="both"/>
        <w:rPr>
          <w:rFonts w:ascii="Times New Roman" w:hAnsi="Times New Roman" w:cs="Times New Roman"/>
          <w:b/>
          <w:sz w:val="28"/>
          <w:szCs w:val="28"/>
          <w:lang w:eastAsia="ru-RU"/>
        </w:rPr>
      </w:pPr>
      <w:r>
        <w:rPr>
          <w:rFonts w:ascii="Times New Roman" w:hAnsi="Times New Roman" w:cs="Times New Roman"/>
          <w:sz w:val="28"/>
          <w:szCs w:val="28"/>
        </w:rPr>
        <w:t>Однако стоит отметить, что план по конвертации (переводу в электронный вид) записей актов гражданского состояния и выгрузке их в ЕГР ЗАГС был сорван в 2017 – 2019 годах</w:t>
      </w:r>
      <w:r w:rsidR="00656BFE">
        <w:rPr>
          <w:rFonts w:ascii="Times New Roman" w:hAnsi="Times New Roman" w:cs="Times New Roman"/>
          <w:sz w:val="28"/>
          <w:szCs w:val="28"/>
        </w:rPr>
        <w:t xml:space="preserve"> по вине муниципальных образований республики. Из 5 963 805 актовых записей на 01.01.2020 года было выгружено в ЕГР ЗАГС всего 54 443 актовые записи, исполнение составляло 0,9 %, в результате чего Министерству юстиции Республики Дагестан пришлось привлекать для этой работы дополнительные ф</w:t>
      </w:r>
      <w:r w:rsidR="00FE242C">
        <w:rPr>
          <w:rFonts w:ascii="Times New Roman" w:hAnsi="Times New Roman" w:cs="Times New Roman"/>
          <w:sz w:val="28"/>
          <w:szCs w:val="28"/>
        </w:rPr>
        <w:t xml:space="preserve">инансовые средства и работников. Ситуация осложнялась еще и тем, что в этот период с начала 2020 года на территории Российской Федерации и в Республике Дагестан произошла вспышка эпидемии новой коронавирусной инфекции </w:t>
      </w:r>
      <w:r w:rsidR="00FE242C">
        <w:rPr>
          <w:rFonts w:ascii="Times New Roman" w:hAnsi="Times New Roman" w:cs="Times New Roman"/>
          <w:sz w:val="28"/>
          <w:szCs w:val="28"/>
          <w:lang w:val="en-US"/>
        </w:rPr>
        <w:t>COVID</w:t>
      </w:r>
      <w:r w:rsidR="00FE242C">
        <w:rPr>
          <w:rFonts w:ascii="Times New Roman" w:hAnsi="Times New Roman" w:cs="Times New Roman"/>
          <w:sz w:val="28"/>
          <w:szCs w:val="28"/>
        </w:rPr>
        <w:t xml:space="preserve">-19, более 30 работников ЗАГС были госпитализированы или ушли на самоизоляцию, 15 отделений ЗАГС какое-то время не могли осуществлять государственные полномочия, так как там работало по одному работнику ЗАГС. </w:t>
      </w:r>
      <w:r w:rsidR="00656BFE">
        <w:rPr>
          <w:rFonts w:ascii="Times New Roman" w:hAnsi="Times New Roman" w:cs="Times New Roman"/>
          <w:sz w:val="28"/>
          <w:szCs w:val="28"/>
        </w:rPr>
        <w:t xml:space="preserve"> </w:t>
      </w:r>
    </w:p>
    <w:p w14:paraId="71B6DE9F" w14:textId="77777777" w:rsidR="00656BFE" w:rsidRDefault="00FE242C" w:rsidP="00656BFE">
      <w:pPr>
        <w:pStyle w:val="a7"/>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Однако благодаря</w:t>
      </w:r>
      <w:r w:rsidR="00656BFE">
        <w:rPr>
          <w:rFonts w:ascii="Times New Roman" w:hAnsi="Times New Roman" w:cs="Times New Roman"/>
          <w:sz w:val="28"/>
          <w:szCs w:val="28"/>
          <w:lang w:eastAsia="ru-RU"/>
        </w:rPr>
        <w:t xml:space="preserve"> усилиям и оперативной работе Министерства юстиции Республики Дагестан, Планы мероприятий были выполнены в полном объеме, в результате все причитающиеся </w:t>
      </w:r>
      <w:r w:rsidR="00656BFE" w:rsidRPr="00790BFA">
        <w:rPr>
          <w:rFonts w:ascii="Times New Roman" w:hAnsi="Times New Roman" w:cs="Times New Roman"/>
          <w:sz w:val="28"/>
          <w:szCs w:val="28"/>
          <w:lang w:eastAsia="ru-RU"/>
        </w:rPr>
        <w:t xml:space="preserve">выплаты </w:t>
      </w:r>
      <w:r w:rsidR="00656BFE">
        <w:rPr>
          <w:rFonts w:ascii="Times New Roman" w:hAnsi="Times New Roman" w:cs="Times New Roman"/>
          <w:sz w:val="28"/>
          <w:szCs w:val="28"/>
          <w:lang w:eastAsia="ru-RU"/>
        </w:rPr>
        <w:t>семьям с детьми произведены в установленные сроки.</w:t>
      </w:r>
    </w:p>
    <w:p w14:paraId="0F87721A" w14:textId="77777777" w:rsidR="00B026C9" w:rsidRPr="00EC344A" w:rsidRDefault="00FE242C" w:rsidP="00A76ED9">
      <w:pPr>
        <w:pStyle w:val="a7"/>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Работа Министерства юстиции Республики Дагестан в этом направлении </w:t>
      </w:r>
      <w:r w:rsidR="00A76ED9">
        <w:rPr>
          <w:rFonts w:ascii="Times New Roman" w:hAnsi="Times New Roman" w:cs="Times New Roman"/>
          <w:sz w:val="28"/>
          <w:szCs w:val="28"/>
          <w:lang w:eastAsia="ru-RU"/>
        </w:rPr>
        <w:t xml:space="preserve">была отмечена </w:t>
      </w:r>
      <w:r>
        <w:rPr>
          <w:rFonts w:ascii="Times New Roman" w:hAnsi="Times New Roman" w:cs="Times New Roman"/>
          <w:sz w:val="28"/>
          <w:szCs w:val="28"/>
          <w:lang w:eastAsia="ru-RU"/>
        </w:rPr>
        <w:t>министром юстиции Российской Федерации Чуйченко К.А.</w:t>
      </w:r>
      <w:r w:rsidR="00A76ED9">
        <w:rPr>
          <w:rFonts w:ascii="Times New Roman" w:hAnsi="Times New Roman" w:cs="Times New Roman"/>
          <w:sz w:val="28"/>
          <w:szCs w:val="28"/>
          <w:lang w:eastAsia="ru-RU"/>
        </w:rPr>
        <w:t xml:space="preserve"> в благодарственном письме, направленном работникам ЗАГС республики 03.03.2021 года.</w:t>
      </w:r>
    </w:p>
    <w:p w14:paraId="5A30F821" w14:textId="77777777" w:rsidR="00B026C9" w:rsidRDefault="00B026C9" w:rsidP="00B026C9">
      <w:pPr>
        <w:autoSpaceDE w:val="0"/>
        <w:ind w:firstLine="540"/>
        <w:jc w:val="both"/>
        <w:rPr>
          <w:rFonts w:ascii="Times New Roman" w:hAnsi="Times New Roman" w:cs="Times New Roman"/>
          <w:sz w:val="28"/>
          <w:szCs w:val="28"/>
        </w:rPr>
      </w:pPr>
    </w:p>
    <w:p w14:paraId="23ABFC08" w14:textId="77777777" w:rsidR="00FE242C" w:rsidRDefault="00FE242C" w:rsidP="00B026C9">
      <w:pPr>
        <w:autoSpaceDE w:val="0"/>
        <w:ind w:firstLine="540"/>
        <w:jc w:val="both"/>
        <w:rPr>
          <w:rFonts w:ascii="Times New Roman" w:hAnsi="Times New Roman" w:cs="Times New Roman"/>
          <w:sz w:val="28"/>
          <w:szCs w:val="28"/>
        </w:rPr>
      </w:pPr>
    </w:p>
    <w:p w14:paraId="17F083EB" w14:textId="77777777" w:rsidR="00B026C9" w:rsidRPr="00DC7112" w:rsidRDefault="00B026C9" w:rsidP="00B026C9">
      <w:pPr>
        <w:jc w:val="center"/>
        <w:rPr>
          <w:rFonts w:ascii="Times New Roman" w:hAnsi="Times New Roman" w:cs="Times New Roman"/>
          <w:b/>
          <w:sz w:val="28"/>
          <w:szCs w:val="28"/>
        </w:rPr>
      </w:pPr>
      <w:r w:rsidRPr="00DC7112">
        <w:rPr>
          <w:rFonts w:ascii="Times New Roman" w:hAnsi="Times New Roman" w:cs="Times New Roman"/>
          <w:b/>
          <w:sz w:val="28"/>
          <w:szCs w:val="28"/>
        </w:rPr>
        <w:t>Всего зарегистрировано актов гражданского состояния по</w:t>
      </w:r>
    </w:p>
    <w:p w14:paraId="01018D04" w14:textId="051570C8" w:rsidR="00B026C9" w:rsidRDefault="00B026C9" w:rsidP="00B026C9">
      <w:pPr>
        <w:jc w:val="center"/>
        <w:rPr>
          <w:rFonts w:ascii="Times New Roman" w:hAnsi="Times New Roman" w:cs="Times New Roman"/>
          <w:b/>
          <w:sz w:val="28"/>
          <w:szCs w:val="28"/>
        </w:rPr>
      </w:pPr>
      <w:r>
        <w:rPr>
          <w:rFonts w:ascii="Times New Roman" w:hAnsi="Times New Roman" w:cs="Times New Roman"/>
          <w:b/>
          <w:sz w:val="28"/>
          <w:szCs w:val="28"/>
        </w:rPr>
        <w:t>Республике Дагестан (2016-</w:t>
      </w:r>
      <w:r w:rsidR="009E7A26">
        <w:rPr>
          <w:rFonts w:ascii="Times New Roman" w:hAnsi="Times New Roman" w:cs="Times New Roman"/>
          <w:b/>
          <w:sz w:val="28"/>
          <w:szCs w:val="28"/>
        </w:rPr>
        <w:t>2020</w:t>
      </w:r>
      <w:r w:rsidRPr="00DC7112">
        <w:rPr>
          <w:rFonts w:ascii="Times New Roman" w:hAnsi="Times New Roman" w:cs="Times New Roman"/>
          <w:b/>
          <w:sz w:val="28"/>
          <w:szCs w:val="28"/>
        </w:rPr>
        <w:t>)</w:t>
      </w:r>
    </w:p>
    <w:p w14:paraId="338B803C" w14:textId="77777777" w:rsidR="00B026C9" w:rsidRPr="00DC7112" w:rsidRDefault="00B026C9" w:rsidP="00B026C9">
      <w:pPr>
        <w:jc w:val="center"/>
        <w:rPr>
          <w:rFonts w:ascii="Times New Roman" w:hAnsi="Times New Roman" w:cs="Times New Roman"/>
          <w:b/>
          <w:sz w:val="28"/>
          <w:szCs w:val="28"/>
        </w:rPr>
      </w:pPr>
    </w:p>
    <w:tbl>
      <w:tblPr>
        <w:tblStyle w:val="a3"/>
        <w:tblW w:w="10201" w:type="dxa"/>
        <w:tblLook w:val="0000" w:firstRow="0" w:lastRow="0" w:firstColumn="0" w:lastColumn="0" w:noHBand="0" w:noVBand="0"/>
      </w:tblPr>
      <w:tblGrid>
        <w:gridCol w:w="2550"/>
        <w:gridCol w:w="3541"/>
        <w:gridCol w:w="4110"/>
      </w:tblGrid>
      <w:tr w:rsidR="00B026C9" w:rsidRPr="00DC7112" w14:paraId="7DCA02BF" w14:textId="77777777" w:rsidTr="00315E17">
        <w:trPr>
          <w:trHeight w:val="255"/>
        </w:trPr>
        <w:tc>
          <w:tcPr>
            <w:tcW w:w="2550" w:type="dxa"/>
          </w:tcPr>
          <w:p w14:paraId="09C356F7" w14:textId="77777777" w:rsidR="00B026C9" w:rsidRDefault="00B026C9" w:rsidP="00315E17">
            <w:pPr>
              <w:ind w:left="-5"/>
              <w:jc w:val="center"/>
              <w:rPr>
                <w:rFonts w:ascii="Times New Roman" w:hAnsi="Times New Roman" w:cs="Times New Roman"/>
                <w:sz w:val="28"/>
                <w:szCs w:val="28"/>
              </w:rPr>
            </w:pPr>
          </w:p>
          <w:p w14:paraId="25EC068E" w14:textId="77777777" w:rsidR="00B026C9" w:rsidRDefault="00B026C9" w:rsidP="00315E17">
            <w:pPr>
              <w:ind w:left="-5"/>
              <w:jc w:val="center"/>
              <w:rPr>
                <w:rFonts w:ascii="Times New Roman" w:hAnsi="Times New Roman" w:cs="Times New Roman"/>
                <w:sz w:val="28"/>
                <w:szCs w:val="28"/>
              </w:rPr>
            </w:pPr>
          </w:p>
          <w:p w14:paraId="6AC435FC" w14:textId="77777777" w:rsidR="00B026C9" w:rsidRDefault="00B026C9" w:rsidP="00315E17">
            <w:pPr>
              <w:ind w:left="-5"/>
              <w:jc w:val="center"/>
              <w:rPr>
                <w:rFonts w:ascii="Times New Roman" w:hAnsi="Times New Roman" w:cs="Times New Roman"/>
                <w:sz w:val="28"/>
                <w:szCs w:val="28"/>
              </w:rPr>
            </w:pPr>
          </w:p>
          <w:p w14:paraId="0457F62E" w14:textId="77777777" w:rsidR="00B026C9" w:rsidRPr="00DC7112" w:rsidRDefault="00B026C9" w:rsidP="00315E17">
            <w:pPr>
              <w:ind w:left="-5"/>
              <w:jc w:val="center"/>
              <w:rPr>
                <w:rFonts w:ascii="Times New Roman" w:hAnsi="Times New Roman" w:cs="Times New Roman"/>
                <w:sz w:val="28"/>
                <w:szCs w:val="28"/>
              </w:rPr>
            </w:pPr>
          </w:p>
        </w:tc>
        <w:tc>
          <w:tcPr>
            <w:tcW w:w="3541" w:type="dxa"/>
          </w:tcPr>
          <w:p w14:paraId="3D8BF4B0" w14:textId="77777777" w:rsidR="00B026C9" w:rsidRPr="00DC7112" w:rsidRDefault="00B026C9" w:rsidP="00315E17">
            <w:pPr>
              <w:ind w:left="-5"/>
              <w:jc w:val="center"/>
              <w:rPr>
                <w:rFonts w:ascii="Times New Roman" w:hAnsi="Times New Roman" w:cs="Times New Roman"/>
                <w:sz w:val="28"/>
                <w:szCs w:val="28"/>
              </w:rPr>
            </w:pPr>
            <w:r w:rsidRPr="00DC7112">
              <w:rPr>
                <w:rFonts w:ascii="Times New Roman" w:hAnsi="Times New Roman" w:cs="Times New Roman"/>
                <w:sz w:val="28"/>
                <w:szCs w:val="28"/>
              </w:rPr>
              <w:t>Значение целевых показателей эффективности деятельности, утвержденные Минюстом России</w:t>
            </w:r>
          </w:p>
        </w:tc>
        <w:tc>
          <w:tcPr>
            <w:tcW w:w="4110" w:type="dxa"/>
            <w:shd w:val="clear" w:color="auto" w:fill="auto"/>
          </w:tcPr>
          <w:p w14:paraId="3D36E3B2" w14:textId="77777777" w:rsidR="00B026C9" w:rsidRPr="00DC7112" w:rsidRDefault="00B026C9" w:rsidP="00315E17">
            <w:pPr>
              <w:jc w:val="center"/>
              <w:rPr>
                <w:rFonts w:ascii="Times New Roman" w:hAnsi="Times New Roman" w:cs="Times New Roman"/>
                <w:sz w:val="28"/>
                <w:szCs w:val="28"/>
              </w:rPr>
            </w:pPr>
            <w:r w:rsidRPr="00DC7112">
              <w:rPr>
                <w:rFonts w:ascii="Times New Roman" w:hAnsi="Times New Roman" w:cs="Times New Roman"/>
                <w:sz w:val="28"/>
                <w:szCs w:val="28"/>
              </w:rPr>
              <w:t>Фактически достигнутые значения целевых показателей эффективности деятельности</w:t>
            </w:r>
          </w:p>
        </w:tc>
      </w:tr>
      <w:tr w:rsidR="00B026C9" w:rsidRPr="00DC7112" w14:paraId="6FD60FD7" w14:textId="77777777" w:rsidTr="00315E17">
        <w:tblPrEx>
          <w:tblLook w:val="04A0" w:firstRow="1" w:lastRow="0" w:firstColumn="1" w:lastColumn="0" w:noHBand="0" w:noVBand="1"/>
        </w:tblPrEx>
        <w:tc>
          <w:tcPr>
            <w:tcW w:w="2550" w:type="dxa"/>
          </w:tcPr>
          <w:p w14:paraId="49D8467B" w14:textId="77777777" w:rsidR="00B026C9" w:rsidRPr="00DC7112" w:rsidRDefault="00B026C9" w:rsidP="00315E17">
            <w:pPr>
              <w:jc w:val="center"/>
              <w:rPr>
                <w:rFonts w:ascii="Times New Roman" w:hAnsi="Times New Roman" w:cs="Times New Roman"/>
                <w:sz w:val="28"/>
                <w:szCs w:val="28"/>
              </w:rPr>
            </w:pPr>
            <w:r w:rsidRPr="00DC7112">
              <w:rPr>
                <w:rFonts w:ascii="Times New Roman" w:hAnsi="Times New Roman" w:cs="Times New Roman"/>
                <w:sz w:val="28"/>
                <w:szCs w:val="28"/>
              </w:rPr>
              <w:t>2016</w:t>
            </w:r>
          </w:p>
        </w:tc>
        <w:tc>
          <w:tcPr>
            <w:tcW w:w="3541" w:type="dxa"/>
          </w:tcPr>
          <w:p w14:paraId="0914C882" w14:textId="77777777" w:rsidR="00B026C9" w:rsidRPr="00DC7112" w:rsidRDefault="00B026C9" w:rsidP="00315E17">
            <w:pPr>
              <w:jc w:val="center"/>
              <w:rPr>
                <w:rFonts w:ascii="Times New Roman" w:hAnsi="Times New Roman" w:cs="Times New Roman"/>
                <w:sz w:val="28"/>
                <w:szCs w:val="28"/>
              </w:rPr>
            </w:pPr>
            <w:r w:rsidRPr="00DC7112">
              <w:rPr>
                <w:rFonts w:ascii="Times New Roman" w:hAnsi="Times New Roman" w:cs="Times New Roman"/>
                <w:sz w:val="28"/>
                <w:szCs w:val="28"/>
              </w:rPr>
              <w:t>103 000</w:t>
            </w:r>
          </w:p>
        </w:tc>
        <w:tc>
          <w:tcPr>
            <w:tcW w:w="4110" w:type="dxa"/>
            <w:shd w:val="clear" w:color="auto" w:fill="auto"/>
          </w:tcPr>
          <w:p w14:paraId="7D5CE54F" w14:textId="77777777" w:rsidR="00B026C9" w:rsidRPr="00DC7112" w:rsidRDefault="00B026C9" w:rsidP="00315E17">
            <w:pPr>
              <w:jc w:val="center"/>
              <w:rPr>
                <w:rFonts w:ascii="Times New Roman" w:hAnsi="Times New Roman" w:cs="Times New Roman"/>
                <w:sz w:val="28"/>
                <w:szCs w:val="28"/>
              </w:rPr>
            </w:pPr>
            <w:r w:rsidRPr="00DC7112">
              <w:rPr>
                <w:rFonts w:ascii="Times New Roman" w:hAnsi="Times New Roman" w:cs="Times New Roman"/>
                <w:sz w:val="28"/>
                <w:szCs w:val="28"/>
              </w:rPr>
              <w:t>104 964</w:t>
            </w:r>
          </w:p>
        </w:tc>
      </w:tr>
      <w:tr w:rsidR="00B026C9" w:rsidRPr="00DC7112" w14:paraId="53CAB17F" w14:textId="77777777" w:rsidTr="00315E17">
        <w:tblPrEx>
          <w:tblLook w:val="04A0" w:firstRow="1" w:lastRow="0" w:firstColumn="1" w:lastColumn="0" w:noHBand="0" w:noVBand="1"/>
        </w:tblPrEx>
        <w:tc>
          <w:tcPr>
            <w:tcW w:w="2550" w:type="dxa"/>
          </w:tcPr>
          <w:p w14:paraId="022AACF6" w14:textId="77777777" w:rsidR="00B026C9" w:rsidRPr="00DC7112"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2017</w:t>
            </w:r>
          </w:p>
        </w:tc>
        <w:tc>
          <w:tcPr>
            <w:tcW w:w="3541" w:type="dxa"/>
          </w:tcPr>
          <w:p w14:paraId="3A3A049A" w14:textId="77777777" w:rsidR="00B026C9" w:rsidRPr="00DC7112" w:rsidRDefault="00B026C9" w:rsidP="00315E17">
            <w:pPr>
              <w:jc w:val="center"/>
              <w:rPr>
                <w:rFonts w:ascii="Times New Roman" w:hAnsi="Times New Roman" w:cs="Times New Roman"/>
                <w:sz w:val="28"/>
                <w:szCs w:val="28"/>
              </w:rPr>
            </w:pPr>
            <w:r>
              <w:rPr>
                <w:rFonts w:ascii="Times New Roman" w:hAnsi="Times New Roman" w:cs="Times New Roman"/>
                <w:sz w:val="28"/>
                <w:szCs w:val="28"/>
              </w:rPr>
              <w:t>9</w:t>
            </w:r>
            <w:r w:rsidRPr="00DC7112">
              <w:rPr>
                <w:rFonts w:ascii="Times New Roman" w:hAnsi="Times New Roman" w:cs="Times New Roman"/>
                <w:sz w:val="28"/>
                <w:szCs w:val="28"/>
              </w:rPr>
              <w:t>8 000</w:t>
            </w:r>
          </w:p>
        </w:tc>
        <w:tc>
          <w:tcPr>
            <w:tcW w:w="4110" w:type="dxa"/>
            <w:shd w:val="clear" w:color="auto" w:fill="auto"/>
          </w:tcPr>
          <w:p w14:paraId="5ECF5A5E" w14:textId="77777777" w:rsidR="00B026C9" w:rsidRPr="00DC7112" w:rsidRDefault="00B026C9" w:rsidP="00315E17">
            <w:pPr>
              <w:jc w:val="center"/>
              <w:rPr>
                <w:rFonts w:ascii="Times New Roman" w:hAnsi="Times New Roman" w:cs="Times New Roman"/>
                <w:sz w:val="28"/>
                <w:szCs w:val="28"/>
              </w:rPr>
            </w:pPr>
            <w:r>
              <w:rPr>
                <w:rFonts w:ascii="Times New Roman" w:hAnsi="Times New Roman" w:cs="Times New Roman"/>
                <w:sz w:val="28"/>
                <w:szCs w:val="28"/>
              </w:rPr>
              <w:t>98 674</w:t>
            </w:r>
          </w:p>
        </w:tc>
      </w:tr>
      <w:tr w:rsidR="00B026C9" w:rsidRPr="00DC7112" w14:paraId="621D7EA1" w14:textId="77777777" w:rsidTr="00315E17">
        <w:tblPrEx>
          <w:tblLook w:val="04A0" w:firstRow="1" w:lastRow="0" w:firstColumn="1" w:lastColumn="0" w:noHBand="0" w:noVBand="1"/>
        </w:tblPrEx>
        <w:trPr>
          <w:trHeight w:val="275"/>
        </w:trPr>
        <w:tc>
          <w:tcPr>
            <w:tcW w:w="2550" w:type="dxa"/>
          </w:tcPr>
          <w:p w14:paraId="22083DD0" w14:textId="77777777" w:rsidR="00B026C9" w:rsidRPr="00DC7112"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2018</w:t>
            </w:r>
          </w:p>
        </w:tc>
        <w:tc>
          <w:tcPr>
            <w:tcW w:w="3541" w:type="dxa"/>
          </w:tcPr>
          <w:p w14:paraId="313824E3" w14:textId="77777777" w:rsidR="00B026C9" w:rsidRPr="00DC7112" w:rsidRDefault="00B026C9" w:rsidP="00315E17">
            <w:pPr>
              <w:jc w:val="center"/>
              <w:rPr>
                <w:rFonts w:ascii="Times New Roman" w:hAnsi="Times New Roman" w:cs="Times New Roman"/>
                <w:sz w:val="28"/>
                <w:szCs w:val="28"/>
              </w:rPr>
            </w:pPr>
            <w:r>
              <w:rPr>
                <w:rFonts w:ascii="Times New Roman" w:hAnsi="Times New Roman" w:cs="Times New Roman"/>
                <w:sz w:val="28"/>
                <w:szCs w:val="28"/>
              </w:rPr>
              <w:t>98 000</w:t>
            </w:r>
          </w:p>
        </w:tc>
        <w:tc>
          <w:tcPr>
            <w:tcW w:w="4110" w:type="dxa"/>
            <w:shd w:val="clear" w:color="auto" w:fill="auto"/>
          </w:tcPr>
          <w:p w14:paraId="51EBE783" w14:textId="77777777" w:rsidR="00B026C9" w:rsidRPr="00DC7112" w:rsidRDefault="00B026C9" w:rsidP="00315E17">
            <w:pPr>
              <w:jc w:val="center"/>
              <w:rPr>
                <w:rFonts w:ascii="Times New Roman" w:hAnsi="Times New Roman" w:cs="Times New Roman"/>
                <w:sz w:val="28"/>
                <w:szCs w:val="28"/>
              </w:rPr>
            </w:pPr>
            <w:r>
              <w:rPr>
                <w:rFonts w:ascii="Times New Roman" w:hAnsi="Times New Roman" w:cs="Times New Roman"/>
                <w:sz w:val="28"/>
                <w:szCs w:val="28"/>
              </w:rPr>
              <w:t>95 496</w:t>
            </w:r>
          </w:p>
        </w:tc>
      </w:tr>
      <w:tr w:rsidR="00B026C9" w:rsidRPr="00DC7112" w14:paraId="403AECB0" w14:textId="77777777" w:rsidTr="00315E17">
        <w:tblPrEx>
          <w:tblLook w:val="04A0" w:firstRow="1" w:lastRow="0" w:firstColumn="1" w:lastColumn="0" w:noHBand="0" w:noVBand="1"/>
        </w:tblPrEx>
        <w:tc>
          <w:tcPr>
            <w:tcW w:w="2550" w:type="dxa"/>
          </w:tcPr>
          <w:p w14:paraId="208FD1DD"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 xml:space="preserve"> 2019</w:t>
            </w:r>
          </w:p>
        </w:tc>
        <w:tc>
          <w:tcPr>
            <w:tcW w:w="3541" w:type="dxa"/>
          </w:tcPr>
          <w:p w14:paraId="4872C9ED"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88 200</w:t>
            </w:r>
          </w:p>
        </w:tc>
        <w:tc>
          <w:tcPr>
            <w:tcW w:w="4110" w:type="dxa"/>
            <w:shd w:val="clear" w:color="auto" w:fill="auto"/>
          </w:tcPr>
          <w:p w14:paraId="76B95D3D"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94 807</w:t>
            </w:r>
          </w:p>
        </w:tc>
      </w:tr>
      <w:tr w:rsidR="00B026C9" w:rsidRPr="00DC7112" w14:paraId="230190B6" w14:textId="77777777" w:rsidTr="00315E17">
        <w:tblPrEx>
          <w:tblLook w:val="04A0" w:firstRow="1" w:lastRow="0" w:firstColumn="1" w:lastColumn="0" w:noHBand="0" w:noVBand="1"/>
        </w:tblPrEx>
        <w:tc>
          <w:tcPr>
            <w:tcW w:w="2550" w:type="dxa"/>
          </w:tcPr>
          <w:p w14:paraId="2F96FBC6"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2020</w:t>
            </w:r>
          </w:p>
        </w:tc>
        <w:tc>
          <w:tcPr>
            <w:tcW w:w="3541" w:type="dxa"/>
          </w:tcPr>
          <w:p w14:paraId="4E459A9E"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91 500</w:t>
            </w:r>
          </w:p>
        </w:tc>
        <w:tc>
          <w:tcPr>
            <w:tcW w:w="4110" w:type="dxa"/>
            <w:shd w:val="clear" w:color="auto" w:fill="auto"/>
          </w:tcPr>
          <w:p w14:paraId="5F49885F"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96 749</w:t>
            </w:r>
          </w:p>
        </w:tc>
      </w:tr>
      <w:tr w:rsidR="00333303" w:rsidRPr="00DC7112" w14:paraId="0E90C9A8" w14:textId="77777777" w:rsidTr="00315E17">
        <w:tblPrEx>
          <w:tblLook w:val="04A0" w:firstRow="1" w:lastRow="0" w:firstColumn="1" w:lastColumn="0" w:noHBand="0" w:noVBand="1"/>
        </w:tblPrEx>
        <w:tc>
          <w:tcPr>
            <w:tcW w:w="2550" w:type="dxa"/>
          </w:tcPr>
          <w:p w14:paraId="0E1954B0" w14:textId="167FF20A" w:rsidR="00333303" w:rsidRDefault="00333303" w:rsidP="00315E17">
            <w:pPr>
              <w:jc w:val="center"/>
              <w:rPr>
                <w:rFonts w:ascii="Times New Roman" w:hAnsi="Times New Roman" w:cs="Times New Roman"/>
                <w:sz w:val="28"/>
                <w:szCs w:val="28"/>
              </w:rPr>
            </w:pPr>
          </w:p>
        </w:tc>
        <w:tc>
          <w:tcPr>
            <w:tcW w:w="3541" w:type="dxa"/>
          </w:tcPr>
          <w:p w14:paraId="7CD28ABF" w14:textId="05BBF3AD" w:rsidR="00333303" w:rsidRDefault="00333303" w:rsidP="00315E17">
            <w:pPr>
              <w:jc w:val="center"/>
              <w:rPr>
                <w:rFonts w:ascii="Times New Roman" w:hAnsi="Times New Roman" w:cs="Times New Roman"/>
                <w:sz w:val="28"/>
                <w:szCs w:val="28"/>
              </w:rPr>
            </w:pPr>
          </w:p>
        </w:tc>
        <w:tc>
          <w:tcPr>
            <w:tcW w:w="4110" w:type="dxa"/>
            <w:shd w:val="clear" w:color="auto" w:fill="auto"/>
          </w:tcPr>
          <w:p w14:paraId="3421C509" w14:textId="235EC518" w:rsidR="00333303" w:rsidRPr="004C4F03" w:rsidRDefault="00333303" w:rsidP="00AB7557">
            <w:pPr>
              <w:rPr>
                <w:rFonts w:ascii="Times New Roman" w:hAnsi="Times New Roman" w:cs="Times New Roman"/>
                <w:sz w:val="28"/>
                <w:szCs w:val="28"/>
              </w:rPr>
            </w:pPr>
          </w:p>
        </w:tc>
      </w:tr>
    </w:tbl>
    <w:p w14:paraId="6394EE46" w14:textId="77777777" w:rsidR="00B026C9" w:rsidRDefault="00B026C9" w:rsidP="00B026C9">
      <w:pPr>
        <w:rPr>
          <w:rFonts w:ascii="Times New Roman" w:hAnsi="Times New Roman" w:cs="Times New Roman"/>
          <w:sz w:val="28"/>
          <w:szCs w:val="28"/>
        </w:rPr>
      </w:pPr>
      <w:r>
        <w:rPr>
          <w:rFonts w:ascii="Times New Roman" w:hAnsi="Times New Roman" w:cs="Times New Roman"/>
          <w:sz w:val="28"/>
          <w:szCs w:val="28"/>
        </w:rPr>
        <w:t xml:space="preserve">               </w:t>
      </w:r>
    </w:p>
    <w:p w14:paraId="6385CEC4" w14:textId="77777777" w:rsidR="00B026C9" w:rsidRDefault="00B026C9" w:rsidP="00B026C9">
      <w:pPr>
        <w:rPr>
          <w:rFonts w:ascii="Times New Roman" w:hAnsi="Times New Roman" w:cs="Times New Roman"/>
          <w:sz w:val="28"/>
          <w:szCs w:val="28"/>
        </w:rPr>
      </w:pPr>
    </w:p>
    <w:p w14:paraId="1F5A1F27" w14:textId="77777777" w:rsidR="00B026C9" w:rsidRPr="00EC344A" w:rsidRDefault="00B026C9" w:rsidP="00B026C9">
      <w:pPr>
        <w:rPr>
          <w:rFonts w:ascii="Times New Roman" w:hAnsi="Times New Roman" w:cs="Times New Roman"/>
          <w:b/>
          <w:sz w:val="28"/>
          <w:szCs w:val="28"/>
        </w:rPr>
      </w:pPr>
    </w:p>
    <w:p w14:paraId="5F69EEDC" w14:textId="77777777" w:rsidR="00B026C9" w:rsidRPr="00EC344A" w:rsidRDefault="00B026C9" w:rsidP="00B026C9">
      <w:pPr>
        <w:jc w:val="center"/>
        <w:rPr>
          <w:rFonts w:ascii="Times New Roman" w:hAnsi="Times New Roman" w:cs="Times New Roman"/>
          <w:b/>
          <w:sz w:val="28"/>
          <w:szCs w:val="28"/>
        </w:rPr>
      </w:pPr>
      <w:r w:rsidRPr="00EC344A">
        <w:rPr>
          <w:rFonts w:ascii="Times New Roman" w:hAnsi="Times New Roman" w:cs="Times New Roman"/>
          <w:b/>
          <w:sz w:val="28"/>
          <w:szCs w:val="28"/>
        </w:rPr>
        <w:t>Динамика государственной регистрации рождения, смерти, заключения</w:t>
      </w:r>
    </w:p>
    <w:p w14:paraId="7DFD6A00" w14:textId="7AA5BDB4" w:rsidR="00B026C9" w:rsidRPr="00EC344A" w:rsidRDefault="00B026C9" w:rsidP="00B026C9">
      <w:pPr>
        <w:jc w:val="center"/>
        <w:rPr>
          <w:rFonts w:ascii="Times New Roman" w:hAnsi="Times New Roman" w:cs="Times New Roman"/>
          <w:b/>
          <w:sz w:val="28"/>
          <w:szCs w:val="28"/>
        </w:rPr>
      </w:pPr>
      <w:r w:rsidRPr="00EC344A">
        <w:rPr>
          <w:rFonts w:ascii="Times New Roman" w:hAnsi="Times New Roman" w:cs="Times New Roman"/>
          <w:b/>
          <w:sz w:val="28"/>
          <w:szCs w:val="28"/>
        </w:rPr>
        <w:t>и расторжения брака по</w:t>
      </w:r>
      <w:r>
        <w:rPr>
          <w:rFonts w:ascii="Times New Roman" w:hAnsi="Times New Roman" w:cs="Times New Roman"/>
          <w:b/>
          <w:sz w:val="28"/>
          <w:szCs w:val="28"/>
        </w:rPr>
        <w:t xml:space="preserve"> Республике Дагестан (2018- </w:t>
      </w:r>
      <w:r w:rsidR="00AB7557">
        <w:rPr>
          <w:rFonts w:ascii="Times New Roman" w:hAnsi="Times New Roman" w:cs="Times New Roman"/>
          <w:b/>
          <w:sz w:val="28"/>
          <w:szCs w:val="28"/>
        </w:rPr>
        <w:t>2020</w:t>
      </w:r>
      <w:r w:rsidRPr="00EC344A">
        <w:rPr>
          <w:rFonts w:ascii="Times New Roman" w:hAnsi="Times New Roman" w:cs="Times New Roman"/>
          <w:b/>
          <w:sz w:val="28"/>
          <w:szCs w:val="28"/>
        </w:rPr>
        <w:t xml:space="preserve"> г.)</w:t>
      </w:r>
    </w:p>
    <w:p w14:paraId="7DD87A68" w14:textId="77777777" w:rsidR="00B026C9" w:rsidRPr="00EC344A" w:rsidRDefault="00B026C9" w:rsidP="00B026C9">
      <w:pPr>
        <w:rPr>
          <w:rFonts w:ascii="Times New Roman" w:hAnsi="Times New Roman" w:cs="Times New Roman"/>
          <w:b/>
          <w:sz w:val="28"/>
          <w:szCs w:val="28"/>
        </w:rPr>
      </w:pPr>
      <w:r w:rsidRPr="00EC344A">
        <w:rPr>
          <w:rFonts w:ascii="Times New Roman" w:hAnsi="Times New Roman" w:cs="Times New Roman"/>
          <w:b/>
          <w:sz w:val="28"/>
          <w:szCs w:val="28"/>
        </w:rPr>
        <w:t xml:space="preserve">             </w:t>
      </w:r>
    </w:p>
    <w:tbl>
      <w:tblPr>
        <w:tblStyle w:val="a3"/>
        <w:tblW w:w="0" w:type="auto"/>
        <w:jc w:val="center"/>
        <w:tblLook w:val="04A0" w:firstRow="1" w:lastRow="0" w:firstColumn="1" w:lastColumn="0" w:noHBand="0" w:noVBand="1"/>
      </w:tblPr>
      <w:tblGrid>
        <w:gridCol w:w="426"/>
        <w:gridCol w:w="2662"/>
        <w:gridCol w:w="1275"/>
        <w:gridCol w:w="1232"/>
        <w:gridCol w:w="1204"/>
        <w:gridCol w:w="1204"/>
      </w:tblGrid>
      <w:tr w:rsidR="00333303" w:rsidRPr="00EC344A" w14:paraId="68384607" w14:textId="77777777" w:rsidTr="00624664">
        <w:trPr>
          <w:jc w:val="center"/>
        </w:trPr>
        <w:tc>
          <w:tcPr>
            <w:tcW w:w="426" w:type="dxa"/>
          </w:tcPr>
          <w:p w14:paraId="74DCE416" w14:textId="77777777" w:rsidR="00333303" w:rsidRPr="00EC344A" w:rsidRDefault="00333303" w:rsidP="00315E17">
            <w:pPr>
              <w:rPr>
                <w:rFonts w:ascii="Times New Roman" w:hAnsi="Times New Roman" w:cs="Times New Roman"/>
                <w:sz w:val="28"/>
                <w:szCs w:val="28"/>
              </w:rPr>
            </w:pPr>
          </w:p>
        </w:tc>
        <w:tc>
          <w:tcPr>
            <w:tcW w:w="2662" w:type="dxa"/>
          </w:tcPr>
          <w:p w14:paraId="59270704" w14:textId="77777777" w:rsidR="00333303" w:rsidRPr="00EC344A" w:rsidRDefault="00333303" w:rsidP="00315E17">
            <w:pPr>
              <w:jc w:val="center"/>
              <w:rPr>
                <w:rFonts w:ascii="Times New Roman" w:hAnsi="Times New Roman" w:cs="Times New Roman"/>
                <w:b/>
                <w:sz w:val="28"/>
                <w:szCs w:val="28"/>
              </w:rPr>
            </w:pPr>
            <w:r w:rsidRPr="00EC344A">
              <w:rPr>
                <w:rFonts w:ascii="Times New Roman" w:hAnsi="Times New Roman" w:cs="Times New Roman"/>
                <w:b/>
                <w:sz w:val="28"/>
                <w:szCs w:val="28"/>
              </w:rPr>
              <w:t>Наименование акта гражданского состояния</w:t>
            </w:r>
          </w:p>
        </w:tc>
        <w:tc>
          <w:tcPr>
            <w:tcW w:w="1275" w:type="dxa"/>
          </w:tcPr>
          <w:p w14:paraId="49451B5D" w14:textId="77777777" w:rsidR="00333303" w:rsidRPr="00EC344A" w:rsidRDefault="00333303" w:rsidP="00315E17">
            <w:pPr>
              <w:jc w:val="center"/>
              <w:rPr>
                <w:rFonts w:ascii="Times New Roman" w:hAnsi="Times New Roman" w:cs="Times New Roman"/>
                <w:b/>
                <w:sz w:val="28"/>
                <w:szCs w:val="28"/>
              </w:rPr>
            </w:pPr>
            <w:r w:rsidRPr="00EC344A">
              <w:rPr>
                <w:rFonts w:ascii="Times New Roman" w:hAnsi="Times New Roman" w:cs="Times New Roman"/>
                <w:b/>
                <w:sz w:val="28"/>
                <w:szCs w:val="28"/>
              </w:rPr>
              <w:t>2018 г.</w:t>
            </w:r>
          </w:p>
        </w:tc>
        <w:tc>
          <w:tcPr>
            <w:tcW w:w="1232" w:type="dxa"/>
          </w:tcPr>
          <w:p w14:paraId="7B37A2BC" w14:textId="77777777" w:rsidR="00333303" w:rsidRPr="00EC344A" w:rsidRDefault="00333303" w:rsidP="00315E17">
            <w:pPr>
              <w:jc w:val="center"/>
              <w:rPr>
                <w:rFonts w:ascii="Times New Roman" w:hAnsi="Times New Roman" w:cs="Times New Roman"/>
                <w:b/>
                <w:sz w:val="28"/>
                <w:szCs w:val="28"/>
              </w:rPr>
            </w:pPr>
            <w:r w:rsidRPr="00EC344A">
              <w:rPr>
                <w:rFonts w:ascii="Times New Roman" w:hAnsi="Times New Roman" w:cs="Times New Roman"/>
                <w:b/>
                <w:sz w:val="28"/>
                <w:szCs w:val="28"/>
              </w:rPr>
              <w:t>2019 г.</w:t>
            </w:r>
          </w:p>
        </w:tc>
        <w:tc>
          <w:tcPr>
            <w:tcW w:w="1204" w:type="dxa"/>
            <w:shd w:val="clear" w:color="auto" w:fill="auto"/>
          </w:tcPr>
          <w:p w14:paraId="206B1257" w14:textId="77777777" w:rsidR="00333303" w:rsidRPr="0037452B" w:rsidRDefault="00333303" w:rsidP="00315E17">
            <w:pPr>
              <w:rPr>
                <w:rFonts w:ascii="Times New Roman" w:hAnsi="Times New Roman" w:cs="Times New Roman"/>
                <w:b/>
                <w:sz w:val="28"/>
                <w:szCs w:val="28"/>
              </w:rPr>
            </w:pPr>
            <w:r>
              <w:rPr>
                <w:rFonts w:ascii="Times New Roman" w:hAnsi="Times New Roman" w:cs="Times New Roman"/>
                <w:b/>
                <w:sz w:val="28"/>
                <w:szCs w:val="28"/>
              </w:rPr>
              <w:t>2020 г.</w:t>
            </w:r>
          </w:p>
        </w:tc>
        <w:tc>
          <w:tcPr>
            <w:tcW w:w="1204" w:type="dxa"/>
          </w:tcPr>
          <w:p w14:paraId="36A161F8" w14:textId="45753A55" w:rsidR="00333303" w:rsidRDefault="00333303" w:rsidP="00315E17">
            <w:pPr>
              <w:rPr>
                <w:rFonts w:ascii="Times New Roman" w:hAnsi="Times New Roman" w:cs="Times New Roman"/>
                <w:b/>
                <w:sz w:val="28"/>
                <w:szCs w:val="28"/>
              </w:rPr>
            </w:pPr>
          </w:p>
        </w:tc>
      </w:tr>
      <w:tr w:rsidR="00333303" w:rsidRPr="00EC344A" w14:paraId="5F879AAC" w14:textId="77777777" w:rsidTr="00624664">
        <w:trPr>
          <w:trHeight w:val="545"/>
          <w:jc w:val="center"/>
        </w:trPr>
        <w:tc>
          <w:tcPr>
            <w:tcW w:w="426" w:type="dxa"/>
          </w:tcPr>
          <w:p w14:paraId="51E359B3" w14:textId="77777777" w:rsidR="00333303" w:rsidRPr="00EC344A" w:rsidRDefault="00333303" w:rsidP="00315E17">
            <w:pPr>
              <w:rPr>
                <w:rFonts w:ascii="Times New Roman" w:hAnsi="Times New Roman" w:cs="Times New Roman"/>
                <w:sz w:val="28"/>
                <w:szCs w:val="28"/>
              </w:rPr>
            </w:pPr>
            <w:r w:rsidRPr="00EC344A">
              <w:rPr>
                <w:rFonts w:ascii="Times New Roman" w:hAnsi="Times New Roman" w:cs="Times New Roman"/>
                <w:sz w:val="28"/>
                <w:szCs w:val="28"/>
              </w:rPr>
              <w:t>1.</w:t>
            </w:r>
          </w:p>
        </w:tc>
        <w:tc>
          <w:tcPr>
            <w:tcW w:w="2662" w:type="dxa"/>
          </w:tcPr>
          <w:p w14:paraId="19F51C18" w14:textId="77777777" w:rsidR="00333303" w:rsidRPr="00EC344A" w:rsidRDefault="00333303" w:rsidP="00315E17">
            <w:pPr>
              <w:jc w:val="center"/>
              <w:rPr>
                <w:rFonts w:ascii="Times New Roman" w:hAnsi="Times New Roman" w:cs="Times New Roman"/>
                <w:sz w:val="28"/>
                <w:szCs w:val="28"/>
              </w:rPr>
            </w:pPr>
            <w:r w:rsidRPr="00EC344A">
              <w:rPr>
                <w:rFonts w:ascii="Times New Roman" w:hAnsi="Times New Roman" w:cs="Times New Roman"/>
                <w:sz w:val="28"/>
                <w:szCs w:val="28"/>
              </w:rPr>
              <w:t>Рождение</w:t>
            </w:r>
          </w:p>
        </w:tc>
        <w:tc>
          <w:tcPr>
            <w:tcW w:w="1275" w:type="dxa"/>
          </w:tcPr>
          <w:p w14:paraId="6B43860E" w14:textId="77777777" w:rsidR="00333303" w:rsidRPr="00EC344A" w:rsidRDefault="00333303" w:rsidP="00315E17">
            <w:pPr>
              <w:jc w:val="center"/>
              <w:rPr>
                <w:rFonts w:ascii="Times New Roman" w:hAnsi="Times New Roman" w:cs="Times New Roman"/>
                <w:sz w:val="28"/>
                <w:szCs w:val="28"/>
              </w:rPr>
            </w:pPr>
            <w:r>
              <w:rPr>
                <w:rFonts w:ascii="Times New Roman" w:hAnsi="Times New Roman" w:cs="Times New Roman"/>
                <w:sz w:val="28"/>
                <w:szCs w:val="28"/>
              </w:rPr>
              <w:t>49 215</w:t>
            </w:r>
          </w:p>
        </w:tc>
        <w:tc>
          <w:tcPr>
            <w:tcW w:w="1232" w:type="dxa"/>
          </w:tcPr>
          <w:p w14:paraId="187AAFEA" w14:textId="77777777" w:rsidR="00333303" w:rsidRPr="00EC344A" w:rsidRDefault="00333303" w:rsidP="00315E17">
            <w:pPr>
              <w:jc w:val="center"/>
              <w:rPr>
                <w:rFonts w:ascii="Times New Roman" w:hAnsi="Times New Roman" w:cs="Times New Roman"/>
                <w:sz w:val="28"/>
                <w:szCs w:val="28"/>
              </w:rPr>
            </w:pPr>
            <w:r>
              <w:rPr>
                <w:rFonts w:ascii="Times New Roman" w:hAnsi="Times New Roman" w:cs="Times New Roman"/>
                <w:sz w:val="28"/>
                <w:szCs w:val="28"/>
              </w:rPr>
              <w:t>47 503</w:t>
            </w:r>
          </w:p>
        </w:tc>
        <w:tc>
          <w:tcPr>
            <w:tcW w:w="1204" w:type="dxa"/>
            <w:shd w:val="clear" w:color="auto" w:fill="auto"/>
          </w:tcPr>
          <w:p w14:paraId="35BB5BFB" w14:textId="77777777" w:rsidR="00333303" w:rsidRPr="00B21817" w:rsidRDefault="00333303" w:rsidP="00315E17">
            <w:pPr>
              <w:rPr>
                <w:rFonts w:ascii="Times New Roman" w:hAnsi="Times New Roman" w:cs="Times New Roman"/>
                <w:sz w:val="28"/>
                <w:szCs w:val="28"/>
              </w:rPr>
            </w:pPr>
            <w:r>
              <w:rPr>
                <w:rFonts w:ascii="Times New Roman" w:hAnsi="Times New Roman" w:cs="Times New Roman"/>
                <w:sz w:val="28"/>
                <w:szCs w:val="28"/>
              </w:rPr>
              <w:t>47 238</w:t>
            </w:r>
          </w:p>
        </w:tc>
        <w:tc>
          <w:tcPr>
            <w:tcW w:w="1204" w:type="dxa"/>
          </w:tcPr>
          <w:p w14:paraId="6FC479F5" w14:textId="3D4B9A68" w:rsidR="00333303" w:rsidRDefault="00333303" w:rsidP="00315E17">
            <w:pPr>
              <w:rPr>
                <w:rFonts w:ascii="Times New Roman" w:hAnsi="Times New Roman" w:cs="Times New Roman"/>
                <w:sz w:val="28"/>
                <w:szCs w:val="28"/>
              </w:rPr>
            </w:pPr>
          </w:p>
        </w:tc>
      </w:tr>
      <w:tr w:rsidR="00333303" w:rsidRPr="00EC344A" w14:paraId="047658E8" w14:textId="77777777" w:rsidTr="00624664">
        <w:trPr>
          <w:trHeight w:val="695"/>
          <w:jc w:val="center"/>
        </w:trPr>
        <w:tc>
          <w:tcPr>
            <w:tcW w:w="426" w:type="dxa"/>
          </w:tcPr>
          <w:p w14:paraId="70459D43" w14:textId="77777777" w:rsidR="00333303" w:rsidRPr="00EC344A" w:rsidRDefault="00333303" w:rsidP="00315E17">
            <w:pPr>
              <w:rPr>
                <w:rFonts w:ascii="Times New Roman" w:hAnsi="Times New Roman" w:cs="Times New Roman"/>
                <w:sz w:val="28"/>
                <w:szCs w:val="28"/>
              </w:rPr>
            </w:pPr>
            <w:r w:rsidRPr="00EC344A">
              <w:rPr>
                <w:rFonts w:ascii="Times New Roman" w:hAnsi="Times New Roman" w:cs="Times New Roman"/>
                <w:sz w:val="28"/>
                <w:szCs w:val="28"/>
              </w:rPr>
              <w:t>2.</w:t>
            </w:r>
          </w:p>
        </w:tc>
        <w:tc>
          <w:tcPr>
            <w:tcW w:w="2662" w:type="dxa"/>
          </w:tcPr>
          <w:p w14:paraId="39AEF8F1" w14:textId="77777777" w:rsidR="00333303" w:rsidRPr="00EC344A" w:rsidRDefault="00333303" w:rsidP="00315E17">
            <w:pPr>
              <w:jc w:val="center"/>
              <w:rPr>
                <w:rFonts w:ascii="Times New Roman" w:hAnsi="Times New Roman" w:cs="Times New Roman"/>
                <w:sz w:val="28"/>
                <w:szCs w:val="28"/>
              </w:rPr>
            </w:pPr>
            <w:r w:rsidRPr="00EC344A">
              <w:rPr>
                <w:rFonts w:ascii="Times New Roman" w:hAnsi="Times New Roman" w:cs="Times New Roman"/>
                <w:sz w:val="28"/>
                <w:szCs w:val="28"/>
              </w:rPr>
              <w:t>Смерть</w:t>
            </w:r>
          </w:p>
        </w:tc>
        <w:tc>
          <w:tcPr>
            <w:tcW w:w="1275" w:type="dxa"/>
          </w:tcPr>
          <w:p w14:paraId="08911B15" w14:textId="77777777" w:rsidR="00333303" w:rsidRPr="00EC344A" w:rsidRDefault="00333303" w:rsidP="00315E17">
            <w:pPr>
              <w:jc w:val="center"/>
              <w:rPr>
                <w:rFonts w:ascii="Times New Roman" w:hAnsi="Times New Roman" w:cs="Times New Roman"/>
                <w:sz w:val="28"/>
                <w:szCs w:val="28"/>
              </w:rPr>
            </w:pPr>
            <w:r>
              <w:rPr>
                <w:rFonts w:ascii="Times New Roman" w:hAnsi="Times New Roman" w:cs="Times New Roman"/>
                <w:sz w:val="28"/>
                <w:szCs w:val="28"/>
              </w:rPr>
              <w:t>15 673</w:t>
            </w:r>
          </w:p>
        </w:tc>
        <w:tc>
          <w:tcPr>
            <w:tcW w:w="1232" w:type="dxa"/>
          </w:tcPr>
          <w:p w14:paraId="41C8ACD3" w14:textId="77777777" w:rsidR="00333303" w:rsidRPr="00EC344A" w:rsidRDefault="00333303" w:rsidP="00315E17">
            <w:pPr>
              <w:jc w:val="center"/>
              <w:rPr>
                <w:rFonts w:ascii="Times New Roman" w:hAnsi="Times New Roman" w:cs="Times New Roman"/>
                <w:sz w:val="28"/>
                <w:szCs w:val="28"/>
              </w:rPr>
            </w:pPr>
            <w:r>
              <w:rPr>
                <w:rFonts w:ascii="Times New Roman" w:hAnsi="Times New Roman" w:cs="Times New Roman"/>
                <w:sz w:val="28"/>
                <w:szCs w:val="28"/>
              </w:rPr>
              <w:t>15 616</w:t>
            </w:r>
          </w:p>
        </w:tc>
        <w:tc>
          <w:tcPr>
            <w:tcW w:w="1204" w:type="dxa"/>
            <w:shd w:val="clear" w:color="auto" w:fill="auto"/>
          </w:tcPr>
          <w:p w14:paraId="4A9AFD55" w14:textId="77777777" w:rsidR="00333303" w:rsidRPr="00B21817" w:rsidRDefault="00333303" w:rsidP="00315E17">
            <w:pPr>
              <w:rPr>
                <w:rFonts w:ascii="Times New Roman" w:hAnsi="Times New Roman" w:cs="Times New Roman"/>
                <w:sz w:val="28"/>
                <w:szCs w:val="28"/>
              </w:rPr>
            </w:pPr>
            <w:r>
              <w:rPr>
                <w:rFonts w:ascii="Times New Roman" w:hAnsi="Times New Roman" w:cs="Times New Roman"/>
                <w:sz w:val="28"/>
                <w:szCs w:val="28"/>
              </w:rPr>
              <w:t>19 807</w:t>
            </w:r>
          </w:p>
        </w:tc>
        <w:tc>
          <w:tcPr>
            <w:tcW w:w="1204" w:type="dxa"/>
          </w:tcPr>
          <w:p w14:paraId="36F58830" w14:textId="186F6538" w:rsidR="00333303" w:rsidRDefault="00333303" w:rsidP="00315E17">
            <w:pPr>
              <w:rPr>
                <w:rFonts w:ascii="Times New Roman" w:hAnsi="Times New Roman" w:cs="Times New Roman"/>
                <w:sz w:val="28"/>
                <w:szCs w:val="28"/>
              </w:rPr>
            </w:pPr>
          </w:p>
        </w:tc>
      </w:tr>
      <w:tr w:rsidR="00333303" w:rsidRPr="00EC344A" w14:paraId="122CC64D" w14:textId="77777777" w:rsidTr="00624664">
        <w:trPr>
          <w:trHeight w:val="695"/>
          <w:jc w:val="center"/>
        </w:trPr>
        <w:tc>
          <w:tcPr>
            <w:tcW w:w="426" w:type="dxa"/>
          </w:tcPr>
          <w:p w14:paraId="4B3D69FD" w14:textId="77777777" w:rsidR="00333303" w:rsidRPr="00EC344A" w:rsidRDefault="00333303" w:rsidP="00315E17">
            <w:pPr>
              <w:rPr>
                <w:rFonts w:ascii="Times New Roman" w:hAnsi="Times New Roman" w:cs="Times New Roman"/>
                <w:sz w:val="28"/>
                <w:szCs w:val="28"/>
              </w:rPr>
            </w:pPr>
            <w:r>
              <w:rPr>
                <w:rFonts w:ascii="Times New Roman" w:hAnsi="Times New Roman" w:cs="Times New Roman"/>
                <w:sz w:val="28"/>
                <w:szCs w:val="28"/>
              </w:rPr>
              <w:t>3.</w:t>
            </w:r>
          </w:p>
        </w:tc>
        <w:tc>
          <w:tcPr>
            <w:tcW w:w="2662" w:type="dxa"/>
          </w:tcPr>
          <w:p w14:paraId="0E17E11C" w14:textId="77777777" w:rsidR="00333303" w:rsidRPr="00EC344A" w:rsidRDefault="00333303" w:rsidP="00315E17">
            <w:pPr>
              <w:jc w:val="center"/>
              <w:rPr>
                <w:rFonts w:ascii="Times New Roman" w:hAnsi="Times New Roman" w:cs="Times New Roman"/>
                <w:sz w:val="28"/>
                <w:szCs w:val="28"/>
              </w:rPr>
            </w:pPr>
            <w:r>
              <w:rPr>
                <w:rFonts w:ascii="Times New Roman" w:hAnsi="Times New Roman" w:cs="Times New Roman"/>
                <w:sz w:val="28"/>
                <w:szCs w:val="28"/>
              </w:rPr>
              <w:t>Заключение брака</w:t>
            </w:r>
          </w:p>
        </w:tc>
        <w:tc>
          <w:tcPr>
            <w:tcW w:w="1275" w:type="dxa"/>
          </w:tcPr>
          <w:p w14:paraId="4523AC9D" w14:textId="77777777" w:rsidR="00333303" w:rsidRDefault="00333303" w:rsidP="00315E17">
            <w:pPr>
              <w:jc w:val="center"/>
              <w:rPr>
                <w:rFonts w:ascii="Times New Roman" w:hAnsi="Times New Roman" w:cs="Times New Roman"/>
                <w:sz w:val="28"/>
                <w:szCs w:val="28"/>
              </w:rPr>
            </w:pPr>
            <w:r>
              <w:rPr>
                <w:rFonts w:ascii="Times New Roman" w:hAnsi="Times New Roman" w:cs="Times New Roman"/>
                <w:sz w:val="28"/>
                <w:szCs w:val="28"/>
              </w:rPr>
              <w:t>14 956</w:t>
            </w:r>
          </w:p>
        </w:tc>
        <w:tc>
          <w:tcPr>
            <w:tcW w:w="1232" w:type="dxa"/>
          </w:tcPr>
          <w:p w14:paraId="04A1DAC8" w14:textId="77777777" w:rsidR="00333303" w:rsidRDefault="00333303" w:rsidP="00315E17">
            <w:pPr>
              <w:jc w:val="center"/>
              <w:rPr>
                <w:rFonts w:ascii="Times New Roman" w:hAnsi="Times New Roman" w:cs="Times New Roman"/>
                <w:sz w:val="28"/>
                <w:szCs w:val="28"/>
              </w:rPr>
            </w:pPr>
            <w:r>
              <w:rPr>
                <w:rFonts w:ascii="Times New Roman" w:hAnsi="Times New Roman" w:cs="Times New Roman"/>
                <w:sz w:val="28"/>
                <w:szCs w:val="28"/>
              </w:rPr>
              <w:t>15 060</w:t>
            </w:r>
          </w:p>
        </w:tc>
        <w:tc>
          <w:tcPr>
            <w:tcW w:w="1204" w:type="dxa"/>
            <w:shd w:val="clear" w:color="auto" w:fill="auto"/>
          </w:tcPr>
          <w:p w14:paraId="5052D2AB" w14:textId="77777777" w:rsidR="00333303" w:rsidRDefault="00333303" w:rsidP="00315E17">
            <w:pPr>
              <w:rPr>
                <w:rFonts w:ascii="Times New Roman" w:hAnsi="Times New Roman" w:cs="Times New Roman"/>
                <w:sz w:val="28"/>
                <w:szCs w:val="28"/>
              </w:rPr>
            </w:pPr>
            <w:r>
              <w:rPr>
                <w:rFonts w:ascii="Times New Roman" w:hAnsi="Times New Roman" w:cs="Times New Roman"/>
                <w:sz w:val="28"/>
                <w:szCs w:val="28"/>
              </w:rPr>
              <w:t>13 807</w:t>
            </w:r>
          </w:p>
        </w:tc>
        <w:tc>
          <w:tcPr>
            <w:tcW w:w="1204" w:type="dxa"/>
          </w:tcPr>
          <w:p w14:paraId="1468C3D0" w14:textId="048ADC3B" w:rsidR="00333303" w:rsidRDefault="00333303" w:rsidP="00315E17">
            <w:pPr>
              <w:rPr>
                <w:rFonts w:ascii="Times New Roman" w:hAnsi="Times New Roman" w:cs="Times New Roman"/>
                <w:sz w:val="28"/>
                <w:szCs w:val="28"/>
              </w:rPr>
            </w:pPr>
          </w:p>
        </w:tc>
      </w:tr>
      <w:tr w:rsidR="00333303" w:rsidRPr="00EC344A" w14:paraId="6311C68A" w14:textId="77777777" w:rsidTr="00624664">
        <w:trPr>
          <w:trHeight w:val="695"/>
          <w:jc w:val="center"/>
        </w:trPr>
        <w:tc>
          <w:tcPr>
            <w:tcW w:w="426" w:type="dxa"/>
          </w:tcPr>
          <w:p w14:paraId="5AC0333D" w14:textId="77777777" w:rsidR="00333303" w:rsidRDefault="00333303" w:rsidP="00315E17">
            <w:pPr>
              <w:rPr>
                <w:rFonts w:ascii="Times New Roman" w:hAnsi="Times New Roman" w:cs="Times New Roman"/>
                <w:sz w:val="28"/>
                <w:szCs w:val="28"/>
              </w:rPr>
            </w:pPr>
            <w:r>
              <w:rPr>
                <w:rFonts w:ascii="Times New Roman" w:hAnsi="Times New Roman" w:cs="Times New Roman"/>
                <w:sz w:val="28"/>
                <w:szCs w:val="28"/>
              </w:rPr>
              <w:t>4.</w:t>
            </w:r>
          </w:p>
        </w:tc>
        <w:tc>
          <w:tcPr>
            <w:tcW w:w="2662" w:type="dxa"/>
          </w:tcPr>
          <w:p w14:paraId="1A7A9F00" w14:textId="77777777" w:rsidR="00333303" w:rsidRDefault="00333303" w:rsidP="00315E17">
            <w:pPr>
              <w:jc w:val="center"/>
              <w:rPr>
                <w:rFonts w:ascii="Times New Roman" w:hAnsi="Times New Roman" w:cs="Times New Roman"/>
                <w:sz w:val="28"/>
                <w:szCs w:val="28"/>
              </w:rPr>
            </w:pPr>
            <w:r>
              <w:rPr>
                <w:rFonts w:ascii="Times New Roman" w:hAnsi="Times New Roman" w:cs="Times New Roman"/>
                <w:sz w:val="28"/>
                <w:szCs w:val="28"/>
              </w:rPr>
              <w:t>Расторжение брака</w:t>
            </w:r>
          </w:p>
        </w:tc>
        <w:tc>
          <w:tcPr>
            <w:tcW w:w="1275" w:type="dxa"/>
          </w:tcPr>
          <w:p w14:paraId="6D3295CB" w14:textId="77777777" w:rsidR="00333303" w:rsidRDefault="00333303" w:rsidP="00315E17">
            <w:pPr>
              <w:jc w:val="center"/>
              <w:rPr>
                <w:rFonts w:ascii="Times New Roman" w:hAnsi="Times New Roman" w:cs="Times New Roman"/>
                <w:sz w:val="28"/>
                <w:szCs w:val="28"/>
              </w:rPr>
            </w:pPr>
            <w:r>
              <w:rPr>
                <w:rFonts w:ascii="Times New Roman" w:hAnsi="Times New Roman" w:cs="Times New Roman"/>
                <w:sz w:val="28"/>
                <w:szCs w:val="28"/>
              </w:rPr>
              <w:t>4 692</w:t>
            </w:r>
          </w:p>
        </w:tc>
        <w:tc>
          <w:tcPr>
            <w:tcW w:w="1232" w:type="dxa"/>
          </w:tcPr>
          <w:p w14:paraId="48A981EF" w14:textId="77777777" w:rsidR="00333303" w:rsidRDefault="00333303" w:rsidP="00315E17">
            <w:pPr>
              <w:jc w:val="center"/>
              <w:rPr>
                <w:rFonts w:ascii="Times New Roman" w:hAnsi="Times New Roman" w:cs="Times New Roman"/>
                <w:sz w:val="28"/>
                <w:szCs w:val="28"/>
              </w:rPr>
            </w:pPr>
            <w:r>
              <w:rPr>
                <w:rFonts w:ascii="Times New Roman" w:hAnsi="Times New Roman" w:cs="Times New Roman"/>
                <w:sz w:val="28"/>
                <w:szCs w:val="28"/>
              </w:rPr>
              <w:t>5 183</w:t>
            </w:r>
          </w:p>
        </w:tc>
        <w:tc>
          <w:tcPr>
            <w:tcW w:w="1204" w:type="dxa"/>
            <w:shd w:val="clear" w:color="auto" w:fill="auto"/>
          </w:tcPr>
          <w:p w14:paraId="29EA8AF6" w14:textId="77777777" w:rsidR="00333303" w:rsidRDefault="00333303" w:rsidP="00315E17">
            <w:pPr>
              <w:rPr>
                <w:rFonts w:ascii="Times New Roman" w:hAnsi="Times New Roman" w:cs="Times New Roman"/>
                <w:sz w:val="28"/>
                <w:szCs w:val="28"/>
              </w:rPr>
            </w:pPr>
            <w:r>
              <w:rPr>
                <w:rFonts w:ascii="Times New Roman" w:hAnsi="Times New Roman" w:cs="Times New Roman"/>
                <w:sz w:val="28"/>
                <w:szCs w:val="28"/>
              </w:rPr>
              <w:t>5 294</w:t>
            </w:r>
          </w:p>
        </w:tc>
        <w:tc>
          <w:tcPr>
            <w:tcW w:w="1204" w:type="dxa"/>
          </w:tcPr>
          <w:p w14:paraId="25E1D0BE" w14:textId="5E2F7077" w:rsidR="00333303" w:rsidRDefault="00333303" w:rsidP="00315E17">
            <w:pPr>
              <w:rPr>
                <w:rFonts w:ascii="Times New Roman" w:hAnsi="Times New Roman" w:cs="Times New Roman"/>
                <w:sz w:val="28"/>
                <w:szCs w:val="28"/>
              </w:rPr>
            </w:pPr>
          </w:p>
        </w:tc>
      </w:tr>
      <w:tr w:rsidR="00333303" w:rsidRPr="00EC344A" w14:paraId="7DC4A799" w14:textId="77777777" w:rsidTr="00624664">
        <w:trPr>
          <w:trHeight w:val="695"/>
          <w:jc w:val="center"/>
        </w:trPr>
        <w:tc>
          <w:tcPr>
            <w:tcW w:w="426" w:type="dxa"/>
          </w:tcPr>
          <w:p w14:paraId="3BFA7AD8" w14:textId="77777777" w:rsidR="00333303" w:rsidRDefault="00333303" w:rsidP="00315E17">
            <w:pPr>
              <w:rPr>
                <w:rFonts w:ascii="Times New Roman" w:hAnsi="Times New Roman" w:cs="Times New Roman"/>
                <w:sz w:val="28"/>
                <w:szCs w:val="28"/>
              </w:rPr>
            </w:pPr>
          </w:p>
        </w:tc>
        <w:tc>
          <w:tcPr>
            <w:tcW w:w="2662" w:type="dxa"/>
          </w:tcPr>
          <w:p w14:paraId="13477ABA" w14:textId="77777777" w:rsidR="00333303" w:rsidRDefault="00333303" w:rsidP="00315E17">
            <w:pPr>
              <w:jc w:val="center"/>
              <w:rPr>
                <w:rFonts w:ascii="Times New Roman" w:hAnsi="Times New Roman" w:cs="Times New Roman"/>
                <w:sz w:val="28"/>
                <w:szCs w:val="28"/>
              </w:rPr>
            </w:pPr>
          </w:p>
        </w:tc>
        <w:tc>
          <w:tcPr>
            <w:tcW w:w="1275" w:type="dxa"/>
          </w:tcPr>
          <w:p w14:paraId="383BE546" w14:textId="77777777" w:rsidR="00333303" w:rsidRDefault="00333303" w:rsidP="00315E17">
            <w:pPr>
              <w:jc w:val="center"/>
              <w:rPr>
                <w:rFonts w:ascii="Times New Roman" w:hAnsi="Times New Roman" w:cs="Times New Roman"/>
                <w:sz w:val="28"/>
                <w:szCs w:val="28"/>
              </w:rPr>
            </w:pPr>
          </w:p>
        </w:tc>
        <w:tc>
          <w:tcPr>
            <w:tcW w:w="1232" w:type="dxa"/>
          </w:tcPr>
          <w:p w14:paraId="6CD76EA4" w14:textId="77777777" w:rsidR="00333303" w:rsidRDefault="00333303" w:rsidP="00315E17">
            <w:pPr>
              <w:jc w:val="center"/>
              <w:rPr>
                <w:rFonts w:ascii="Times New Roman" w:hAnsi="Times New Roman" w:cs="Times New Roman"/>
                <w:sz w:val="28"/>
                <w:szCs w:val="28"/>
              </w:rPr>
            </w:pPr>
          </w:p>
        </w:tc>
        <w:tc>
          <w:tcPr>
            <w:tcW w:w="1204" w:type="dxa"/>
            <w:shd w:val="clear" w:color="auto" w:fill="auto"/>
          </w:tcPr>
          <w:p w14:paraId="1FBC7CF8" w14:textId="77777777" w:rsidR="00333303" w:rsidRDefault="00333303" w:rsidP="00315E17">
            <w:pPr>
              <w:rPr>
                <w:rFonts w:ascii="Times New Roman" w:hAnsi="Times New Roman" w:cs="Times New Roman"/>
                <w:sz w:val="28"/>
                <w:szCs w:val="28"/>
              </w:rPr>
            </w:pPr>
          </w:p>
        </w:tc>
        <w:tc>
          <w:tcPr>
            <w:tcW w:w="1204" w:type="dxa"/>
          </w:tcPr>
          <w:p w14:paraId="1D130572" w14:textId="77777777" w:rsidR="00333303" w:rsidRDefault="00333303" w:rsidP="00315E17">
            <w:pPr>
              <w:rPr>
                <w:rFonts w:ascii="Times New Roman" w:hAnsi="Times New Roman" w:cs="Times New Roman"/>
                <w:sz w:val="28"/>
                <w:szCs w:val="28"/>
              </w:rPr>
            </w:pPr>
          </w:p>
        </w:tc>
      </w:tr>
    </w:tbl>
    <w:p w14:paraId="7C5E99D4" w14:textId="77777777" w:rsidR="00B026C9" w:rsidRDefault="00B026C9" w:rsidP="00B026C9">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544066F4" w14:textId="77777777" w:rsidR="00B026C9" w:rsidRDefault="00B026C9" w:rsidP="00B026C9">
      <w:pPr>
        <w:jc w:val="center"/>
        <w:rPr>
          <w:rFonts w:ascii="Times New Roman" w:hAnsi="Times New Roman" w:cs="Times New Roman"/>
          <w:b/>
          <w:sz w:val="28"/>
          <w:szCs w:val="28"/>
        </w:rPr>
      </w:pPr>
      <w:r>
        <w:rPr>
          <w:rFonts w:ascii="Times New Roman" w:hAnsi="Times New Roman" w:cs="Times New Roman"/>
          <w:b/>
          <w:sz w:val="28"/>
          <w:szCs w:val="28"/>
        </w:rPr>
        <w:t>Количество юридически значимых действий</w:t>
      </w:r>
    </w:p>
    <w:p w14:paraId="45BA921B" w14:textId="79E4FEDA" w:rsidR="00B026C9" w:rsidRDefault="00B026C9" w:rsidP="00B026C9">
      <w:pPr>
        <w:jc w:val="center"/>
        <w:rPr>
          <w:rFonts w:ascii="Times New Roman" w:hAnsi="Times New Roman" w:cs="Times New Roman"/>
          <w:b/>
          <w:sz w:val="28"/>
          <w:szCs w:val="28"/>
        </w:rPr>
      </w:pPr>
      <w:r>
        <w:rPr>
          <w:rFonts w:ascii="Times New Roman" w:hAnsi="Times New Roman" w:cs="Times New Roman"/>
          <w:b/>
          <w:sz w:val="28"/>
          <w:szCs w:val="28"/>
        </w:rPr>
        <w:t xml:space="preserve">по Республике Дагестан (2016- </w:t>
      </w:r>
      <w:r w:rsidR="00AB7557">
        <w:rPr>
          <w:rFonts w:ascii="Times New Roman" w:hAnsi="Times New Roman" w:cs="Times New Roman"/>
          <w:b/>
          <w:sz w:val="28"/>
          <w:szCs w:val="28"/>
        </w:rPr>
        <w:t>2020</w:t>
      </w:r>
      <w:r>
        <w:rPr>
          <w:rFonts w:ascii="Times New Roman" w:hAnsi="Times New Roman" w:cs="Times New Roman"/>
          <w:b/>
          <w:sz w:val="28"/>
          <w:szCs w:val="28"/>
        </w:rPr>
        <w:t xml:space="preserve"> г.)</w:t>
      </w:r>
    </w:p>
    <w:p w14:paraId="2183EC21" w14:textId="77777777" w:rsidR="00B026C9" w:rsidRDefault="00B026C9" w:rsidP="00B026C9">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398"/>
        <w:gridCol w:w="3398"/>
        <w:gridCol w:w="3399"/>
      </w:tblGrid>
      <w:tr w:rsidR="00B026C9" w14:paraId="54DB0832" w14:textId="77777777" w:rsidTr="00315E17">
        <w:tc>
          <w:tcPr>
            <w:tcW w:w="3398" w:type="dxa"/>
          </w:tcPr>
          <w:p w14:paraId="5D066B0E" w14:textId="77777777" w:rsidR="00B026C9" w:rsidRDefault="00B026C9" w:rsidP="00315E17">
            <w:pPr>
              <w:jc w:val="center"/>
              <w:rPr>
                <w:rFonts w:ascii="Times New Roman" w:hAnsi="Times New Roman" w:cs="Times New Roman"/>
                <w:sz w:val="28"/>
                <w:szCs w:val="28"/>
              </w:rPr>
            </w:pPr>
          </w:p>
          <w:p w14:paraId="5A45D359" w14:textId="77777777" w:rsidR="00B026C9" w:rsidRDefault="00B026C9" w:rsidP="00315E17">
            <w:pPr>
              <w:jc w:val="center"/>
              <w:rPr>
                <w:rFonts w:ascii="Times New Roman" w:hAnsi="Times New Roman" w:cs="Times New Roman"/>
                <w:sz w:val="28"/>
                <w:szCs w:val="28"/>
              </w:rPr>
            </w:pPr>
          </w:p>
          <w:p w14:paraId="43C9E050" w14:textId="77777777" w:rsidR="00B026C9" w:rsidRPr="00DC7112" w:rsidRDefault="00B026C9" w:rsidP="00315E17">
            <w:pPr>
              <w:jc w:val="center"/>
              <w:rPr>
                <w:rFonts w:ascii="Times New Roman" w:hAnsi="Times New Roman" w:cs="Times New Roman"/>
                <w:sz w:val="28"/>
                <w:szCs w:val="28"/>
              </w:rPr>
            </w:pPr>
            <w:r>
              <w:rPr>
                <w:rFonts w:ascii="Times New Roman" w:hAnsi="Times New Roman" w:cs="Times New Roman"/>
                <w:sz w:val="28"/>
                <w:szCs w:val="28"/>
              </w:rPr>
              <w:t>год</w:t>
            </w:r>
          </w:p>
        </w:tc>
        <w:tc>
          <w:tcPr>
            <w:tcW w:w="3398" w:type="dxa"/>
          </w:tcPr>
          <w:p w14:paraId="32AF34E1" w14:textId="77777777" w:rsidR="00B026C9" w:rsidRDefault="00B026C9" w:rsidP="00315E17">
            <w:pPr>
              <w:jc w:val="center"/>
              <w:rPr>
                <w:rFonts w:ascii="Times New Roman" w:hAnsi="Times New Roman" w:cs="Times New Roman"/>
                <w:b/>
                <w:sz w:val="28"/>
                <w:szCs w:val="28"/>
              </w:rPr>
            </w:pPr>
            <w:r>
              <w:rPr>
                <w:rFonts w:ascii="Times New Roman" w:hAnsi="Times New Roman" w:cs="Times New Roman"/>
                <w:sz w:val="28"/>
                <w:szCs w:val="28"/>
              </w:rPr>
              <w:t>з</w:t>
            </w:r>
            <w:r w:rsidRPr="00DC7112">
              <w:rPr>
                <w:rFonts w:ascii="Times New Roman" w:hAnsi="Times New Roman" w:cs="Times New Roman"/>
                <w:sz w:val="28"/>
                <w:szCs w:val="28"/>
              </w:rPr>
              <w:t>начение целевых показателей эффективности деятельности, утвержденные Минюстом России</w:t>
            </w:r>
          </w:p>
        </w:tc>
        <w:tc>
          <w:tcPr>
            <w:tcW w:w="3399" w:type="dxa"/>
          </w:tcPr>
          <w:p w14:paraId="068C7116" w14:textId="77777777" w:rsidR="00B026C9" w:rsidRDefault="00B026C9" w:rsidP="00315E17">
            <w:pPr>
              <w:jc w:val="center"/>
              <w:rPr>
                <w:rFonts w:ascii="Times New Roman" w:hAnsi="Times New Roman" w:cs="Times New Roman"/>
                <w:b/>
                <w:sz w:val="28"/>
                <w:szCs w:val="28"/>
              </w:rPr>
            </w:pPr>
            <w:r>
              <w:rPr>
                <w:rFonts w:ascii="Times New Roman" w:hAnsi="Times New Roman" w:cs="Times New Roman"/>
                <w:sz w:val="28"/>
                <w:szCs w:val="28"/>
              </w:rPr>
              <w:t>ф</w:t>
            </w:r>
            <w:r w:rsidRPr="00DC7112">
              <w:rPr>
                <w:rFonts w:ascii="Times New Roman" w:hAnsi="Times New Roman" w:cs="Times New Roman"/>
                <w:sz w:val="28"/>
                <w:szCs w:val="28"/>
              </w:rPr>
              <w:t>актически достигнутые значения целевых показателей эффективности деятельности</w:t>
            </w:r>
          </w:p>
        </w:tc>
      </w:tr>
      <w:tr w:rsidR="00B026C9" w14:paraId="1A5DD0A3" w14:textId="77777777" w:rsidTr="00315E17">
        <w:tc>
          <w:tcPr>
            <w:tcW w:w="3398" w:type="dxa"/>
          </w:tcPr>
          <w:p w14:paraId="71D650A2" w14:textId="77777777" w:rsidR="00B026C9" w:rsidRPr="0041548C" w:rsidRDefault="00B026C9" w:rsidP="00315E17">
            <w:pPr>
              <w:jc w:val="center"/>
              <w:rPr>
                <w:rFonts w:ascii="Times New Roman" w:hAnsi="Times New Roman" w:cs="Times New Roman"/>
                <w:sz w:val="28"/>
                <w:szCs w:val="28"/>
              </w:rPr>
            </w:pPr>
            <w:r w:rsidRPr="0041548C">
              <w:rPr>
                <w:rFonts w:ascii="Times New Roman" w:hAnsi="Times New Roman" w:cs="Times New Roman"/>
                <w:sz w:val="28"/>
                <w:szCs w:val="28"/>
              </w:rPr>
              <w:t>2016</w:t>
            </w:r>
          </w:p>
        </w:tc>
        <w:tc>
          <w:tcPr>
            <w:tcW w:w="3398" w:type="dxa"/>
          </w:tcPr>
          <w:p w14:paraId="45E05B53" w14:textId="77777777" w:rsidR="00B026C9" w:rsidRPr="0041548C" w:rsidRDefault="00B026C9" w:rsidP="00315E17">
            <w:pPr>
              <w:jc w:val="center"/>
              <w:rPr>
                <w:rFonts w:ascii="Times New Roman" w:hAnsi="Times New Roman" w:cs="Times New Roman"/>
                <w:sz w:val="28"/>
                <w:szCs w:val="28"/>
              </w:rPr>
            </w:pPr>
            <w:r w:rsidRPr="0041548C">
              <w:rPr>
                <w:rFonts w:ascii="Times New Roman" w:hAnsi="Times New Roman" w:cs="Times New Roman"/>
                <w:sz w:val="28"/>
                <w:szCs w:val="28"/>
              </w:rPr>
              <w:t>168 000</w:t>
            </w:r>
          </w:p>
        </w:tc>
        <w:tc>
          <w:tcPr>
            <w:tcW w:w="3399" w:type="dxa"/>
          </w:tcPr>
          <w:p w14:paraId="4B1C5E63" w14:textId="77777777" w:rsidR="00B026C9" w:rsidRPr="0041548C" w:rsidRDefault="00B026C9" w:rsidP="00315E17">
            <w:pPr>
              <w:jc w:val="center"/>
              <w:rPr>
                <w:rFonts w:ascii="Times New Roman" w:hAnsi="Times New Roman" w:cs="Times New Roman"/>
                <w:sz w:val="28"/>
                <w:szCs w:val="28"/>
              </w:rPr>
            </w:pPr>
            <w:r w:rsidRPr="0041548C">
              <w:rPr>
                <w:rFonts w:ascii="Times New Roman" w:hAnsi="Times New Roman" w:cs="Times New Roman"/>
                <w:sz w:val="28"/>
                <w:szCs w:val="28"/>
              </w:rPr>
              <w:t>104 964</w:t>
            </w:r>
          </w:p>
        </w:tc>
      </w:tr>
      <w:tr w:rsidR="00B026C9" w14:paraId="0F5BB16C" w14:textId="77777777" w:rsidTr="00315E17">
        <w:tc>
          <w:tcPr>
            <w:tcW w:w="3398" w:type="dxa"/>
          </w:tcPr>
          <w:p w14:paraId="1C19BA6F" w14:textId="77777777" w:rsidR="00B026C9" w:rsidRPr="0041548C" w:rsidRDefault="00B026C9" w:rsidP="00315E17">
            <w:pPr>
              <w:jc w:val="center"/>
              <w:rPr>
                <w:rFonts w:ascii="Times New Roman" w:hAnsi="Times New Roman" w:cs="Times New Roman"/>
                <w:sz w:val="28"/>
                <w:szCs w:val="28"/>
              </w:rPr>
            </w:pPr>
            <w:r w:rsidRPr="0041548C">
              <w:rPr>
                <w:rFonts w:ascii="Times New Roman" w:hAnsi="Times New Roman" w:cs="Times New Roman"/>
                <w:sz w:val="28"/>
                <w:szCs w:val="28"/>
              </w:rPr>
              <w:t>2017</w:t>
            </w:r>
          </w:p>
        </w:tc>
        <w:tc>
          <w:tcPr>
            <w:tcW w:w="3398" w:type="dxa"/>
          </w:tcPr>
          <w:p w14:paraId="2211F72A" w14:textId="77777777" w:rsidR="00B026C9" w:rsidRPr="0041548C" w:rsidRDefault="00B026C9" w:rsidP="00315E17">
            <w:pPr>
              <w:jc w:val="center"/>
              <w:rPr>
                <w:rFonts w:ascii="Times New Roman" w:hAnsi="Times New Roman" w:cs="Times New Roman"/>
                <w:sz w:val="28"/>
                <w:szCs w:val="28"/>
              </w:rPr>
            </w:pPr>
            <w:r w:rsidRPr="0041548C">
              <w:rPr>
                <w:rFonts w:ascii="Times New Roman" w:hAnsi="Times New Roman" w:cs="Times New Roman"/>
                <w:sz w:val="28"/>
                <w:szCs w:val="28"/>
              </w:rPr>
              <w:t>166 000</w:t>
            </w:r>
          </w:p>
        </w:tc>
        <w:tc>
          <w:tcPr>
            <w:tcW w:w="3399" w:type="dxa"/>
          </w:tcPr>
          <w:p w14:paraId="2643BAA2" w14:textId="77777777" w:rsidR="00B026C9" w:rsidRPr="0041548C" w:rsidRDefault="00B026C9" w:rsidP="00315E17">
            <w:pPr>
              <w:jc w:val="center"/>
              <w:rPr>
                <w:rFonts w:ascii="Times New Roman" w:hAnsi="Times New Roman" w:cs="Times New Roman"/>
                <w:sz w:val="28"/>
                <w:szCs w:val="28"/>
              </w:rPr>
            </w:pPr>
            <w:r w:rsidRPr="0041548C">
              <w:rPr>
                <w:rFonts w:ascii="Times New Roman" w:hAnsi="Times New Roman" w:cs="Times New Roman"/>
                <w:sz w:val="28"/>
                <w:szCs w:val="28"/>
              </w:rPr>
              <w:t>199 866</w:t>
            </w:r>
          </w:p>
        </w:tc>
      </w:tr>
      <w:tr w:rsidR="00B026C9" w14:paraId="65081AED" w14:textId="77777777" w:rsidTr="00315E17">
        <w:tc>
          <w:tcPr>
            <w:tcW w:w="3398" w:type="dxa"/>
          </w:tcPr>
          <w:p w14:paraId="4BB2242C" w14:textId="77777777" w:rsidR="00B026C9" w:rsidRPr="0041548C" w:rsidRDefault="00B026C9" w:rsidP="00315E17">
            <w:pPr>
              <w:jc w:val="center"/>
              <w:rPr>
                <w:rFonts w:ascii="Times New Roman" w:hAnsi="Times New Roman" w:cs="Times New Roman"/>
                <w:sz w:val="28"/>
                <w:szCs w:val="28"/>
              </w:rPr>
            </w:pPr>
            <w:r w:rsidRPr="0041548C">
              <w:rPr>
                <w:rFonts w:ascii="Times New Roman" w:hAnsi="Times New Roman" w:cs="Times New Roman"/>
                <w:sz w:val="28"/>
                <w:szCs w:val="28"/>
              </w:rPr>
              <w:t>2018</w:t>
            </w:r>
          </w:p>
        </w:tc>
        <w:tc>
          <w:tcPr>
            <w:tcW w:w="3398" w:type="dxa"/>
          </w:tcPr>
          <w:p w14:paraId="0C227EB5" w14:textId="77777777" w:rsidR="00B026C9" w:rsidRPr="0041548C" w:rsidRDefault="00B026C9" w:rsidP="00315E17">
            <w:pPr>
              <w:jc w:val="center"/>
              <w:rPr>
                <w:rFonts w:ascii="Times New Roman" w:hAnsi="Times New Roman" w:cs="Times New Roman"/>
                <w:sz w:val="28"/>
                <w:szCs w:val="28"/>
              </w:rPr>
            </w:pPr>
            <w:r w:rsidRPr="0041548C">
              <w:rPr>
                <w:rFonts w:ascii="Times New Roman" w:hAnsi="Times New Roman" w:cs="Times New Roman"/>
                <w:sz w:val="28"/>
                <w:szCs w:val="28"/>
              </w:rPr>
              <w:t>175 000</w:t>
            </w:r>
          </w:p>
        </w:tc>
        <w:tc>
          <w:tcPr>
            <w:tcW w:w="3399" w:type="dxa"/>
          </w:tcPr>
          <w:p w14:paraId="2263AD9D" w14:textId="77777777" w:rsidR="00B026C9" w:rsidRPr="0041548C" w:rsidRDefault="00B026C9" w:rsidP="00315E17">
            <w:pPr>
              <w:jc w:val="center"/>
              <w:rPr>
                <w:rFonts w:ascii="Times New Roman" w:hAnsi="Times New Roman" w:cs="Times New Roman"/>
                <w:sz w:val="28"/>
                <w:szCs w:val="28"/>
              </w:rPr>
            </w:pPr>
            <w:r w:rsidRPr="0041548C">
              <w:rPr>
                <w:rFonts w:ascii="Times New Roman" w:hAnsi="Times New Roman" w:cs="Times New Roman"/>
                <w:sz w:val="28"/>
                <w:szCs w:val="28"/>
              </w:rPr>
              <w:t>206 303</w:t>
            </w:r>
          </w:p>
        </w:tc>
      </w:tr>
      <w:tr w:rsidR="00B026C9" w14:paraId="65D9522E" w14:textId="77777777" w:rsidTr="00315E17">
        <w:tc>
          <w:tcPr>
            <w:tcW w:w="3398" w:type="dxa"/>
          </w:tcPr>
          <w:p w14:paraId="02FDED76" w14:textId="77777777" w:rsidR="00B026C9" w:rsidRPr="0041548C"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2019</w:t>
            </w:r>
          </w:p>
        </w:tc>
        <w:tc>
          <w:tcPr>
            <w:tcW w:w="3398" w:type="dxa"/>
          </w:tcPr>
          <w:p w14:paraId="628B88E7" w14:textId="77777777" w:rsidR="00B026C9" w:rsidRPr="0041548C" w:rsidRDefault="00B026C9" w:rsidP="00315E17">
            <w:pPr>
              <w:jc w:val="center"/>
              <w:rPr>
                <w:rFonts w:ascii="Times New Roman" w:hAnsi="Times New Roman" w:cs="Times New Roman"/>
                <w:sz w:val="28"/>
                <w:szCs w:val="28"/>
              </w:rPr>
            </w:pPr>
            <w:r>
              <w:rPr>
                <w:rFonts w:ascii="Times New Roman" w:hAnsi="Times New Roman" w:cs="Times New Roman"/>
                <w:sz w:val="28"/>
                <w:szCs w:val="28"/>
              </w:rPr>
              <w:t>157 500</w:t>
            </w:r>
          </w:p>
        </w:tc>
        <w:tc>
          <w:tcPr>
            <w:tcW w:w="3399" w:type="dxa"/>
          </w:tcPr>
          <w:p w14:paraId="1E0FF93D" w14:textId="77777777" w:rsidR="00B026C9" w:rsidRPr="0041548C" w:rsidRDefault="00B026C9" w:rsidP="00315E17">
            <w:pPr>
              <w:jc w:val="center"/>
              <w:rPr>
                <w:rFonts w:ascii="Times New Roman" w:hAnsi="Times New Roman" w:cs="Times New Roman"/>
                <w:sz w:val="28"/>
                <w:szCs w:val="28"/>
              </w:rPr>
            </w:pPr>
            <w:r>
              <w:rPr>
                <w:rFonts w:ascii="Times New Roman" w:hAnsi="Times New Roman" w:cs="Times New Roman"/>
                <w:sz w:val="28"/>
                <w:szCs w:val="28"/>
              </w:rPr>
              <w:t>192 053</w:t>
            </w:r>
          </w:p>
        </w:tc>
      </w:tr>
      <w:tr w:rsidR="00B026C9" w14:paraId="4CEFB63A" w14:textId="77777777" w:rsidTr="00315E17">
        <w:tc>
          <w:tcPr>
            <w:tcW w:w="3398" w:type="dxa"/>
          </w:tcPr>
          <w:p w14:paraId="5D329151"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2020</w:t>
            </w:r>
          </w:p>
        </w:tc>
        <w:tc>
          <w:tcPr>
            <w:tcW w:w="3398" w:type="dxa"/>
          </w:tcPr>
          <w:p w14:paraId="77FDABC3"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167 500</w:t>
            </w:r>
          </w:p>
        </w:tc>
        <w:tc>
          <w:tcPr>
            <w:tcW w:w="3399" w:type="dxa"/>
          </w:tcPr>
          <w:p w14:paraId="59B341CA"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167 618</w:t>
            </w:r>
          </w:p>
        </w:tc>
      </w:tr>
      <w:tr w:rsidR="00333303" w14:paraId="4E249AB6" w14:textId="77777777" w:rsidTr="00315E17">
        <w:tc>
          <w:tcPr>
            <w:tcW w:w="3398" w:type="dxa"/>
          </w:tcPr>
          <w:p w14:paraId="232EB2BA" w14:textId="570BCBDD" w:rsidR="00333303" w:rsidRDefault="00333303" w:rsidP="00315E17">
            <w:pPr>
              <w:jc w:val="center"/>
              <w:rPr>
                <w:rFonts w:ascii="Times New Roman" w:hAnsi="Times New Roman" w:cs="Times New Roman"/>
                <w:sz w:val="28"/>
                <w:szCs w:val="28"/>
              </w:rPr>
            </w:pPr>
          </w:p>
        </w:tc>
        <w:tc>
          <w:tcPr>
            <w:tcW w:w="3398" w:type="dxa"/>
          </w:tcPr>
          <w:p w14:paraId="518B5360" w14:textId="11D98386" w:rsidR="00333303" w:rsidRDefault="00333303" w:rsidP="00315E17">
            <w:pPr>
              <w:jc w:val="center"/>
              <w:rPr>
                <w:rFonts w:ascii="Times New Roman" w:hAnsi="Times New Roman" w:cs="Times New Roman"/>
                <w:sz w:val="28"/>
                <w:szCs w:val="28"/>
              </w:rPr>
            </w:pPr>
          </w:p>
        </w:tc>
        <w:tc>
          <w:tcPr>
            <w:tcW w:w="3399" w:type="dxa"/>
          </w:tcPr>
          <w:p w14:paraId="690A607D" w14:textId="436B9901" w:rsidR="00333303" w:rsidRPr="00BD5F17" w:rsidRDefault="00333303" w:rsidP="00315E17">
            <w:pPr>
              <w:jc w:val="center"/>
              <w:rPr>
                <w:rFonts w:ascii="Times New Roman" w:hAnsi="Times New Roman" w:cs="Times New Roman"/>
                <w:sz w:val="28"/>
                <w:szCs w:val="28"/>
              </w:rPr>
            </w:pPr>
          </w:p>
        </w:tc>
      </w:tr>
    </w:tbl>
    <w:p w14:paraId="6D502942" w14:textId="77777777" w:rsidR="00B026C9" w:rsidRDefault="00B026C9" w:rsidP="00B026C9">
      <w:pPr>
        <w:jc w:val="both"/>
        <w:rPr>
          <w:rFonts w:ascii="Times New Roman" w:hAnsi="Times New Roman" w:cs="Times New Roman"/>
          <w:sz w:val="28"/>
          <w:szCs w:val="28"/>
        </w:rPr>
      </w:pPr>
    </w:p>
    <w:p w14:paraId="374BAD75" w14:textId="15F89B2B" w:rsidR="00B026C9" w:rsidRDefault="00B026C9" w:rsidP="00B026C9">
      <w:pPr>
        <w:jc w:val="center"/>
        <w:rPr>
          <w:rFonts w:ascii="Times New Roman" w:hAnsi="Times New Roman" w:cs="Times New Roman"/>
          <w:b/>
          <w:sz w:val="28"/>
          <w:szCs w:val="28"/>
        </w:rPr>
      </w:pPr>
      <w:r>
        <w:rPr>
          <w:rFonts w:ascii="Times New Roman" w:hAnsi="Times New Roman" w:cs="Times New Roman"/>
          <w:b/>
          <w:sz w:val="28"/>
          <w:szCs w:val="28"/>
        </w:rPr>
        <w:t>Количество заявлений, поступивших в электронном виде с использованием порталов государственных и муниципальных услуг по Республике Дагестан (2016-</w:t>
      </w:r>
      <w:r w:rsidR="009E7A26">
        <w:rPr>
          <w:rFonts w:ascii="Times New Roman" w:hAnsi="Times New Roman" w:cs="Times New Roman"/>
          <w:b/>
          <w:sz w:val="28"/>
          <w:szCs w:val="28"/>
        </w:rPr>
        <w:t>2020 г</w:t>
      </w:r>
      <w:r>
        <w:rPr>
          <w:rFonts w:ascii="Times New Roman" w:hAnsi="Times New Roman" w:cs="Times New Roman"/>
          <w:b/>
          <w:sz w:val="28"/>
          <w:szCs w:val="28"/>
        </w:rPr>
        <w:t>.)</w:t>
      </w:r>
    </w:p>
    <w:p w14:paraId="6D4A2B4E" w14:textId="77777777" w:rsidR="00B026C9" w:rsidRDefault="00B026C9" w:rsidP="00B026C9">
      <w:pPr>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B026C9" w14:paraId="3EBA18ED" w14:textId="77777777" w:rsidTr="00315E17">
        <w:tc>
          <w:tcPr>
            <w:tcW w:w="5097" w:type="dxa"/>
          </w:tcPr>
          <w:p w14:paraId="516C4C51" w14:textId="77777777" w:rsidR="00B026C9" w:rsidRPr="009102CA" w:rsidRDefault="00B026C9" w:rsidP="00315E17">
            <w:pPr>
              <w:jc w:val="center"/>
              <w:rPr>
                <w:rFonts w:ascii="Times New Roman" w:hAnsi="Times New Roman" w:cs="Times New Roman"/>
                <w:sz w:val="28"/>
                <w:szCs w:val="28"/>
              </w:rPr>
            </w:pPr>
            <w:r w:rsidRPr="009102CA">
              <w:rPr>
                <w:rFonts w:ascii="Times New Roman" w:hAnsi="Times New Roman" w:cs="Times New Roman"/>
                <w:sz w:val="28"/>
                <w:szCs w:val="28"/>
              </w:rPr>
              <w:t>год</w:t>
            </w:r>
          </w:p>
        </w:tc>
        <w:tc>
          <w:tcPr>
            <w:tcW w:w="5098" w:type="dxa"/>
          </w:tcPr>
          <w:p w14:paraId="42B8985E" w14:textId="77777777" w:rsidR="00B026C9" w:rsidRPr="009102CA" w:rsidRDefault="00B026C9" w:rsidP="00315E17">
            <w:pPr>
              <w:jc w:val="center"/>
              <w:rPr>
                <w:rFonts w:ascii="Times New Roman" w:hAnsi="Times New Roman" w:cs="Times New Roman"/>
                <w:sz w:val="28"/>
                <w:szCs w:val="28"/>
              </w:rPr>
            </w:pPr>
            <w:r>
              <w:rPr>
                <w:rFonts w:ascii="Times New Roman" w:hAnsi="Times New Roman" w:cs="Times New Roman"/>
                <w:sz w:val="28"/>
                <w:szCs w:val="28"/>
              </w:rPr>
              <w:t>количество государственных услуг в электронном виде</w:t>
            </w:r>
          </w:p>
        </w:tc>
      </w:tr>
      <w:tr w:rsidR="00B026C9" w14:paraId="39A9B2C9" w14:textId="77777777" w:rsidTr="00315E17">
        <w:tc>
          <w:tcPr>
            <w:tcW w:w="5097" w:type="dxa"/>
          </w:tcPr>
          <w:p w14:paraId="045B2095" w14:textId="77777777" w:rsidR="00B026C9" w:rsidRPr="009102CA" w:rsidRDefault="00B026C9" w:rsidP="00315E17">
            <w:pPr>
              <w:jc w:val="center"/>
              <w:rPr>
                <w:rFonts w:ascii="Times New Roman" w:hAnsi="Times New Roman" w:cs="Times New Roman"/>
                <w:sz w:val="28"/>
                <w:szCs w:val="28"/>
              </w:rPr>
            </w:pPr>
            <w:r w:rsidRPr="009102CA">
              <w:rPr>
                <w:rFonts w:ascii="Times New Roman" w:hAnsi="Times New Roman" w:cs="Times New Roman"/>
                <w:sz w:val="28"/>
                <w:szCs w:val="28"/>
              </w:rPr>
              <w:t>2016</w:t>
            </w:r>
          </w:p>
        </w:tc>
        <w:tc>
          <w:tcPr>
            <w:tcW w:w="5098" w:type="dxa"/>
          </w:tcPr>
          <w:p w14:paraId="36FD977F" w14:textId="77777777" w:rsidR="00B026C9" w:rsidRPr="00645421" w:rsidRDefault="00B026C9" w:rsidP="00315E17">
            <w:pPr>
              <w:jc w:val="center"/>
              <w:rPr>
                <w:rFonts w:ascii="Times New Roman" w:hAnsi="Times New Roman" w:cs="Times New Roman"/>
                <w:sz w:val="28"/>
                <w:szCs w:val="28"/>
              </w:rPr>
            </w:pPr>
            <w:r w:rsidRPr="00645421">
              <w:rPr>
                <w:rFonts w:ascii="Times New Roman" w:hAnsi="Times New Roman" w:cs="Times New Roman"/>
                <w:sz w:val="28"/>
                <w:szCs w:val="28"/>
              </w:rPr>
              <w:t>0</w:t>
            </w:r>
          </w:p>
        </w:tc>
      </w:tr>
      <w:tr w:rsidR="00B026C9" w14:paraId="4BA4A0E8" w14:textId="77777777" w:rsidTr="00315E17">
        <w:tc>
          <w:tcPr>
            <w:tcW w:w="5097" w:type="dxa"/>
          </w:tcPr>
          <w:p w14:paraId="3E3CA615" w14:textId="77777777" w:rsidR="00B026C9" w:rsidRPr="009102CA" w:rsidRDefault="00B026C9" w:rsidP="00315E17">
            <w:pPr>
              <w:jc w:val="center"/>
              <w:rPr>
                <w:rFonts w:ascii="Times New Roman" w:hAnsi="Times New Roman" w:cs="Times New Roman"/>
                <w:sz w:val="28"/>
                <w:szCs w:val="28"/>
              </w:rPr>
            </w:pPr>
            <w:r w:rsidRPr="009102CA">
              <w:rPr>
                <w:rFonts w:ascii="Times New Roman" w:hAnsi="Times New Roman" w:cs="Times New Roman"/>
                <w:sz w:val="28"/>
                <w:szCs w:val="28"/>
              </w:rPr>
              <w:t>2017</w:t>
            </w:r>
          </w:p>
        </w:tc>
        <w:tc>
          <w:tcPr>
            <w:tcW w:w="5098" w:type="dxa"/>
          </w:tcPr>
          <w:p w14:paraId="37BC3E09" w14:textId="77777777" w:rsidR="00B026C9" w:rsidRPr="00645421" w:rsidRDefault="00B026C9" w:rsidP="00315E17">
            <w:pPr>
              <w:jc w:val="center"/>
              <w:rPr>
                <w:rFonts w:ascii="Times New Roman" w:hAnsi="Times New Roman" w:cs="Times New Roman"/>
                <w:sz w:val="28"/>
                <w:szCs w:val="28"/>
              </w:rPr>
            </w:pPr>
            <w:r w:rsidRPr="00645421">
              <w:rPr>
                <w:rFonts w:ascii="Times New Roman" w:hAnsi="Times New Roman" w:cs="Times New Roman"/>
                <w:sz w:val="28"/>
                <w:szCs w:val="28"/>
              </w:rPr>
              <w:t>0</w:t>
            </w:r>
          </w:p>
        </w:tc>
      </w:tr>
      <w:tr w:rsidR="00B026C9" w14:paraId="39CD87A7" w14:textId="77777777" w:rsidTr="00315E17">
        <w:tc>
          <w:tcPr>
            <w:tcW w:w="5097" w:type="dxa"/>
          </w:tcPr>
          <w:p w14:paraId="05BDC29F" w14:textId="77777777" w:rsidR="00B026C9" w:rsidRPr="009102CA" w:rsidRDefault="00B026C9" w:rsidP="00315E17">
            <w:pPr>
              <w:jc w:val="center"/>
              <w:rPr>
                <w:rFonts w:ascii="Times New Roman" w:hAnsi="Times New Roman" w:cs="Times New Roman"/>
                <w:sz w:val="28"/>
                <w:szCs w:val="28"/>
              </w:rPr>
            </w:pPr>
            <w:r w:rsidRPr="009102CA">
              <w:rPr>
                <w:rFonts w:ascii="Times New Roman" w:hAnsi="Times New Roman" w:cs="Times New Roman"/>
                <w:sz w:val="28"/>
                <w:szCs w:val="28"/>
              </w:rPr>
              <w:t>2018</w:t>
            </w:r>
          </w:p>
        </w:tc>
        <w:tc>
          <w:tcPr>
            <w:tcW w:w="5098" w:type="dxa"/>
          </w:tcPr>
          <w:p w14:paraId="5BDFF52C" w14:textId="77777777" w:rsidR="00B026C9" w:rsidRPr="00645421" w:rsidRDefault="00B026C9" w:rsidP="00315E17">
            <w:pPr>
              <w:jc w:val="center"/>
              <w:rPr>
                <w:rFonts w:ascii="Times New Roman" w:hAnsi="Times New Roman" w:cs="Times New Roman"/>
                <w:sz w:val="28"/>
                <w:szCs w:val="28"/>
              </w:rPr>
            </w:pPr>
            <w:r w:rsidRPr="00645421">
              <w:rPr>
                <w:rFonts w:ascii="Times New Roman" w:hAnsi="Times New Roman" w:cs="Times New Roman"/>
                <w:sz w:val="28"/>
                <w:szCs w:val="28"/>
              </w:rPr>
              <w:t>22</w:t>
            </w:r>
          </w:p>
        </w:tc>
      </w:tr>
      <w:tr w:rsidR="00B026C9" w14:paraId="15AD6A18" w14:textId="77777777" w:rsidTr="00315E17">
        <w:tc>
          <w:tcPr>
            <w:tcW w:w="5097" w:type="dxa"/>
          </w:tcPr>
          <w:p w14:paraId="1CD9F660" w14:textId="77777777" w:rsidR="00B026C9" w:rsidRPr="009102CA" w:rsidRDefault="00B026C9" w:rsidP="00315E17">
            <w:pPr>
              <w:jc w:val="center"/>
              <w:rPr>
                <w:rFonts w:ascii="Times New Roman" w:hAnsi="Times New Roman" w:cs="Times New Roman"/>
                <w:sz w:val="28"/>
                <w:szCs w:val="28"/>
              </w:rPr>
            </w:pPr>
            <w:r w:rsidRPr="009102CA">
              <w:rPr>
                <w:rFonts w:ascii="Times New Roman" w:hAnsi="Times New Roman" w:cs="Times New Roman"/>
                <w:sz w:val="28"/>
                <w:szCs w:val="28"/>
              </w:rPr>
              <w:t>2019</w:t>
            </w:r>
          </w:p>
        </w:tc>
        <w:tc>
          <w:tcPr>
            <w:tcW w:w="5098" w:type="dxa"/>
          </w:tcPr>
          <w:p w14:paraId="70CD7925" w14:textId="77777777" w:rsidR="00B026C9" w:rsidRPr="00645421" w:rsidRDefault="00B026C9" w:rsidP="00315E17">
            <w:pPr>
              <w:jc w:val="center"/>
              <w:rPr>
                <w:rFonts w:ascii="Times New Roman" w:hAnsi="Times New Roman" w:cs="Times New Roman"/>
                <w:sz w:val="28"/>
                <w:szCs w:val="28"/>
              </w:rPr>
            </w:pPr>
            <w:r>
              <w:rPr>
                <w:rFonts w:ascii="Times New Roman" w:hAnsi="Times New Roman" w:cs="Times New Roman"/>
                <w:sz w:val="28"/>
                <w:szCs w:val="28"/>
              </w:rPr>
              <w:t>278</w:t>
            </w:r>
          </w:p>
        </w:tc>
      </w:tr>
      <w:tr w:rsidR="00B026C9" w14:paraId="0EE32D93" w14:textId="77777777" w:rsidTr="00315E17">
        <w:tc>
          <w:tcPr>
            <w:tcW w:w="5097" w:type="dxa"/>
          </w:tcPr>
          <w:p w14:paraId="38CBD2B1" w14:textId="77777777" w:rsidR="00B026C9" w:rsidRPr="009102CA"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2020</w:t>
            </w:r>
          </w:p>
        </w:tc>
        <w:tc>
          <w:tcPr>
            <w:tcW w:w="5098" w:type="dxa"/>
          </w:tcPr>
          <w:p w14:paraId="7E5E9E13"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1004</w:t>
            </w:r>
          </w:p>
        </w:tc>
      </w:tr>
      <w:tr w:rsidR="00333303" w14:paraId="5BB0A992" w14:textId="77777777" w:rsidTr="00315E17">
        <w:tc>
          <w:tcPr>
            <w:tcW w:w="5097" w:type="dxa"/>
          </w:tcPr>
          <w:p w14:paraId="3C581ED1" w14:textId="5EB53747" w:rsidR="00333303" w:rsidRDefault="00333303" w:rsidP="00315E17">
            <w:pPr>
              <w:jc w:val="center"/>
              <w:rPr>
                <w:rFonts w:ascii="Times New Roman" w:hAnsi="Times New Roman" w:cs="Times New Roman"/>
                <w:sz w:val="28"/>
                <w:szCs w:val="28"/>
              </w:rPr>
            </w:pPr>
          </w:p>
        </w:tc>
        <w:tc>
          <w:tcPr>
            <w:tcW w:w="5098" w:type="dxa"/>
          </w:tcPr>
          <w:p w14:paraId="1BA31D88" w14:textId="00954348" w:rsidR="00333303" w:rsidRDefault="00333303" w:rsidP="00315E17">
            <w:pPr>
              <w:jc w:val="center"/>
              <w:rPr>
                <w:rFonts w:ascii="Times New Roman" w:hAnsi="Times New Roman" w:cs="Times New Roman"/>
                <w:sz w:val="28"/>
                <w:szCs w:val="28"/>
              </w:rPr>
            </w:pPr>
          </w:p>
        </w:tc>
      </w:tr>
    </w:tbl>
    <w:p w14:paraId="2366249A" w14:textId="77777777" w:rsidR="00B026C9" w:rsidRDefault="00B026C9" w:rsidP="00B026C9">
      <w:pPr>
        <w:jc w:val="center"/>
        <w:rPr>
          <w:rFonts w:ascii="Times New Roman" w:hAnsi="Times New Roman" w:cs="Times New Roman"/>
          <w:sz w:val="28"/>
          <w:szCs w:val="28"/>
        </w:rPr>
      </w:pPr>
    </w:p>
    <w:p w14:paraId="2096E444" w14:textId="77777777" w:rsidR="00B026C9" w:rsidRDefault="00B026C9" w:rsidP="00B026C9">
      <w:pPr>
        <w:jc w:val="center"/>
        <w:rPr>
          <w:rFonts w:ascii="Times New Roman" w:hAnsi="Times New Roman" w:cs="Times New Roman"/>
          <w:b/>
          <w:sz w:val="28"/>
          <w:szCs w:val="28"/>
        </w:rPr>
      </w:pPr>
      <w:r>
        <w:rPr>
          <w:rFonts w:ascii="Times New Roman" w:hAnsi="Times New Roman" w:cs="Times New Roman"/>
          <w:b/>
          <w:sz w:val="28"/>
          <w:szCs w:val="28"/>
        </w:rPr>
        <w:t>Количество заявлений, поступивших через многофункциональные центры государственных услуг по Республике Дагестан</w:t>
      </w:r>
    </w:p>
    <w:p w14:paraId="57BFC0A5" w14:textId="5DAB95A5" w:rsidR="00B026C9" w:rsidRDefault="00B026C9" w:rsidP="00B026C9">
      <w:pPr>
        <w:rPr>
          <w:rFonts w:ascii="Times New Roman" w:hAnsi="Times New Roman" w:cs="Times New Roman"/>
          <w:b/>
          <w:sz w:val="28"/>
          <w:szCs w:val="28"/>
        </w:rPr>
      </w:pPr>
      <w:r>
        <w:rPr>
          <w:rFonts w:ascii="Times New Roman" w:hAnsi="Times New Roman" w:cs="Times New Roman"/>
          <w:b/>
          <w:sz w:val="28"/>
          <w:szCs w:val="28"/>
        </w:rPr>
        <w:t xml:space="preserve">                                                             (2016-</w:t>
      </w:r>
      <w:r w:rsidR="009E7A26">
        <w:rPr>
          <w:rFonts w:ascii="Times New Roman" w:hAnsi="Times New Roman" w:cs="Times New Roman"/>
          <w:b/>
          <w:sz w:val="28"/>
          <w:szCs w:val="28"/>
        </w:rPr>
        <w:t>2020</w:t>
      </w:r>
      <w:r>
        <w:rPr>
          <w:rFonts w:ascii="Times New Roman" w:hAnsi="Times New Roman" w:cs="Times New Roman"/>
          <w:b/>
          <w:sz w:val="28"/>
          <w:szCs w:val="28"/>
        </w:rPr>
        <w:t xml:space="preserve"> г.)</w:t>
      </w:r>
    </w:p>
    <w:p w14:paraId="724E5FC4" w14:textId="77777777" w:rsidR="00B026C9" w:rsidRDefault="00B026C9" w:rsidP="00B026C9">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B026C9" w14:paraId="40B8FEB1" w14:textId="77777777" w:rsidTr="00315E17">
        <w:tc>
          <w:tcPr>
            <w:tcW w:w="5097" w:type="dxa"/>
          </w:tcPr>
          <w:p w14:paraId="43BCDCA3" w14:textId="77777777" w:rsidR="00B026C9" w:rsidRPr="000E7B9B" w:rsidRDefault="00B026C9" w:rsidP="00315E17">
            <w:pPr>
              <w:jc w:val="center"/>
              <w:rPr>
                <w:rFonts w:ascii="Times New Roman" w:hAnsi="Times New Roman" w:cs="Times New Roman"/>
                <w:sz w:val="28"/>
                <w:szCs w:val="28"/>
              </w:rPr>
            </w:pPr>
            <w:r>
              <w:rPr>
                <w:rFonts w:ascii="Times New Roman" w:hAnsi="Times New Roman" w:cs="Times New Roman"/>
                <w:sz w:val="28"/>
                <w:szCs w:val="28"/>
              </w:rPr>
              <w:t>г</w:t>
            </w:r>
            <w:r w:rsidRPr="000E7B9B">
              <w:rPr>
                <w:rFonts w:ascii="Times New Roman" w:hAnsi="Times New Roman" w:cs="Times New Roman"/>
                <w:sz w:val="28"/>
                <w:szCs w:val="28"/>
              </w:rPr>
              <w:t>од</w:t>
            </w:r>
          </w:p>
        </w:tc>
        <w:tc>
          <w:tcPr>
            <w:tcW w:w="5098" w:type="dxa"/>
          </w:tcPr>
          <w:p w14:paraId="3F692B90" w14:textId="77777777" w:rsidR="00B026C9" w:rsidRPr="000E7B9B" w:rsidRDefault="00B026C9" w:rsidP="00315E17">
            <w:pPr>
              <w:jc w:val="center"/>
              <w:rPr>
                <w:rFonts w:ascii="Times New Roman" w:hAnsi="Times New Roman" w:cs="Times New Roman"/>
                <w:sz w:val="28"/>
                <w:szCs w:val="28"/>
              </w:rPr>
            </w:pPr>
            <w:r>
              <w:rPr>
                <w:rFonts w:ascii="Times New Roman" w:hAnsi="Times New Roman" w:cs="Times New Roman"/>
                <w:sz w:val="28"/>
                <w:szCs w:val="28"/>
              </w:rPr>
              <w:t>к</w:t>
            </w:r>
            <w:r w:rsidRPr="000E7B9B">
              <w:rPr>
                <w:rFonts w:ascii="Times New Roman" w:hAnsi="Times New Roman" w:cs="Times New Roman"/>
                <w:sz w:val="28"/>
                <w:szCs w:val="28"/>
              </w:rPr>
              <w:t>оличество услуг</w:t>
            </w:r>
            <w:r>
              <w:rPr>
                <w:rFonts w:ascii="Times New Roman" w:hAnsi="Times New Roman" w:cs="Times New Roman"/>
                <w:sz w:val="28"/>
                <w:szCs w:val="28"/>
              </w:rPr>
              <w:t>,</w:t>
            </w:r>
            <w:r w:rsidRPr="000E7B9B">
              <w:rPr>
                <w:rFonts w:ascii="Times New Roman" w:hAnsi="Times New Roman" w:cs="Times New Roman"/>
                <w:sz w:val="28"/>
                <w:szCs w:val="28"/>
              </w:rPr>
              <w:t xml:space="preserve"> оказанных через МФЦ</w:t>
            </w:r>
          </w:p>
        </w:tc>
      </w:tr>
      <w:tr w:rsidR="00B026C9" w14:paraId="5AAD7E3A" w14:textId="77777777" w:rsidTr="00315E17">
        <w:tc>
          <w:tcPr>
            <w:tcW w:w="5097" w:type="dxa"/>
          </w:tcPr>
          <w:p w14:paraId="140F9BCD" w14:textId="77777777" w:rsidR="00B026C9" w:rsidRPr="000E7B9B" w:rsidRDefault="00B026C9" w:rsidP="00315E17">
            <w:pPr>
              <w:jc w:val="center"/>
              <w:rPr>
                <w:rFonts w:ascii="Times New Roman" w:hAnsi="Times New Roman" w:cs="Times New Roman"/>
                <w:sz w:val="28"/>
                <w:szCs w:val="28"/>
              </w:rPr>
            </w:pPr>
            <w:r w:rsidRPr="000E7B9B">
              <w:rPr>
                <w:rFonts w:ascii="Times New Roman" w:hAnsi="Times New Roman" w:cs="Times New Roman"/>
                <w:sz w:val="28"/>
                <w:szCs w:val="28"/>
              </w:rPr>
              <w:t>2016</w:t>
            </w:r>
          </w:p>
        </w:tc>
        <w:tc>
          <w:tcPr>
            <w:tcW w:w="5098" w:type="dxa"/>
          </w:tcPr>
          <w:p w14:paraId="35D8D699" w14:textId="77777777" w:rsidR="00B026C9" w:rsidRPr="00C247CE" w:rsidRDefault="00B026C9" w:rsidP="00315E17">
            <w:pPr>
              <w:jc w:val="center"/>
              <w:rPr>
                <w:rFonts w:ascii="Times New Roman" w:hAnsi="Times New Roman" w:cs="Times New Roman"/>
                <w:sz w:val="28"/>
                <w:szCs w:val="28"/>
              </w:rPr>
            </w:pPr>
            <w:r>
              <w:rPr>
                <w:rFonts w:ascii="Times New Roman" w:hAnsi="Times New Roman" w:cs="Times New Roman"/>
                <w:sz w:val="28"/>
                <w:szCs w:val="28"/>
              </w:rPr>
              <w:t>130</w:t>
            </w:r>
            <w:r w:rsidRPr="00C247CE">
              <w:rPr>
                <w:rFonts w:ascii="Times New Roman" w:hAnsi="Times New Roman" w:cs="Times New Roman"/>
                <w:sz w:val="28"/>
                <w:szCs w:val="28"/>
              </w:rPr>
              <w:t>4</w:t>
            </w:r>
          </w:p>
        </w:tc>
      </w:tr>
      <w:tr w:rsidR="00B026C9" w14:paraId="7733233E" w14:textId="77777777" w:rsidTr="00315E17">
        <w:tc>
          <w:tcPr>
            <w:tcW w:w="5097" w:type="dxa"/>
          </w:tcPr>
          <w:p w14:paraId="4CD05E52" w14:textId="77777777" w:rsidR="00B026C9" w:rsidRPr="000E7B9B" w:rsidRDefault="00B026C9" w:rsidP="00315E17">
            <w:pPr>
              <w:jc w:val="center"/>
              <w:rPr>
                <w:rFonts w:ascii="Times New Roman" w:hAnsi="Times New Roman" w:cs="Times New Roman"/>
                <w:sz w:val="28"/>
                <w:szCs w:val="28"/>
              </w:rPr>
            </w:pPr>
            <w:r w:rsidRPr="000E7B9B">
              <w:rPr>
                <w:rFonts w:ascii="Times New Roman" w:hAnsi="Times New Roman" w:cs="Times New Roman"/>
                <w:sz w:val="28"/>
                <w:szCs w:val="28"/>
              </w:rPr>
              <w:t>2017</w:t>
            </w:r>
          </w:p>
        </w:tc>
        <w:tc>
          <w:tcPr>
            <w:tcW w:w="5098" w:type="dxa"/>
          </w:tcPr>
          <w:p w14:paraId="70BF552A" w14:textId="77777777" w:rsidR="00B026C9" w:rsidRPr="00C247CE" w:rsidRDefault="00B026C9" w:rsidP="00315E17">
            <w:pPr>
              <w:jc w:val="center"/>
              <w:rPr>
                <w:rFonts w:ascii="Times New Roman" w:hAnsi="Times New Roman" w:cs="Times New Roman"/>
                <w:sz w:val="28"/>
                <w:szCs w:val="28"/>
              </w:rPr>
            </w:pPr>
            <w:r>
              <w:rPr>
                <w:rFonts w:ascii="Times New Roman" w:hAnsi="Times New Roman" w:cs="Times New Roman"/>
                <w:sz w:val="28"/>
                <w:szCs w:val="28"/>
              </w:rPr>
              <w:t>225</w:t>
            </w:r>
            <w:r w:rsidRPr="00C247CE">
              <w:rPr>
                <w:rFonts w:ascii="Times New Roman" w:hAnsi="Times New Roman" w:cs="Times New Roman"/>
                <w:sz w:val="28"/>
                <w:szCs w:val="28"/>
              </w:rPr>
              <w:t>5</w:t>
            </w:r>
          </w:p>
        </w:tc>
      </w:tr>
      <w:tr w:rsidR="00B026C9" w14:paraId="3C83A0E9" w14:textId="77777777" w:rsidTr="00315E17">
        <w:tc>
          <w:tcPr>
            <w:tcW w:w="5097" w:type="dxa"/>
          </w:tcPr>
          <w:p w14:paraId="7FDBEC71" w14:textId="77777777" w:rsidR="00B026C9" w:rsidRPr="000E7B9B" w:rsidRDefault="00B026C9" w:rsidP="00315E17">
            <w:pPr>
              <w:jc w:val="center"/>
              <w:rPr>
                <w:rFonts w:ascii="Times New Roman" w:hAnsi="Times New Roman" w:cs="Times New Roman"/>
                <w:sz w:val="28"/>
                <w:szCs w:val="28"/>
              </w:rPr>
            </w:pPr>
            <w:r w:rsidRPr="000E7B9B">
              <w:rPr>
                <w:rFonts w:ascii="Times New Roman" w:hAnsi="Times New Roman" w:cs="Times New Roman"/>
                <w:sz w:val="28"/>
                <w:szCs w:val="28"/>
              </w:rPr>
              <w:t>2018</w:t>
            </w:r>
          </w:p>
        </w:tc>
        <w:tc>
          <w:tcPr>
            <w:tcW w:w="5098" w:type="dxa"/>
          </w:tcPr>
          <w:p w14:paraId="330AB30C" w14:textId="77777777" w:rsidR="00B026C9" w:rsidRPr="00C247CE" w:rsidRDefault="00B026C9" w:rsidP="00315E17">
            <w:pPr>
              <w:jc w:val="center"/>
              <w:rPr>
                <w:rFonts w:ascii="Times New Roman" w:hAnsi="Times New Roman" w:cs="Times New Roman"/>
                <w:sz w:val="28"/>
                <w:szCs w:val="28"/>
              </w:rPr>
            </w:pPr>
            <w:r>
              <w:rPr>
                <w:rFonts w:ascii="Times New Roman" w:hAnsi="Times New Roman" w:cs="Times New Roman"/>
                <w:sz w:val="28"/>
                <w:szCs w:val="28"/>
              </w:rPr>
              <w:t>332</w:t>
            </w:r>
            <w:r w:rsidRPr="00C247CE">
              <w:rPr>
                <w:rFonts w:ascii="Times New Roman" w:hAnsi="Times New Roman" w:cs="Times New Roman"/>
                <w:sz w:val="28"/>
                <w:szCs w:val="28"/>
              </w:rPr>
              <w:t>6</w:t>
            </w:r>
          </w:p>
        </w:tc>
      </w:tr>
      <w:tr w:rsidR="00B026C9" w14:paraId="6C351457" w14:textId="77777777" w:rsidTr="00315E17">
        <w:tc>
          <w:tcPr>
            <w:tcW w:w="5097" w:type="dxa"/>
          </w:tcPr>
          <w:p w14:paraId="20C0E469" w14:textId="77777777" w:rsidR="00B026C9" w:rsidRPr="000E7B9B" w:rsidRDefault="00B026C9" w:rsidP="00315E17">
            <w:pPr>
              <w:jc w:val="center"/>
              <w:rPr>
                <w:rFonts w:ascii="Times New Roman" w:hAnsi="Times New Roman" w:cs="Times New Roman"/>
                <w:sz w:val="28"/>
                <w:szCs w:val="28"/>
              </w:rPr>
            </w:pPr>
            <w:r w:rsidRPr="000E7B9B">
              <w:rPr>
                <w:rFonts w:ascii="Times New Roman" w:hAnsi="Times New Roman" w:cs="Times New Roman"/>
                <w:sz w:val="28"/>
                <w:szCs w:val="28"/>
              </w:rPr>
              <w:t>2019</w:t>
            </w:r>
          </w:p>
        </w:tc>
        <w:tc>
          <w:tcPr>
            <w:tcW w:w="5098" w:type="dxa"/>
          </w:tcPr>
          <w:p w14:paraId="23075ADA" w14:textId="77777777" w:rsidR="00B026C9" w:rsidRPr="00C247CE"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2081</w:t>
            </w:r>
          </w:p>
        </w:tc>
      </w:tr>
      <w:tr w:rsidR="00B026C9" w14:paraId="579F28C4" w14:textId="77777777" w:rsidTr="00315E17">
        <w:tc>
          <w:tcPr>
            <w:tcW w:w="5097" w:type="dxa"/>
          </w:tcPr>
          <w:p w14:paraId="4B5A41D2" w14:textId="77777777" w:rsidR="00B026C9" w:rsidRPr="000E7B9B"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2020</w:t>
            </w:r>
          </w:p>
        </w:tc>
        <w:tc>
          <w:tcPr>
            <w:tcW w:w="5098" w:type="dxa"/>
          </w:tcPr>
          <w:p w14:paraId="609BE4A3"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425</w:t>
            </w:r>
          </w:p>
        </w:tc>
      </w:tr>
      <w:tr w:rsidR="00333303" w14:paraId="298307FB" w14:textId="77777777" w:rsidTr="00315E17">
        <w:tc>
          <w:tcPr>
            <w:tcW w:w="5097" w:type="dxa"/>
          </w:tcPr>
          <w:p w14:paraId="0FEBC218" w14:textId="6B7CDEF3" w:rsidR="00333303" w:rsidRDefault="00333303" w:rsidP="00315E17">
            <w:pPr>
              <w:jc w:val="center"/>
              <w:rPr>
                <w:rFonts w:ascii="Times New Roman" w:hAnsi="Times New Roman" w:cs="Times New Roman"/>
                <w:sz w:val="28"/>
                <w:szCs w:val="28"/>
              </w:rPr>
            </w:pPr>
          </w:p>
        </w:tc>
        <w:tc>
          <w:tcPr>
            <w:tcW w:w="5098" w:type="dxa"/>
          </w:tcPr>
          <w:p w14:paraId="6281D2DB" w14:textId="0685EA0A" w:rsidR="00333303" w:rsidRDefault="00333303" w:rsidP="00315E17">
            <w:pPr>
              <w:jc w:val="center"/>
              <w:rPr>
                <w:rFonts w:ascii="Times New Roman" w:hAnsi="Times New Roman" w:cs="Times New Roman"/>
                <w:sz w:val="28"/>
                <w:szCs w:val="28"/>
              </w:rPr>
            </w:pPr>
          </w:p>
        </w:tc>
      </w:tr>
    </w:tbl>
    <w:p w14:paraId="22D5FBA8" w14:textId="77777777" w:rsidR="00B026C9" w:rsidRDefault="00B026C9" w:rsidP="00B026C9">
      <w:pPr>
        <w:jc w:val="both"/>
        <w:rPr>
          <w:rFonts w:ascii="Times New Roman" w:hAnsi="Times New Roman" w:cs="Times New Roman"/>
          <w:sz w:val="28"/>
          <w:szCs w:val="28"/>
        </w:rPr>
      </w:pPr>
      <w:r>
        <w:rPr>
          <w:rFonts w:ascii="Times New Roman" w:hAnsi="Times New Roman" w:cs="Times New Roman"/>
          <w:sz w:val="28"/>
          <w:szCs w:val="28"/>
        </w:rPr>
        <w:t xml:space="preserve"> </w:t>
      </w:r>
    </w:p>
    <w:p w14:paraId="06241CD9" w14:textId="77777777" w:rsidR="00B026C9" w:rsidRDefault="00B026C9" w:rsidP="00B026C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МФЦ Республики Дагестан оказывает 3 государственные услуги по государственной регистрации актов гражданского состояния в части приема заявлений: о заключении брака, о расторжении брака по взаимному согласию (в случае отсутствия несовершеннолетних детей); на выдачу повторного свидетельства (архивной справки) о государственной регистрации акта гражданского состояния.</w:t>
      </w:r>
    </w:p>
    <w:p w14:paraId="327368E1" w14:textId="77777777" w:rsidR="00B026C9" w:rsidRDefault="00B026C9" w:rsidP="00B026C9">
      <w:pPr>
        <w:rPr>
          <w:rFonts w:ascii="Times New Roman" w:hAnsi="Times New Roman" w:cs="Times New Roman"/>
          <w:sz w:val="28"/>
          <w:szCs w:val="28"/>
        </w:rPr>
      </w:pPr>
    </w:p>
    <w:p w14:paraId="108B547C" w14:textId="77777777" w:rsidR="00B026C9" w:rsidRDefault="00B026C9" w:rsidP="00B026C9">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Уровень удовлетворенности населения услугами в сфере  </w:t>
      </w:r>
    </w:p>
    <w:p w14:paraId="4C34DD3B" w14:textId="77777777" w:rsidR="00B026C9" w:rsidRDefault="00B026C9" w:rsidP="00B026C9">
      <w:pPr>
        <w:rPr>
          <w:rFonts w:ascii="Times New Roman" w:hAnsi="Times New Roman" w:cs="Times New Roman"/>
          <w:b/>
          <w:sz w:val="28"/>
          <w:szCs w:val="28"/>
        </w:rPr>
      </w:pPr>
      <w:r>
        <w:rPr>
          <w:rFonts w:ascii="Times New Roman" w:hAnsi="Times New Roman" w:cs="Times New Roman"/>
          <w:b/>
          <w:sz w:val="28"/>
          <w:szCs w:val="28"/>
        </w:rPr>
        <w:t xml:space="preserve">                государственной регистрации актов гражданского состояния                            </w:t>
      </w:r>
    </w:p>
    <w:p w14:paraId="23180584" w14:textId="77777777" w:rsidR="00B026C9" w:rsidRDefault="00B026C9" w:rsidP="00B026C9">
      <w:pPr>
        <w:rPr>
          <w:rFonts w:ascii="Times New Roman" w:hAnsi="Times New Roman" w:cs="Times New Roman"/>
          <w:b/>
          <w:sz w:val="28"/>
          <w:szCs w:val="28"/>
        </w:rPr>
      </w:pPr>
      <w:r>
        <w:rPr>
          <w:rFonts w:ascii="Times New Roman" w:hAnsi="Times New Roman" w:cs="Times New Roman"/>
          <w:b/>
          <w:sz w:val="28"/>
          <w:szCs w:val="28"/>
        </w:rPr>
        <w:t xml:space="preserve">          (процент числа опрошенных) по Республики Дагестан (2016-2020 г.)</w:t>
      </w:r>
    </w:p>
    <w:p w14:paraId="6B984DB3" w14:textId="77777777" w:rsidR="00B026C9" w:rsidRDefault="00B026C9" w:rsidP="00B026C9">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B026C9" w14:paraId="4A9ADD11" w14:textId="77777777" w:rsidTr="00315E17">
        <w:tc>
          <w:tcPr>
            <w:tcW w:w="5097" w:type="dxa"/>
          </w:tcPr>
          <w:p w14:paraId="4CE9C76F" w14:textId="77777777" w:rsidR="00B026C9" w:rsidRPr="006744F0" w:rsidRDefault="00B026C9" w:rsidP="00315E17">
            <w:pPr>
              <w:jc w:val="center"/>
              <w:rPr>
                <w:rFonts w:ascii="Times New Roman" w:hAnsi="Times New Roman" w:cs="Times New Roman"/>
                <w:sz w:val="28"/>
                <w:szCs w:val="28"/>
              </w:rPr>
            </w:pPr>
            <w:r w:rsidRPr="006744F0">
              <w:rPr>
                <w:rFonts w:ascii="Times New Roman" w:hAnsi="Times New Roman" w:cs="Times New Roman"/>
                <w:sz w:val="28"/>
                <w:szCs w:val="28"/>
              </w:rPr>
              <w:t>год</w:t>
            </w:r>
          </w:p>
        </w:tc>
        <w:tc>
          <w:tcPr>
            <w:tcW w:w="5098" w:type="dxa"/>
          </w:tcPr>
          <w:p w14:paraId="3F94CD75" w14:textId="77777777" w:rsidR="00B026C9" w:rsidRPr="006744F0" w:rsidRDefault="00B026C9" w:rsidP="00315E17">
            <w:pPr>
              <w:jc w:val="center"/>
              <w:rPr>
                <w:rFonts w:ascii="Times New Roman" w:hAnsi="Times New Roman" w:cs="Times New Roman"/>
                <w:sz w:val="28"/>
                <w:szCs w:val="28"/>
              </w:rPr>
            </w:pPr>
            <w:r w:rsidRPr="006744F0">
              <w:rPr>
                <w:rFonts w:ascii="Times New Roman" w:hAnsi="Times New Roman" w:cs="Times New Roman"/>
                <w:sz w:val="28"/>
                <w:szCs w:val="28"/>
              </w:rPr>
              <w:t>процент числа опрошенных</w:t>
            </w:r>
          </w:p>
        </w:tc>
      </w:tr>
      <w:tr w:rsidR="00B026C9" w14:paraId="7BF378FB" w14:textId="77777777" w:rsidTr="00315E17">
        <w:tc>
          <w:tcPr>
            <w:tcW w:w="5097" w:type="dxa"/>
          </w:tcPr>
          <w:p w14:paraId="321FADAB" w14:textId="77777777" w:rsidR="00B026C9" w:rsidRPr="006744F0"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2016</w:t>
            </w:r>
          </w:p>
        </w:tc>
        <w:tc>
          <w:tcPr>
            <w:tcW w:w="5098" w:type="dxa"/>
          </w:tcPr>
          <w:p w14:paraId="04564075" w14:textId="77777777" w:rsidR="00B026C9" w:rsidRPr="006744F0" w:rsidRDefault="00B026C9" w:rsidP="00315E17">
            <w:pPr>
              <w:jc w:val="center"/>
              <w:rPr>
                <w:rFonts w:ascii="Times New Roman" w:hAnsi="Times New Roman" w:cs="Times New Roman"/>
                <w:sz w:val="28"/>
                <w:szCs w:val="28"/>
              </w:rPr>
            </w:pPr>
            <w:r w:rsidRPr="006744F0">
              <w:rPr>
                <w:rFonts w:ascii="Times New Roman" w:hAnsi="Times New Roman" w:cs="Times New Roman"/>
                <w:sz w:val="28"/>
                <w:szCs w:val="28"/>
              </w:rPr>
              <w:t>100%</w:t>
            </w:r>
          </w:p>
        </w:tc>
      </w:tr>
      <w:tr w:rsidR="00B026C9" w14:paraId="6AC4F722" w14:textId="77777777" w:rsidTr="00315E17">
        <w:tc>
          <w:tcPr>
            <w:tcW w:w="5097" w:type="dxa"/>
          </w:tcPr>
          <w:p w14:paraId="46752307" w14:textId="77777777" w:rsidR="00B026C9" w:rsidRPr="006744F0" w:rsidRDefault="00B026C9" w:rsidP="00315E17">
            <w:pPr>
              <w:jc w:val="center"/>
              <w:rPr>
                <w:rFonts w:ascii="Times New Roman" w:hAnsi="Times New Roman" w:cs="Times New Roman"/>
                <w:sz w:val="28"/>
                <w:szCs w:val="28"/>
              </w:rPr>
            </w:pPr>
            <w:r w:rsidRPr="006744F0">
              <w:rPr>
                <w:rFonts w:ascii="Times New Roman" w:hAnsi="Times New Roman" w:cs="Times New Roman"/>
                <w:sz w:val="28"/>
                <w:szCs w:val="28"/>
              </w:rPr>
              <w:t>2017</w:t>
            </w:r>
          </w:p>
        </w:tc>
        <w:tc>
          <w:tcPr>
            <w:tcW w:w="5098" w:type="dxa"/>
          </w:tcPr>
          <w:p w14:paraId="16CDA879" w14:textId="77777777" w:rsidR="00B026C9" w:rsidRPr="006744F0" w:rsidRDefault="00B026C9" w:rsidP="00315E17">
            <w:pPr>
              <w:jc w:val="center"/>
              <w:rPr>
                <w:rFonts w:ascii="Times New Roman" w:hAnsi="Times New Roman" w:cs="Times New Roman"/>
                <w:sz w:val="28"/>
                <w:szCs w:val="28"/>
              </w:rPr>
            </w:pPr>
            <w:r w:rsidRPr="006744F0">
              <w:rPr>
                <w:rFonts w:ascii="Times New Roman" w:hAnsi="Times New Roman" w:cs="Times New Roman"/>
                <w:sz w:val="28"/>
                <w:szCs w:val="28"/>
              </w:rPr>
              <w:t>100%</w:t>
            </w:r>
          </w:p>
        </w:tc>
      </w:tr>
      <w:tr w:rsidR="00B026C9" w14:paraId="5AC39C30" w14:textId="77777777" w:rsidTr="00315E17">
        <w:tc>
          <w:tcPr>
            <w:tcW w:w="5097" w:type="dxa"/>
          </w:tcPr>
          <w:p w14:paraId="2149B0A4" w14:textId="77777777" w:rsidR="00B026C9" w:rsidRPr="006744F0" w:rsidRDefault="00B026C9" w:rsidP="00315E17">
            <w:pPr>
              <w:jc w:val="center"/>
              <w:rPr>
                <w:rFonts w:ascii="Times New Roman" w:hAnsi="Times New Roman" w:cs="Times New Roman"/>
                <w:sz w:val="28"/>
                <w:szCs w:val="28"/>
              </w:rPr>
            </w:pPr>
            <w:r w:rsidRPr="006744F0">
              <w:rPr>
                <w:rFonts w:ascii="Times New Roman" w:hAnsi="Times New Roman" w:cs="Times New Roman"/>
                <w:sz w:val="28"/>
                <w:szCs w:val="28"/>
              </w:rPr>
              <w:t>2018</w:t>
            </w:r>
          </w:p>
        </w:tc>
        <w:tc>
          <w:tcPr>
            <w:tcW w:w="5098" w:type="dxa"/>
          </w:tcPr>
          <w:p w14:paraId="230A3C9A" w14:textId="77777777" w:rsidR="00B026C9" w:rsidRPr="006744F0" w:rsidRDefault="00B026C9" w:rsidP="00315E17">
            <w:pPr>
              <w:jc w:val="center"/>
              <w:rPr>
                <w:rFonts w:ascii="Times New Roman" w:hAnsi="Times New Roman" w:cs="Times New Roman"/>
                <w:sz w:val="28"/>
                <w:szCs w:val="28"/>
              </w:rPr>
            </w:pPr>
            <w:r w:rsidRPr="006744F0">
              <w:rPr>
                <w:rFonts w:ascii="Times New Roman" w:hAnsi="Times New Roman" w:cs="Times New Roman"/>
                <w:sz w:val="28"/>
                <w:szCs w:val="28"/>
              </w:rPr>
              <w:t>100%</w:t>
            </w:r>
          </w:p>
        </w:tc>
      </w:tr>
      <w:tr w:rsidR="00B026C9" w14:paraId="7B10246E" w14:textId="77777777" w:rsidTr="00315E17">
        <w:tc>
          <w:tcPr>
            <w:tcW w:w="5097" w:type="dxa"/>
          </w:tcPr>
          <w:p w14:paraId="1D4BB8C7" w14:textId="77777777" w:rsidR="00B026C9" w:rsidRPr="006744F0"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2019</w:t>
            </w:r>
          </w:p>
        </w:tc>
        <w:tc>
          <w:tcPr>
            <w:tcW w:w="5098" w:type="dxa"/>
          </w:tcPr>
          <w:p w14:paraId="7CFC6DE0" w14:textId="77777777" w:rsidR="00B026C9" w:rsidRPr="006744F0" w:rsidRDefault="00B026C9" w:rsidP="00315E17">
            <w:pPr>
              <w:jc w:val="center"/>
              <w:rPr>
                <w:rFonts w:ascii="Times New Roman" w:hAnsi="Times New Roman" w:cs="Times New Roman"/>
                <w:sz w:val="28"/>
                <w:szCs w:val="28"/>
              </w:rPr>
            </w:pPr>
            <w:r>
              <w:rPr>
                <w:rFonts w:ascii="Times New Roman" w:hAnsi="Times New Roman" w:cs="Times New Roman"/>
                <w:sz w:val="28"/>
                <w:szCs w:val="28"/>
              </w:rPr>
              <w:t>100%</w:t>
            </w:r>
          </w:p>
        </w:tc>
      </w:tr>
      <w:tr w:rsidR="00B026C9" w14:paraId="469549A0" w14:textId="77777777" w:rsidTr="00315E17">
        <w:tc>
          <w:tcPr>
            <w:tcW w:w="5097" w:type="dxa"/>
          </w:tcPr>
          <w:p w14:paraId="35528C1E"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2020</w:t>
            </w:r>
          </w:p>
        </w:tc>
        <w:tc>
          <w:tcPr>
            <w:tcW w:w="5098" w:type="dxa"/>
          </w:tcPr>
          <w:p w14:paraId="3AD633FD"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100 %</w:t>
            </w:r>
          </w:p>
        </w:tc>
      </w:tr>
    </w:tbl>
    <w:p w14:paraId="68365B5C" w14:textId="77777777" w:rsidR="00B026C9" w:rsidRDefault="00B026C9" w:rsidP="00B026C9">
      <w:pPr>
        <w:rPr>
          <w:rFonts w:ascii="Times New Roman" w:hAnsi="Times New Roman" w:cs="Times New Roman"/>
          <w:sz w:val="28"/>
          <w:szCs w:val="28"/>
        </w:rPr>
      </w:pPr>
    </w:p>
    <w:p w14:paraId="085BC945" w14:textId="77777777" w:rsidR="00B026C9" w:rsidRDefault="00B026C9" w:rsidP="00B026C9">
      <w:pPr>
        <w:jc w:val="both"/>
        <w:rPr>
          <w:rFonts w:ascii="Times New Roman" w:hAnsi="Times New Roman" w:cs="Times New Roman"/>
          <w:sz w:val="28"/>
          <w:szCs w:val="28"/>
        </w:rPr>
      </w:pPr>
      <w:r>
        <w:rPr>
          <w:rFonts w:ascii="Times New Roman" w:hAnsi="Times New Roman" w:cs="Times New Roman"/>
          <w:sz w:val="28"/>
          <w:szCs w:val="28"/>
        </w:rPr>
        <w:t xml:space="preserve">         </w:t>
      </w:r>
    </w:p>
    <w:p w14:paraId="4444FE4F" w14:textId="4300D3C2" w:rsidR="00B026C9" w:rsidRDefault="00B026C9" w:rsidP="00B026C9">
      <w:pPr>
        <w:jc w:val="center"/>
        <w:rPr>
          <w:rFonts w:ascii="Times New Roman" w:hAnsi="Times New Roman" w:cs="Times New Roman"/>
          <w:b/>
          <w:sz w:val="28"/>
          <w:szCs w:val="28"/>
        </w:rPr>
      </w:pPr>
      <w:r>
        <w:rPr>
          <w:rFonts w:ascii="Times New Roman" w:hAnsi="Times New Roman" w:cs="Times New Roman"/>
          <w:b/>
          <w:sz w:val="28"/>
          <w:szCs w:val="28"/>
        </w:rPr>
        <w:t>Государственная пошлина за государственную регистрацию актов    гражданского состояния п</w:t>
      </w:r>
      <w:r w:rsidR="00333303">
        <w:rPr>
          <w:rFonts w:ascii="Times New Roman" w:hAnsi="Times New Roman" w:cs="Times New Roman"/>
          <w:b/>
          <w:sz w:val="28"/>
          <w:szCs w:val="28"/>
        </w:rPr>
        <w:t>о Республике Дагестан (2016-</w:t>
      </w:r>
      <w:r w:rsidR="00AB7557">
        <w:rPr>
          <w:rFonts w:ascii="Times New Roman" w:hAnsi="Times New Roman" w:cs="Times New Roman"/>
          <w:b/>
          <w:sz w:val="28"/>
          <w:szCs w:val="28"/>
        </w:rPr>
        <w:t>2020</w:t>
      </w:r>
      <w:r>
        <w:rPr>
          <w:rFonts w:ascii="Times New Roman" w:hAnsi="Times New Roman" w:cs="Times New Roman"/>
          <w:b/>
          <w:sz w:val="28"/>
          <w:szCs w:val="28"/>
        </w:rPr>
        <w:t xml:space="preserve"> г.)</w:t>
      </w:r>
    </w:p>
    <w:p w14:paraId="25DCF6EA" w14:textId="77777777" w:rsidR="00B026C9" w:rsidRDefault="00B026C9" w:rsidP="00B026C9">
      <w:pPr>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B026C9" w14:paraId="70556D4F" w14:textId="77777777" w:rsidTr="00315E17">
        <w:tc>
          <w:tcPr>
            <w:tcW w:w="5097" w:type="dxa"/>
          </w:tcPr>
          <w:p w14:paraId="28F93D29" w14:textId="77777777" w:rsidR="00B026C9" w:rsidRPr="00706C4D" w:rsidRDefault="00B026C9" w:rsidP="00315E17">
            <w:pPr>
              <w:jc w:val="center"/>
              <w:rPr>
                <w:rFonts w:ascii="Times New Roman" w:hAnsi="Times New Roman" w:cs="Times New Roman"/>
                <w:sz w:val="28"/>
                <w:szCs w:val="28"/>
              </w:rPr>
            </w:pPr>
            <w:r w:rsidRPr="00706C4D">
              <w:rPr>
                <w:rFonts w:ascii="Times New Roman" w:hAnsi="Times New Roman" w:cs="Times New Roman"/>
                <w:sz w:val="28"/>
                <w:szCs w:val="28"/>
              </w:rPr>
              <w:t>год</w:t>
            </w:r>
          </w:p>
        </w:tc>
        <w:tc>
          <w:tcPr>
            <w:tcW w:w="5098" w:type="dxa"/>
          </w:tcPr>
          <w:p w14:paraId="7CAC12AD" w14:textId="77777777" w:rsidR="00B026C9" w:rsidRPr="00706C4D" w:rsidRDefault="00B026C9" w:rsidP="00315E17">
            <w:pPr>
              <w:jc w:val="center"/>
              <w:rPr>
                <w:rFonts w:ascii="Times New Roman" w:hAnsi="Times New Roman" w:cs="Times New Roman"/>
                <w:sz w:val="28"/>
                <w:szCs w:val="28"/>
              </w:rPr>
            </w:pPr>
            <w:r>
              <w:rPr>
                <w:rFonts w:ascii="Times New Roman" w:hAnsi="Times New Roman" w:cs="Times New Roman"/>
                <w:sz w:val="28"/>
                <w:szCs w:val="28"/>
              </w:rPr>
              <w:t>с</w:t>
            </w:r>
            <w:r w:rsidRPr="00706C4D">
              <w:rPr>
                <w:rFonts w:ascii="Times New Roman" w:hAnsi="Times New Roman" w:cs="Times New Roman"/>
                <w:sz w:val="28"/>
                <w:szCs w:val="28"/>
              </w:rPr>
              <w:t>умма пошлины (руб.)</w:t>
            </w:r>
          </w:p>
        </w:tc>
      </w:tr>
      <w:tr w:rsidR="00B026C9" w14:paraId="4A1A4641" w14:textId="77777777" w:rsidTr="00315E17">
        <w:tc>
          <w:tcPr>
            <w:tcW w:w="5097" w:type="dxa"/>
          </w:tcPr>
          <w:p w14:paraId="184F5049" w14:textId="77777777" w:rsidR="00B026C9" w:rsidRPr="00706C4D" w:rsidRDefault="00B026C9" w:rsidP="00315E17">
            <w:pPr>
              <w:jc w:val="center"/>
              <w:rPr>
                <w:rFonts w:ascii="Times New Roman" w:hAnsi="Times New Roman" w:cs="Times New Roman"/>
                <w:sz w:val="28"/>
                <w:szCs w:val="28"/>
              </w:rPr>
            </w:pPr>
            <w:r w:rsidRPr="00706C4D">
              <w:rPr>
                <w:rFonts w:ascii="Times New Roman" w:hAnsi="Times New Roman" w:cs="Times New Roman"/>
                <w:sz w:val="28"/>
                <w:szCs w:val="28"/>
              </w:rPr>
              <w:t>2016</w:t>
            </w:r>
          </w:p>
        </w:tc>
        <w:tc>
          <w:tcPr>
            <w:tcW w:w="5098" w:type="dxa"/>
          </w:tcPr>
          <w:p w14:paraId="35C7B93E" w14:textId="77777777" w:rsidR="00B026C9" w:rsidRPr="00C25012" w:rsidRDefault="00B026C9" w:rsidP="00315E17">
            <w:pPr>
              <w:jc w:val="center"/>
              <w:rPr>
                <w:rFonts w:ascii="Times New Roman" w:hAnsi="Times New Roman" w:cs="Times New Roman"/>
                <w:sz w:val="28"/>
                <w:szCs w:val="28"/>
              </w:rPr>
            </w:pPr>
            <w:r w:rsidRPr="00C25012">
              <w:rPr>
                <w:rFonts w:ascii="Times New Roman" w:hAnsi="Times New Roman" w:cs="Times New Roman"/>
                <w:sz w:val="28"/>
                <w:szCs w:val="28"/>
              </w:rPr>
              <w:t>31 502 800</w:t>
            </w:r>
          </w:p>
        </w:tc>
      </w:tr>
      <w:tr w:rsidR="00B026C9" w14:paraId="1924BEDD" w14:textId="77777777" w:rsidTr="00315E17">
        <w:tc>
          <w:tcPr>
            <w:tcW w:w="5097" w:type="dxa"/>
          </w:tcPr>
          <w:p w14:paraId="6D06176F" w14:textId="77777777" w:rsidR="00B026C9" w:rsidRPr="00706C4D" w:rsidRDefault="00B026C9" w:rsidP="00315E17">
            <w:pPr>
              <w:jc w:val="center"/>
              <w:rPr>
                <w:rFonts w:ascii="Times New Roman" w:hAnsi="Times New Roman" w:cs="Times New Roman"/>
                <w:sz w:val="28"/>
                <w:szCs w:val="28"/>
              </w:rPr>
            </w:pPr>
            <w:r w:rsidRPr="00706C4D">
              <w:rPr>
                <w:rFonts w:ascii="Times New Roman" w:hAnsi="Times New Roman" w:cs="Times New Roman"/>
                <w:sz w:val="28"/>
                <w:szCs w:val="28"/>
              </w:rPr>
              <w:t>2017</w:t>
            </w:r>
          </w:p>
        </w:tc>
        <w:tc>
          <w:tcPr>
            <w:tcW w:w="5098" w:type="dxa"/>
          </w:tcPr>
          <w:p w14:paraId="1DBDE5C7" w14:textId="77777777" w:rsidR="00B026C9" w:rsidRPr="00C25012" w:rsidRDefault="00B026C9" w:rsidP="00315E17">
            <w:pPr>
              <w:jc w:val="center"/>
              <w:rPr>
                <w:rFonts w:ascii="Times New Roman" w:hAnsi="Times New Roman" w:cs="Times New Roman"/>
                <w:sz w:val="28"/>
                <w:szCs w:val="28"/>
              </w:rPr>
            </w:pPr>
            <w:r w:rsidRPr="00C25012">
              <w:rPr>
                <w:rFonts w:ascii="Times New Roman" w:hAnsi="Times New Roman" w:cs="Times New Roman"/>
                <w:sz w:val="28"/>
                <w:szCs w:val="28"/>
              </w:rPr>
              <w:t>37 731 500</w:t>
            </w:r>
          </w:p>
        </w:tc>
      </w:tr>
      <w:tr w:rsidR="00B026C9" w14:paraId="473F8B59" w14:textId="77777777" w:rsidTr="00315E17">
        <w:tc>
          <w:tcPr>
            <w:tcW w:w="5097" w:type="dxa"/>
          </w:tcPr>
          <w:p w14:paraId="31BAE746" w14:textId="77777777" w:rsidR="00B026C9" w:rsidRPr="00706C4D" w:rsidRDefault="00B026C9" w:rsidP="00315E17">
            <w:pPr>
              <w:jc w:val="center"/>
              <w:rPr>
                <w:rFonts w:ascii="Times New Roman" w:hAnsi="Times New Roman" w:cs="Times New Roman"/>
                <w:sz w:val="28"/>
                <w:szCs w:val="28"/>
              </w:rPr>
            </w:pPr>
            <w:r w:rsidRPr="00706C4D">
              <w:rPr>
                <w:rFonts w:ascii="Times New Roman" w:hAnsi="Times New Roman" w:cs="Times New Roman"/>
                <w:sz w:val="28"/>
                <w:szCs w:val="28"/>
              </w:rPr>
              <w:t>2018</w:t>
            </w:r>
          </w:p>
        </w:tc>
        <w:tc>
          <w:tcPr>
            <w:tcW w:w="5098" w:type="dxa"/>
          </w:tcPr>
          <w:p w14:paraId="6A472ABD" w14:textId="77777777" w:rsidR="00B026C9" w:rsidRPr="008F2731" w:rsidRDefault="00B026C9" w:rsidP="00315E17">
            <w:pPr>
              <w:jc w:val="center"/>
              <w:rPr>
                <w:rFonts w:ascii="Times New Roman" w:hAnsi="Times New Roman" w:cs="Times New Roman"/>
                <w:sz w:val="28"/>
                <w:szCs w:val="28"/>
              </w:rPr>
            </w:pPr>
            <w:r w:rsidRPr="008F2731">
              <w:rPr>
                <w:rFonts w:ascii="Times New Roman" w:hAnsi="Times New Roman" w:cs="Times New Roman"/>
                <w:sz w:val="28"/>
                <w:szCs w:val="28"/>
              </w:rPr>
              <w:t>34 244 640</w:t>
            </w:r>
          </w:p>
        </w:tc>
      </w:tr>
      <w:tr w:rsidR="00B026C9" w14:paraId="52030250" w14:textId="77777777" w:rsidTr="00315E17">
        <w:tc>
          <w:tcPr>
            <w:tcW w:w="5097" w:type="dxa"/>
          </w:tcPr>
          <w:p w14:paraId="6BD1A461" w14:textId="77777777" w:rsidR="00B026C9" w:rsidRPr="00706C4D"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2019</w:t>
            </w:r>
          </w:p>
        </w:tc>
        <w:tc>
          <w:tcPr>
            <w:tcW w:w="5098" w:type="dxa"/>
          </w:tcPr>
          <w:p w14:paraId="649C0F47" w14:textId="77777777" w:rsidR="00B026C9" w:rsidRPr="008F2731" w:rsidRDefault="00B026C9" w:rsidP="00315E17">
            <w:pPr>
              <w:jc w:val="center"/>
              <w:rPr>
                <w:rFonts w:ascii="Times New Roman" w:hAnsi="Times New Roman" w:cs="Times New Roman"/>
                <w:sz w:val="28"/>
                <w:szCs w:val="28"/>
              </w:rPr>
            </w:pPr>
            <w:r>
              <w:rPr>
                <w:rFonts w:ascii="Times New Roman" w:hAnsi="Times New Roman" w:cs="Times New Roman"/>
                <w:sz w:val="28"/>
                <w:szCs w:val="28"/>
              </w:rPr>
              <w:t>31 427 320</w:t>
            </w:r>
          </w:p>
        </w:tc>
      </w:tr>
      <w:tr w:rsidR="00B026C9" w14:paraId="341A6E9E" w14:textId="77777777" w:rsidTr="00315E17">
        <w:tc>
          <w:tcPr>
            <w:tcW w:w="5097" w:type="dxa"/>
          </w:tcPr>
          <w:p w14:paraId="587CAA00"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2020</w:t>
            </w:r>
          </w:p>
        </w:tc>
        <w:tc>
          <w:tcPr>
            <w:tcW w:w="5098" w:type="dxa"/>
          </w:tcPr>
          <w:p w14:paraId="4192B444"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30 020 680</w:t>
            </w:r>
          </w:p>
        </w:tc>
      </w:tr>
      <w:tr w:rsidR="00333303" w14:paraId="24EB4CAB" w14:textId="77777777" w:rsidTr="00315E17">
        <w:tc>
          <w:tcPr>
            <w:tcW w:w="5097" w:type="dxa"/>
          </w:tcPr>
          <w:p w14:paraId="75127C09" w14:textId="53D39A50" w:rsidR="00333303" w:rsidRDefault="00333303" w:rsidP="00AB7557">
            <w:pPr>
              <w:rPr>
                <w:rFonts w:ascii="Times New Roman" w:hAnsi="Times New Roman" w:cs="Times New Roman"/>
                <w:sz w:val="28"/>
                <w:szCs w:val="28"/>
              </w:rPr>
            </w:pPr>
          </w:p>
        </w:tc>
        <w:tc>
          <w:tcPr>
            <w:tcW w:w="5098" w:type="dxa"/>
          </w:tcPr>
          <w:p w14:paraId="612D60E6" w14:textId="483FE4F0" w:rsidR="00333303" w:rsidRDefault="00333303" w:rsidP="00315E17">
            <w:pPr>
              <w:jc w:val="center"/>
              <w:rPr>
                <w:rFonts w:ascii="Times New Roman" w:hAnsi="Times New Roman" w:cs="Times New Roman"/>
                <w:sz w:val="28"/>
                <w:szCs w:val="28"/>
              </w:rPr>
            </w:pPr>
          </w:p>
        </w:tc>
      </w:tr>
    </w:tbl>
    <w:p w14:paraId="71E91249" w14:textId="77777777" w:rsidR="00B026C9" w:rsidRDefault="00B026C9" w:rsidP="00B026C9">
      <w:pPr>
        <w:jc w:val="center"/>
        <w:rPr>
          <w:rFonts w:ascii="Times New Roman" w:hAnsi="Times New Roman" w:cs="Times New Roman"/>
          <w:b/>
          <w:sz w:val="28"/>
          <w:szCs w:val="28"/>
        </w:rPr>
      </w:pPr>
    </w:p>
    <w:p w14:paraId="156F7661" w14:textId="77777777" w:rsidR="00B026C9" w:rsidRDefault="00B026C9" w:rsidP="00B026C9">
      <w:pPr>
        <w:jc w:val="center"/>
        <w:rPr>
          <w:rFonts w:ascii="Times New Roman" w:hAnsi="Times New Roman" w:cs="Times New Roman"/>
          <w:b/>
          <w:sz w:val="28"/>
          <w:szCs w:val="28"/>
        </w:rPr>
      </w:pPr>
      <w:r>
        <w:rPr>
          <w:rFonts w:ascii="Times New Roman" w:hAnsi="Times New Roman" w:cs="Times New Roman"/>
          <w:b/>
          <w:sz w:val="28"/>
          <w:szCs w:val="28"/>
        </w:rPr>
        <w:t>В</w:t>
      </w:r>
      <w:r w:rsidRPr="008A0E02">
        <w:rPr>
          <w:rFonts w:ascii="Times New Roman" w:hAnsi="Times New Roman" w:cs="Times New Roman"/>
          <w:b/>
          <w:sz w:val="28"/>
          <w:szCs w:val="28"/>
        </w:rPr>
        <w:t xml:space="preserve">заимодействие </w:t>
      </w:r>
      <w:r>
        <w:rPr>
          <w:rFonts w:ascii="Times New Roman" w:hAnsi="Times New Roman" w:cs="Times New Roman"/>
          <w:b/>
          <w:sz w:val="28"/>
          <w:szCs w:val="28"/>
        </w:rPr>
        <w:t xml:space="preserve">с </w:t>
      </w:r>
      <w:r w:rsidRPr="008A0E02">
        <w:rPr>
          <w:rFonts w:ascii="Times New Roman" w:hAnsi="Times New Roman" w:cs="Times New Roman"/>
          <w:b/>
          <w:sz w:val="28"/>
          <w:szCs w:val="28"/>
        </w:rPr>
        <w:t>судебной системой</w:t>
      </w:r>
    </w:p>
    <w:p w14:paraId="701D2474" w14:textId="77777777" w:rsidR="00B026C9" w:rsidRDefault="00B026C9" w:rsidP="00B026C9">
      <w:pPr>
        <w:jc w:val="center"/>
        <w:rPr>
          <w:rFonts w:ascii="Times New Roman" w:hAnsi="Times New Roman" w:cs="Times New Roman"/>
          <w:b/>
          <w:sz w:val="28"/>
          <w:szCs w:val="28"/>
        </w:rPr>
      </w:pPr>
      <w:r>
        <w:rPr>
          <w:rFonts w:ascii="Times New Roman" w:hAnsi="Times New Roman" w:cs="Times New Roman"/>
          <w:b/>
          <w:sz w:val="28"/>
          <w:szCs w:val="28"/>
        </w:rPr>
        <w:t>(2016 – 2020 гг.)</w:t>
      </w:r>
    </w:p>
    <w:p w14:paraId="290C5F57" w14:textId="77777777" w:rsidR="00B026C9" w:rsidRDefault="00B026C9" w:rsidP="00B026C9">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2548"/>
        <w:gridCol w:w="2549"/>
        <w:gridCol w:w="2549"/>
        <w:gridCol w:w="2549"/>
      </w:tblGrid>
      <w:tr w:rsidR="00B026C9" w14:paraId="5007A77F" w14:textId="77777777" w:rsidTr="00315E17">
        <w:tc>
          <w:tcPr>
            <w:tcW w:w="2548" w:type="dxa"/>
          </w:tcPr>
          <w:p w14:paraId="5AB26758" w14:textId="77777777" w:rsidR="00B026C9" w:rsidRDefault="00B026C9" w:rsidP="00315E17">
            <w:pPr>
              <w:jc w:val="center"/>
              <w:rPr>
                <w:rFonts w:ascii="Times New Roman" w:hAnsi="Times New Roman" w:cs="Times New Roman"/>
                <w:sz w:val="28"/>
                <w:szCs w:val="28"/>
              </w:rPr>
            </w:pPr>
          </w:p>
          <w:p w14:paraId="0933738A"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год</w:t>
            </w:r>
          </w:p>
        </w:tc>
        <w:tc>
          <w:tcPr>
            <w:tcW w:w="2549" w:type="dxa"/>
          </w:tcPr>
          <w:p w14:paraId="15E41D13"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Количество исполненных решений суда</w:t>
            </w:r>
          </w:p>
        </w:tc>
        <w:tc>
          <w:tcPr>
            <w:tcW w:w="2549" w:type="dxa"/>
          </w:tcPr>
          <w:p w14:paraId="6B3C0E42"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Количество обжалованных решений суда</w:t>
            </w:r>
          </w:p>
        </w:tc>
        <w:tc>
          <w:tcPr>
            <w:tcW w:w="2549" w:type="dxa"/>
          </w:tcPr>
          <w:p w14:paraId="79FBE831"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Количество судебный заседаний с участием представителей органов ЗАГС</w:t>
            </w:r>
          </w:p>
        </w:tc>
      </w:tr>
      <w:tr w:rsidR="00B026C9" w14:paraId="5E2CCBF2" w14:textId="77777777" w:rsidTr="00315E17">
        <w:tc>
          <w:tcPr>
            <w:tcW w:w="2548" w:type="dxa"/>
          </w:tcPr>
          <w:p w14:paraId="50B18B2D"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2016</w:t>
            </w:r>
          </w:p>
        </w:tc>
        <w:tc>
          <w:tcPr>
            <w:tcW w:w="2549" w:type="dxa"/>
          </w:tcPr>
          <w:p w14:paraId="46352799"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2650</w:t>
            </w:r>
          </w:p>
        </w:tc>
        <w:tc>
          <w:tcPr>
            <w:tcW w:w="2549" w:type="dxa"/>
          </w:tcPr>
          <w:p w14:paraId="003CE1CB"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5</w:t>
            </w:r>
          </w:p>
        </w:tc>
        <w:tc>
          <w:tcPr>
            <w:tcW w:w="2549" w:type="dxa"/>
          </w:tcPr>
          <w:p w14:paraId="3AAEC79E"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1137</w:t>
            </w:r>
          </w:p>
        </w:tc>
      </w:tr>
      <w:tr w:rsidR="00B026C9" w14:paraId="7F0F6012" w14:textId="77777777" w:rsidTr="00315E17">
        <w:tc>
          <w:tcPr>
            <w:tcW w:w="2548" w:type="dxa"/>
          </w:tcPr>
          <w:p w14:paraId="7798D914"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2017</w:t>
            </w:r>
          </w:p>
        </w:tc>
        <w:tc>
          <w:tcPr>
            <w:tcW w:w="2549" w:type="dxa"/>
          </w:tcPr>
          <w:p w14:paraId="3DCCD01F"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2491</w:t>
            </w:r>
          </w:p>
        </w:tc>
        <w:tc>
          <w:tcPr>
            <w:tcW w:w="2549" w:type="dxa"/>
          </w:tcPr>
          <w:p w14:paraId="755918D7"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w:t>
            </w:r>
          </w:p>
        </w:tc>
        <w:tc>
          <w:tcPr>
            <w:tcW w:w="2549" w:type="dxa"/>
          </w:tcPr>
          <w:p w14:paraId="761AD94D"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1070</w:t>
            </w:r>
          </w:p>
        </w:tc>
      </w:tr>
      <w:tr w:rsidR="00B026C9" w14:paraId="54CA73BA" w14:textId="77777777" w:rsidTr="00315E17">
        <w:tc>
          <w:tcPr>
            <w:tcW w:w="2548" w:type="dxa"/>
          </w:tcPr>
          <w:p w14:paraId="0BE5918C"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2018</w:t>
            </w:r>
          </w:p>
        </w:tc>
        <w:tc>
          <w:tcPr>
            <w:tcW w:w="2549" w:type="dxa"/>
          </w:tcPr>
          <w:p w14:paraId="010D56D8"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2708</w:t>
            </w:r>
          </w:p>
        </w:tc>
        <w:tc>
          <w:tcPr>
            <w:tcW w:w="2549" w:type="dxa"/>
          </w:tcPr>
          <w:p w14:paraId="77C94BAC"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1</w:t>
            </w:r>
          </w:p>
        </w:tc>
        <w:tc>
          <w:tcPr>
            <w:tcW w:w="2549" w:type="dxa"/>
          </w:tcPr>
          <w:p w14:paraId="0068EFF6"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1161</w:t>
            </w:r>
          </w:p>
        </w:tc>
      </w:tr>
      <w:tr w:rsidR="00B026C9" w14:paraId="0F0EFCF7" w14:textId="77777777" w:rsidTr="00315E17">
        <w:tc>
          <w:tcPr>
            <w:tcW w:w="2548" w:type="dxa"/>
          </w:tcPr>
          <w:p w14:paraId="75C68BB9"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2019</w:t>
            </w:r>
          </w:p>
        </w:tc>
        <w:tc>
          <w:tcPr>
            <w:tcW w:w="2549" w:type="dxa"/>
          </w:tcPr>
          <w:p w14:paraId="5CEB28AC"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2345</w:t>
            </w:r>
          </w:p>
        </w:tc>
        <w:tc>
          <w:tcPr>
            <w:tcW w:w="2549" w:type="dxa"/>
          </w:tcPr>
          <w:p w14:paraId="4484410D"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5</w:t>
            </w:r>
          </w:p>
        </w:tc>
        <w:tc>
          <w:tcPr>
            <w:tcW w:w="2549" w:type="dxa"/>
          </w:tcPr>
          <w:p w14:paraId="20C05F26"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1230</w:t>
            </w:r>
          </w:p>
        </w:tc>
      </w:tr>
      <w:tr w:rsidR="00B026C9" w14:paraId="77EE01D6" w14:textId="77777777" w:rsidTr="00315E17">
        <w:tc>
          <w:tcPr>
            <w:tcW w:w="2548" w:type="dxa"/>
          </w:tcPr>
          <w:p w14:paraId="4D0B4022"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2020</w:t>
            </w:r>
          </w:p>
        </w:tc>
        <w:tc>
          <w:tcPr>
            <w:tcW w:w="2549" w:type="dxa"/>
          </w:tcPr>
          <w:p w14:paraId="43A83F3A"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4906</w:t>
            </w:r>
          </w:p>
        </w:tc>
        <w:tc>
          <w:tcPr>
            <w:tcW w:w="2549" w:type="dxa"/>
          </w:tcPr>
          <w:p w14:paraId="288E7CF9"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5</w:t>
            </w:r>
          </w:p>
        </w:tc>
        <w:tc>
          <w:tcPr>
            <w:tcW w:w="2549" w:type="dxa"/>
          </w:tcPr>
          <w:p w14:paraId="7D5D1B52" w14:textId="77777777" w:rsidR="00B026C9" w:rsidRDefault="00B026C9" w:rsidP="00315E17">
            <w:pPr>
              <w:jc w:val="center"/>
              <w:rPr>
                <w:rFonts w:ascii="Times New Roman" w:hAnsi="Times New Roman" w:cs="Times New Roman"/>
                <w:sz w:val="28"/>
                <w:szCs w:val="28"/>
              </w:rPr>
            </w:pPr>
            <w:r>
              <w:rPr>
                <w:rFonts w:ascii="Times New Roman" w:hAnsi="Times New Roman" w:cs="Times New Roman"/>
                <w:sz w:val="28"/>
                <w:szCs w:val="28"/>
              </w:rPr>
              <w:t>409</w:t>
            </w:r>
          </w:p>
        </w:tc>
      </w:tr>
    </w:tbl>
    <w:p w14:paraId="00C96210" w14:textId="77777777" w:rsidR="00B026C9" w:rsidRDefault="00B026C9" w:rsidP="00B026C9">
      <w:pPr>
        <w:rPr>
          <w:rFonts w:ascii="Times New Roman" w:hAnsi="Times New Roman" w:cs="Times New Roman"/>
          <w:sz w:val="28"/>
          <w:szCs w:val="28"/>
        </w:rPr>
      </w:pPr>
      <w:r>
        <w:rPr>
          <w:rFonts w:ascii="Times New Roman" w:hAnsi="Times New Roman" w:cs="Times New Roman"/>
          <w:sz w:val="28"/>
          <w:szCs w:val="28"/>
        </w:rPr>
        <w:t xml:space="preserve">       </w:t>
      </w:r>
    </w:p>
    <w:p w14:paraId="48C3A1E8" w14:textId="77777777" w:rsidR="00B026C9" w:rsidRDefault="00B026C9" w:rsidP="00B026C9">
      <w:pPr>
        <w:jc w:val="both"/>
        <w:rPr>
          <w:rFonts w:ascii="Times New Roman" w:hAnsi="Times New Roman" w:cs="Times New Roman"/>
          <w:sz w:val="28"/>
          <w:szCs w:val="28"/>
        </w:rPr>
      </w:pPr>
    </w:p>
    <w:p w14:paraId="14270D90" w14:textId="77777777" w:rsidR="00B026C9" w:rsidRDefault="00B026C9" w:rsidP="00B026C9">
      <w:pPr>
        <w:jc w:val="center"/>
        <w:rPr>
          <w:rFonts w:ascii="Times New Roman" w:hAnsi="Times New Roman" w:cs="Times New Roman"/>
          <w:b/>
          <w:sz w:val="28"/>
          <w:szCs w:val="28"/>
        </w:rPr>
      </w:pPr>
      <w:r>
        <w:rPr>
          <w:rFonts w:ascii="Times New Roman" w:hAnsi="Times New Roman" w:cs="Times New Roman"/>
          <w:b/>
          <w:sz w:val="28"/>
          <w:szCs w:val="28"/>
        </w:rPr>
        <w:t xml:space="preserve">Исполнение значений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состояния по                   </w:t>
      </w:r>
    </w:p>
    <w:p w14:paraId="394008CE" w14:textId="77777777" w:rsidR="00B026C9" w:rsidRDefault="00B026C9" w:rsidP="00B026C9">
      <w:pPr>
        <w:jc w:val="center"/>
        <w:rPr>
          <w:rFonts w:ascii="Times New Roman" w:hAnsi="Times New Roman" w:cs="Times New Roman"/>
          <w:b/>
          <w:sz w:val="28"/>
          <w:szCs w:val="28"/>
        </w:rPr>
      </w:pPr>
      <w:r>
        <w:rPr>
          <w:rFonts w:ascii="Times New Roman" w:hAnsi="Times New Roman" w:cs="Times New Roman"/>
          <w:b/>
          <w:sz w:val="28"/>
          <w:szCs w:val="28"/>
        </w:rPr>
        <w:t>Республике Дагестан за 2020 год</w:t>
      </w:r>
    </w:p>
    <w:p w14:paraId="689EA937" w14:textId="77777777" w:rsidR="00B026C9" w:rsidRDefault="00B026C9" w:rsidP="00B026C9">
      <w:pPr>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58"/>
        <w:gridCol w:w="3832"/>
        <w:gridCol w:w="2126"/>
        <w:gridCol w:w="2126"/>
        <w:gridCol w:w="1553"/>
      </w:tblGrid>
      <w:tr w:rsidR="00B026C9" w14:paraId="23B1A0B3" w14:textId="77777777" w:rsidTr="00315E17">
        <w:tc>
          <w:tcPr>
            <w:tcW w:w="558" w:type="dxa"/>
          </w:tcPr>
          <w:p w14:paraId="29CE8FC7" w14:textId="77777777" w:rsidR="00B026C9" w:rsidRPr="003C53D9" w:rsidRDefault="00B026C9" w:rsidP="00315E17">
            <w:pPr>
              <w:jc w:val="both"/>
              <w:rPr>
                <w:rFonts w:ascii="Times New Roman" w:hAnsi="Times New Roman" w:cs="Times New Roman"/>
                <w:sz w:val="24"/>
                <w:szCs w:val="24"/>
              </w:rPr>
            </w:pPr>
            <w:r w:rsidRPr="003C53D9">
              <w:rPr>
                <w:rFonts w:ascii="Times New Roman" w:hAnsi="Times New Roman" w:cs="Times New Roman"/>
                <w:sz w:val="24"/>
                <w:szCs w:val="24"/>
              </w:rPr>
              <w:t>№</w:t>
            </w:r>
          </w:p>
          <w:p w14:paraId="746E953D" w14:textId="77777777" w:rsidR="00B026C9" w:rsidRPr="003C53D9" w:rsidRDefault="00B026C9" w:rsidP="00315E17">
            <w:pPr>
              <w:jc w:val="both"/>
              <w:rPr>
                <w:rFonts w:ascii="Times New Roman" w:hAnsi="Times New Roman" w:cs="Times New Roman"/>
                <w:sz w:val="24"/>
                <w:szCs w:val="24"/>
              </w:rPr>
            </w:pPr>
            <w:r w:rsidRPr="003C53D9">
              <w:rPr>
                <w:rFonts w:ascii="Times New Roman" w:hAnsi="Times New Roman" w:cs="Times New Roman"/>
                <w:sz w:val="24"/>
                <w:szCs w:val="24"/>
              </w:rPr>
              <w:t>п/п</w:t>
            </w:r>
          </w:p>
        </w:tc>
        <w:tc>
          <w:tcPr>
            <w:tcW w:w="3832" w:type="dxa"/>
          </w:tcPr>
          <w:p w14:paraId="51603E18" w14:textId="77777777" w:rsidR="00B026C9" w:rsidRPr="003C53D9" w:rsidRDefault="00B026C9" w:rsidP="00315E17">
            <w:pPr>
              <w:jc w:val="center"/>
              <w:rPr>
                <w:rFonts w:ascii="Times New Roman" w:hAnsi="Times New Roman" w:cs="Times New Roman"/>
                <w:sz w:val="24"/>
                <w:szCs w:val="24"/>
              </w:rPr>
            </w:pPr>
            <w:r w:rsidRPr="003C53D9">
              <w:rPr>
                <w:rFonts w:ascii="Times New Roman" w:hAnsi="Times New Roman" w:cs="Times New Roman"/>
                <w:sz w:val="24"/>
                <w:szCs w:val="24"/>
              </w:rPr>
              <w:t>Наименование показателя</w:t>
            </w:r>
          </w:p>
        </w:tc>
        <w:tc>
          <w:tcPr>
            <w:tcW w:w="2126" w:type="dxa"/>
          </w:tcPr>
          <w:p w14:paraId="743AFF26" w14:textId="77777777" w:rsidR="00B026C9" w:rsidRPr="003C53D9" w:rsidRDefault="00B026C9" w:rsidP="00315E17">
            <w:pPr>
              <w:jc w:val="center"/>
              <w:rPr>
                <w:rFonts w:ascii="Times New Roman" w:hAnsi="Times New Roman" w:cs="Times New Roman"/>
                <w:sz w:val="24"/>
                <w:szCs w:val="24"/>
              </w:rPr>
            </w:pPr>
            <w:r w:rsidRPr="003C53D9">
              <w:rPr>
                <w:rFonts w:ascii="Times New Roman" w:hAnsi="Times New Roman" w:cs="Times New Roman"/>
                <w:sz w:val="24"/>
                <w:szCs w:val="24"/>
              </w:rPr>
              <w:t>Значения целевых показателей эффективности деятельности, утвержденные Минюстом России</w:t>
            </w:r>
          </w:p>
        </w:tc>
        <w:tc>
          <w:tcPr>
            <w:tcW w:w="2126" w:type="dxa"/>
          </w:tcPr>
          <w:p w14:paraId="165B4C3E" w14:textId="77777777" w:rsidR="00B026C9" w:rsidRPr="003C53D9" w:rsidRDefault="00B026C9" w:rsidP="00315E17">
            <w:pPr>
              <w:jc w:val="center"/>
              <w:rPr>
                <w:rFonts w:ascii="Times New Roman" w:hAnsi="Times New Roman" w:cs="Times New Roman"/>
                <w:sz w:val="24"/>
                <w:szCs w:val="24"/>
              </w:rPr>
            </w:pPr>
            <w:r w:rsidRPr="003C53D9">
              <w:rPr>
                <w:rFonts w:ascii="Times New Roman" w:hAnsi="Times New Roman" w:cs="Times New Roman"/>
                <w:sz w:val="24"/>
                <w:szCs w:val="24"/>
              </w:rPr>
              <w:t>Фактически достигнутые значения целевых показателей эффективности деятельности</w:t>
            </w:r>
          </w:p>
        </w:tc>
        <w:tc>
          <w:tcPr>
            <w:tcW w:w="1553" w:type="dxa"/>
          </w:tcPr>
          <w:p w14:paraId="4788AEAE" w14:textId="77777777" w:rsidR="00B026C9" w:rsidRDefault="00B026C9" w:rsidP="00315E17">
            <w:pPr>
              <w:jc w:val="center"/>
              <w:rPr>
                <w:rFonts w:ascii="Times New Roman" w:hAnsi="Times New Roman" w:cs="Times New Roman"/>
                <w:sz w:val="24"/>
                <w:szCs w:val="24"/>
              </w:rPr>
            </w:pPr>
            <w:r>
              <w:rPr>
                <w:rFonts w:ascii="Times New Roman" w:hAnsi="Times New Roman" w:cs="Times New Roman"/>
                <w:sz w:val="24"/>
                <w:szCs w:val="24"/>
              </w:rPr>
              <w:t>Исполнение</w:t>
            </w:r>
          </w:p>
          <w:p w14:paraId="61A21FFA" w14:textId="77777777" w:rsidR="00B026C9" w:rsidRPr="003C53D9" w:rsidRDefault="00B026C9" w:rsidP="00315E17">
            <w:pPr>
              <w:jc w:val="center"/>
              <w:rPr>
                <w:rFonts w:ascii="Times New Roman" w:hAnsi="Times New Roman" w:cs="Times New Roman"/>
                <w:sz w:val="24"/>
                <w:szCs w:val="24"/>
              </w:rPr>
            </w:pPr>
            <w:r>
              <w:rPr>
                <w:rFonts w:ascii="Times New Roman" w:hAnsi="Times New Roman" w:cs="Times New Roman"/>
                <w:sz w:val="24"/>
                <w:szCs w:val="24"/>
              </w:rPr>
              <w:t>(процент)</w:t>
            </w:r>
          </w:p>
        </w:tc>
      </w:tr>
      <w:tr w:rsidR="00B026C9" w14:paraId="04DAD143" w14:textId="77777777" w:rsidTr="00315E17">
        <w:tc>
          <w:tcPr>
            <w:tcW w:w="558" w:type="dxa"/>
          </w:tcPr>
          <w:p w14:paraId="706EB590" w14:textId="77777777" w:rsidR="00B026C9" w:rsidRPr="003C53D9" w:rsidRDefault="00B026C9" w:rsidP="00315E17">
            <w:pPr>
              <w:jc w:val="both"/>
              <w:rPr>
                <w:rFonts w:ascii="Times New Roman" w:hAnsi="Times New Roman" w:cs="Times New Roman"/>
                <w:sz w:val="24"/>
                <w:szCs w:val="24"/>
              </w:rPr>
            </w:pPr>
            <w:r>
              <w:rPr>
                <w:rFonts w:ascii="Times New Roman" w:hAnsi="Times New Roman" w:cs="Times New Roman"/>
                <w:sz w:val="24"/>
                <w:szCs w:val="24"/>
              </w:rPr>
              <w:t>1.</w:t>
            </w:r>
          </w:p>
        </w:tc>
        <w:tc>
          <w:tcPr>
            <w:tcW w:w="3832" w:type="dxa"/>
          </w:tcPr>
          <w:p w14:paraId="62383A8A" w14:textId="77777777" w:rsidR="00B026C9" w:rsidRPr="003C53D9" w:rsidRDefault="00B026C9" w:rsidP="00315E17">
            <w:pPr>
              <w:jc w:val="both"/>
              <w:rPr>
                <w:rFonts w:ascii="Times New Roman" w:hAnsi="Times New Roman" w:cs="Times New Roman"/>
                <w:sz w:val="24"/>
                <w:szCs w:val="24"/>
              </w:rPr>
            </w:pPr>
            <w:r>
              <w:rPr>
                <w:rFonts w:ascii="Times New Roman" w:hAnsi="Times New Roman" w:cs="Times New Roman"/>
                <w:sz w:val="24"/>
                <w:szCs w:val="24"/>
              </w:rPr>
              <w:t>Количество зарегистрированных актов гражданского состояния</w:t>
            </w:r>
          </w:p>
        </w:tc>
        <w:tc>
          <w:tcPr>
            <w:tcW w:w="2126" w:type="dxa"/>
          </w:tcPr>
          <w:p w14:paraId="222AA942" w14:textId="77777777" w:rsidR="00B026C9" w:rsidRPr="00BA2D14" w:rsidRDefault="00B026C9" w:rsidP="00315E17">
            <w:pPr>
              <w:jc w:val="center"/>
              <w:rPr>
                <w:rFonts w:ascii="Times New Roman" w:hAnsi="Times New Roman" w:cs="Times New Roman"/>
                <w:bCs/>
                <w:sz w:val="24"/>
                <w:szCs w:val="24"/>
              </w:rPr>
            </w:pPr>
            <w:r>
              <w:rPr>
                <w:rFonts w:ascii="Times New Roman" w:hAnsi="Times New Roman" w:cs="Times New Roman"/>
                <w:bCs/>
                <w:sz w:val="24"/>
                <w:szCs w:val="24"/>
              </w:rPr>
              <w:t>91 500</w:t>
            </w:r>
          </w:p>
          <w:p w14:paraId="59AC1CBF" w14:textId="77777777" w:rsidR="00B026C9" w:rsidRPr="00BA2D14" w:rsidRDefault="00B026C9" w:rsidP="00315E17">
            <w:pPr>
              <w:jc w:val="center"/>
              <w:rPr>
                <w:rFonts w:ascii="Times New Roman" w:hAnsi="Times New Roman" w:cs="Times New Roman"/>
                <w:sz w:val="24"/>
                <w:szCs w:val="24"/>
              </w:rPr>
            </w:pPr>
          </w:p>
        </w:tc>
        <w:tc>
          <w:tcPr>
            <w:tcW w:w="2126" w:type="dxa"/>
          </w:tcPr>
          <w:p w14:paraId="3AD7A813"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bCs/>
                <w:sz w:val="24"/>
                <w:szCs w:val="24"/>
              </w:rPr>
              <w:t>96 749</w:t>
            </w:r>
          </w:p>
        </w:tc>
        <w:tc>
          <w:tcPr>
            <w:tcW w:w="1553" w:type="dxa"/>
          </w:tcPr>
          <w:p w14:paraId="7E57AED3" w14:textId="77777777" w:rsidR="00B026C9" w:rsidRPr="00BA2D14" w:rsidRDefault="00B026C9" w:rsidP="00315E17">
            <w:pPr>
              <w:jc w:val="center"/>
              <w:rPr>
                <w:rFonts w:ascii="Times New Roman" w:hAnsi="Times New Roman" w:cs="Times New Roman"/>
                <w:bCs/>
                <w:sz w:val="24"/>
                <w:szCs w:val="24"/>
              </w:rPr>
            </w:pPr>
            <w:r>
              <w:rPr>
                <w:rFonts w:ascii="Times New Roman" w:hAnsi="Times New Roman" w:cs="Times New Roman"/>
                <w:bCs/>
                <w:sz w:val="24"/>
                <w:szCs w:val="24"/>
              </w:rPr>
              <w:t>106 %</w:t>
            </w:r>
          </w:p>
        </w:tc>
      </w:tr>
      <w:tr w:rsidR="00B026C9" w14:paraId="6A762ACA" w14:textId="77777777" w:rsidTr="00315E17">
        <w:tc>
          <w:tcPr>
            <w:tcW w:w="558" w:type="dxa"/>
          </w:tcPr>
          <w:p w14:paraId="599AAD83" w14:textId="77777777" w:rsidR="00B026C9" w:rsidRPr="003C53D9" w:rsidRDefault="00B026C9" w:rsidP="00315E17">
            <w:pPr>
              <w:jc w:val="both"/>
              <w:rPr>
                <w:rFonts w:ascii="Times New Roman" w:hAnsi="Times New Roman" w:cs="Times New Roman"/>
                <w:sz w:val="24"/>
                <w:szCs w:val="24"/>
              </w:rPr>
            </w:pPr>
            <w:r>
              <w:rPr>
                <w:rFonts w:ascii="Times New Roman" w:hAnsi="Times New Roman" w:cs="Times New Roman"/>
                <w:sz w:val="24"/>
                <w:szCs w:val="24"/>
              </w:rPr>
              <w:t>2.</w:t>
            </w:r>
          </w:p>
        </w:tc>
        <w:tc>
          <w:tcPr>
            <w:tcW w:w="3832" w:type="dxa"/>
          </w:tcPr>
          <w:p w14:paraId="1DFF60F2" w14:textId="77777777" w:rsidR="00B026C9" w:rsidRPr="003C53D9" w:rsidRDefault="00B026C9" w:rsidP="00315E17">
            <w:pPr>
              <w:jc w:val="both"/>
              <w:rPr>
                <w:rFonts w:ascii="Times New Roman" w:hAnsi="Times New Roman" w:cs="Times New Roman"/>
                <w:sz w:val="24"/>
                <w:szCs w:val="24"/>
              </w:rPr>
            </w:pPr>
            <w:r w:rsidRPr="003C53D9">
              <w:rPr>
                <w:rFonts w:ascii="Times New Roman" w:hAnsi="Times New Roman" w:cs="Times New Roman"/>
                <w:sz w:val="24"/>
                <w:szCs w:val="24"/>
              </w:rPr>
              <w:t xml:space="preserve">Количество совершенных юридически значимых действий </w:t>
            </w:r>
          </w:p>
          <w:p w14:paraId="6936DC08" w14:textId="77777777" w:rsidR="00B026C9" w:rsidRPr="003C53D9" w:rsidRDefault="00B026C9" w:rsidP="00315E17">
            <w:pPr>
              <w:jc w:val="both"/>
              <w:rPr>
                <w:rFonts w:ascii="Times New Roman" w:hAnsi="Times New Roman" w:cs="Times New Roman"/>
                <w:sz w:val="24"/>
                <w:szCs w:val="24"/>
              </w:rPr>
            </w:pPr>
          </w:p>
        </w:tc>
        <w:tc>
          <w:tcPr>
            <w:tcW w:w="2126" w:type="dxa"/>
          </w:tcPr>
          <w:p w14:paraId="78A420FB" w14:textId="77777777" w:rsidR="00B026C9" w:rsidRPr="00BA2D14" w:rsidRDefault="00B026C9" w:rsidP="00315E17">
            <w:pPr>
              <w:jc w:val="center"/>
              <w:rPr>
                <w:rFonts w:ascii="Times New Roman" w:hAnsi="Times New Roman" w:cs="Times New Roman"/>
                <w:bCs/>
                <w:sz w:val="24"/>
                <w:szCs w:val="24"/>
              </w:rPr>
            </w:pPr>
            <w:r>
              <w:rPr>
                <w:rFonts w:ascii="Times New Roman" w:hAnsi="Times New Roman" w:cs="Times New Roman"/>
                <w:bCs/>
                <w:sz w:val="24"/>
                <w:szCs w:val="24"/>
              </w:rPr>
              <w:t>167</w:t>
            </w:r>
            <w:r w:rsidRPr="00BA2D14">
              <w:rPr>
                <w:rFonts w:ascii="Times New Roman" w:hAnsi="Times New Roman" w:cs="Times New Roman"/>
                <w:bCs/>
                <w:sz w:val="24"/>
                <w:szCs w:val="24"/>
              </w:rPr>
              <w:t xml:space="preserve"> 500</w:t>
            </w:r>
          </w:p>
          <w:p w14:paraId="4B92239C" w14:textId="77777777" w:rsidR="00B026C9" w:rsidRPr="00BA2D14" w:rsidRDefault="00B026C9" w:rsidP="00315E17">
            <w:pPr>
              <w:jc w:val="center"/>
              <w:rPr>
                <w:rFonts w:ascii="Times New Roman" w:hAnsi="Times New Roman" w:cs="Times New Roman"/>
                <w:sz w:val="24"/>
                <w:szCs w:val="24"/>
              </w:rPr>
            </w:pPr>
          </w:p>
        </w:tc>
        <w:tc>
          <w:tcPr>
            <w:tcW w:w="2126" w:type="dxa"/>
          </w:tcPr>
          <w:p w14:paraId="406CFD33" w14:textId="77777777" w:rsidR="00B026C9" w:rsidRPr="00BA2D14" w:rsidRDefault="00B026C9" w:rsidP="00315E17">
            <w:pPr>
              <w:jc w:val="center"/>
              <w:rPr>
                <w:rFonts w:ascii="Times New Roman" w:hAnsi="Times New Roman" w:cs="Times New Roman"/>
                <w:bCs/>
                <w:sz w:val="24"/>
                <w:szCs w:val="24"/>
              </w:rPr>
            </w:pPr>
            <w:r>
              <w:rPr>
                <w:rFonts w:ascii="Times New Roman" w:hAnsi="Times New Roman" w:cs="Times New Roman"/>
                <w:bCs/>
                <w:sz w:val="24"/>
                <w:szCs w:val="24"/>
              </w:rPr>
              <w:t>167 618</w:t>
            </w:r>
          </w:p>
          <w:p w14:paraId="303A6C17" w14:textId="77777777" w:rsidR="00B026C9" w:rsidRPr="00BA2D14" w:rsidRDefault="00B026C9" w:rsidP="00315E17">
            <w:pPr>
              <w:jc w:val="center"/>
              <w:rPr>
                <w:rFonts w:ascii="Times New Roman" w:hAnsi="Times New Roman" w:cs="Times New Roman"/>
                <w:sz w:val="24"/>
                <w:szCs w:val="24"/>
              </w:rPr>
            </w:pPr>
          </w:p>
        </w:tc>
        <w:tc>
          <w:tcPr>
            <w:tcW w:w="1553" w:type="dxa"/>
          </w:tcPr>
          <w:p w14:paraId="4C516AAC" w14:textId="77777777" w:rsidR="00B026C9" w:rsidRPr="00BA2D14" w:rsidRDefault="00B026C9" w:rsidP="00315E17">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B026C9" w14:paraId="3277E733" w14:textId="77777777" w:rsidTr="00315E17">
        <w:tc>
          <w:tcPr>
            <w:tcW w:w="558" w:type="dxa"/>
          </w:tcPr>
          <w:p w14:paraId="52546D36" w14:textId="77777777" w:rsidR="00B026C9" w:rsidRPr="003C53D9" w:rsidRDefault="00B026C9" w:rsidP="00315E17">
            <w:pPr>
              <w:jc w:val="both"/>
              <w:rPr>
                <w:rFonts w:ascii="Times New Roman" w:hAnsi="Times New Roman" w:cs="Times New Roman"/>
                <w:sz w:val="24"/>
                <w:szCs w:val="24"/>
              </w:rPr>
            </w:pPr>
            <w:r>
              <w:rPr>
                <w:rFonts w:ascii="Times New Roman" w:hAnsi="Times New Roman" w:cs="Times New Roman"/>
                <w:sz w:val="24"/>
                <w:szCs w:val="24"/>
              </w:rPr>
              <w:t>3.</w:t>
            </w:r>
          </w:p>
        </w:tc>
        <w:tc>
          <w:tcPr>
            <w:tcW w:w="3832" w:type="dxa"/>
          </w:tcPr>
          <w:p w14:paraId="0BEE84B1" w14:textId="77777777" w:rsidR="00B026C9" w:rsidRPr="003C53D9" w:rsidRDefault="00B026C9" w:rsidP="00315E17">
            <w:pPr>
              <w:jc w:val="both"/>
              <w:rPr>
                <w:rFonts w:ascii="Times New Roman" w:hAnsi="Times New Roman" w:cs="Times New Roman"/>
                <w:sz w:val="24"/>
                <w:szCs w:val="24"/>
              </w:rPr>
            </w:pPr>
            <w:r w:rsidRPr="003C53D9">
              <w:rPr>
                <w:rFonts w:ascii="Times New Roman" w:hAnsi="Times New Roman" w:cs="Times New Roman"/>
                <w:sz w:val="24"/>
                <w:szCs w:val="24"/>
              </w:rPr>
              <w:t>Доля предписаний об устранении нарушений законодательства</w:t>
            </w:r>
            <w:r w:rsidRPr="003C53D9">
              <w:rPr>
                <w:rFonts w:ascii="Times New Roman" w:hAnsi="Times New Roman" w:cs="Times New Roman"/>
                <w:sz w:val="24"/>
                <w:szCs w:val="24"/>
              </w:rPr>
              <w:br/>
              <w:t xml:space="preserve">Российской Федерации, внесенных территориальными органами Министерства юстиции Российской Федерации, в общем количестве проведенных проверок за отчетный период </w:t>
            </w:r>
          </w:p>
          <w:p w14:paraId="58652622" w14:textId="77777777" w:rsidR="00B026C9" w:rsidRPr="003C53D9" w:rsidRDefault="00B026C9" w:rsidP="00315E17">
            <w:pPr>
              <w:jc w:val="both"/>
              <w:rPr>
                <w:rFonts w:ascii="Times New Roman" w:hAnsi="Times New Roman" w:cs="Times New Roman"/>
                <w:sz w:val="24"/>
                <w:szCs w:val="24"/>
              </w:rPr>
            </w:pPr>
          </w:p>
        </w:tc>
        <w:tc>
          <w:tcPr>
            <w:tcW w:w="2126" w:type="dxa"/>
          </w:tcPr>
          <w:p w14:paraId="3B74CA28"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 xml:space="preserve">не более </w:t>
            </w:r>
            <w:r w:rsidRPr="00BA2D14">
              <w:rPr>
                <w:rFonts w:ascii="Times New Roman" w:hAnsi="Times New Roman" w:cs="Times New Roman"/>
                <w:sz w:val="24"/>
                <w:szCs w:val="24"/>
              </w:rPr>
              <w:t>40%</w:t>
            </w:r>
          </w:p>
          <w:p w14:paraId="0A7C3847" w14:textId="77777777" w:rsidR="00B026C9" w:rsidRPr="00BA2D14" w:rsidRDefault="00B026C9" w:rsidP="00315E17">
            <w:pPr>
              <w:jc w:val="center"/>
              <w:rPr>
                <w:rFonts w:ascii="Times New Roman" w:hAnsi="Times New Roman" w:cs="Times New Roman"/>
                <w:sz w:val="24"/>
                <w:szCs w:val="24"/>
              </w:rPr>
            </w:pPr>
          </w:p>
        </w:tc>
        <w:tc>
          <w:tcPr>
            <w:tcW w:w="2126" w:type="dxa"/>
          </w:tcPr>
          <w:p w14:paraId="5A87A3CE"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0 %</w:t>
            </w:r>
          </w:p>
          <w:p w14:paraId="20A3EF87" w14:textId="77777777" w:rsidR="00B026C9" w:rsidRPr="00BA2D14" w:rsidRDefault="00B026C9" w:rsidP="00315E17">
            <w:pPr>
              <w:jc w:val="center"/>
              <w:rPr>
                <w:rFonts w:ascii="Times New Roman" w:hAnsi="Times New Roman" w:cs="Times New Roman"/>
                <w:sz w:val="24"/>
                <w:szCs w:val="24"/>
              </w:rPr>
            </w:pPr>
          </w:p>
        </w:tc>
        <w:tc>
          <w:tcPr>
            <w:tcW w:w="1553" w:type="dxa"/>
          </w:tcPr>
          <w:p w14:paraId="4C28D1C7" w14:textId="77777777" w:rsidR="00B026C9" w:rsidRDefault="00B026C9" w:rsidP="00315E17">
            <w:pPr>
              <w:jc w:val="center"/>
              <w:rPr>
                <w:rFonts w:ascii="Times New Roman" w:hAnsi="Times New Roman" w:cs="Times New Roman"/>
                <w:sz w:val="24"/>
                <w:szCs w:val="24"/>
              </w:rPr>
            </w:pPr>
            <w:r>
              <w:rPr>
                <w:rFonts w:ascii="Times New Roman" w:hAnsi="Times New Roman" w:cs="Times New Roman"/>
                <w:sz w:val="24"/>
                <w:szCs w:val="24"/>
              </w:rPr>
              <w:t>Показатель</w:t>
            </w:r>
          </w:p>
          <w:p w14:paraId="5504A0EC" w14:textId="77777777" w:rsidR="00B026C9" w:rsidRDefault="00B026C9" w:rsidP="00315E17">
            <w:pPr>
              <w:jc w:val="center"/>
              <w:rPr>
                <w:rFonts w:ascii="Times New Roman" w:hAnsi="Times New Roman" w:cs="Times New Roman"/>
                <w:sz w:val="24"/>
                <w:szCs w:val="24"/>
              </w:rPr>
            </w:pPr>
            <w:r>
              <w:rPr>
                <w:rFonts w:ascii="Times New Roman" w:hAnsi="Times New Roman" w:cs="Times New Roman"/>
                <w:sz w:val="24"/>
                <w:szCs w:val="24"/>
              </w:rPr>
              <w:t xml:space="preserve">Управления </w:t>
            </w:r>
          </w:p>
          <w:p w14:paraId="2D9E7193"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МЮ РФ по РД</w:t>
            </w:r>
          </w:p>
        </w:tc>
      </w:tr>
      <w:tr w:rsidR="00B026C9" w14:paraId="2763EA13" w14:textId="77777777" w:rsidTr="00315E17">
        <w:tc>
          <w:tcPr>
            <w:tcW w:w="558" w:type="dxa"/>
          </w:tcPr>
          <w:p w14:paraId="3CED5E5A" w14:textId="77777777" w:rsidR="00B026C9" w:rsidRPr="003C53D9" w:rsidRDefault="00B026C9" w:rsidP="00315E17">
            <w:pPr>
              <w:jc w:val="both"/>
              <w:rPr>
                <w:rFonts w:ascii="Times New Roman" w:hAnsi="Times New Roman" w:cs="Times New Roman"/>
                <w:sz w:val="24"/>
                <w:szCs w:val="24"/>
              </w:rPr>
            </w:pPr>
            <w:r>
              <w:rPr>
                <w:rFonts w:ascii="Times New Roman" w:hAnsi="Times New Roman" w:cs="Times New Roman"/>
                <w:sz w:val="24"/>
                <w:szCs w:val="24"/>
              </w:rPr>
              <w:t>4.</w:t>
            </w:r>
          </w:p>
        </w:tc>
        <w:tc>
          <w:tcPr>
            <w:tcW w:w="3832" w:type="dxa"/>
          </w:tcPr>
          <w:p w14:paraId="79497FD4" w14:textId="77777777" w:rsidR="00B026C9" w:rsidRPr="003C53D9" w:rsidRDefault="00B026C9" w:rsidP="00315E17">
            <w:pPr>
              <w:jc w:val="both"/>
              <w:rPr>
                <w:rFonts w:ascii="Times New Roman" w:hAnsi="Times New Roman" w:cs="Times New Roman"/>
                <w:sz w:val="24"/>
                <w:szCs w:val="24"/>
              </w:rPr>
            </w:pPr>
            <w:r w:rsidRPr="003C53D9">
              <w:rPr>
                <w:rFonts w:ascii="Times New Roman" w:hAnsi="Times New Roman" w:cs="Times New Roman"/>
                <w:sz w:val="24"/>
                <w:szCs w:val="24"/>
              </w:rPr>
              <w:t>Уровень удовлетворенности населения услугами в сфере</w:t>
            </w:r>
            <w:r w:rsidRPr="003C53D9">
              <w:rPr>
                <w:rFonts w:ascii="Times New Roman" w:hAnsi="Times New Roman" w:cs="Times New Roman"/>
                <w:sz w:val="24"/>
                <w:szCs w:val="24"/>
              </w:rPr>
              <w:br/>
              <w:t>государственной регистрац</w:t>
            </w:r>
            <w:r>
              <w:rPr>
                <w:rFonts w:ascii="Times New Roman" w:hAnsi="Times New Roman" w:cs="Times New Roman"/>
                <w:sz w:val="24"/>
                <w:szCs w:val="24"/>
              </w:rPr>
              <w:t xml:space="preserve">ии актов гражданского состояния </w:t>
            </w:r>
            <w:r w:rsidRPr="003C53D9">
              <w:rPr>
                <w:rFonts w:ascii="Times New Roman" w:hAnsi="Times New Roman" w:cs="Times New Roman"/>
                <w:sz w:val="24"/>
                <w:szCs w:val="24"/>
              </w:rPr>
              <w:t>(процент числа опрошенных)</w:t>
            </w:r>
          </w:p>
          <w:p w14:paraId="13B9DFC1" w14:textId="77777777" w:rsidR="00B026C9" w:rsidRPr="003C53D9" w:rsidRDefault="00B026C9" w:rsidP="00315E17">
            <w:pPr>
              <w:jc w:val="both"/>
              <w:rPr>
                <w:rFonts w:ascii="Times New Roman" w:hAnsi="Times New Roman" w:cs="Times New Roman"/>
                <w:sz w:val="24"/>
                <w:szCs w:val="24"/>
              </w:rPr>
            </w:pPr>
          </w:p>
        </w:tc>
        <w:tc>
          <w:tcPr>
            <w:tcW w:w="2126" w:type="dxa"/>
          </w:tcPr>
          <w:p w14:paraId="5CC9ACC7"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99</w:t>
            </w:r>
            <w:r w:rsidRPr="00BA2D14">
              <w:rPr>
                <w:rFonts w:ascii="Times New Roman" w:hAnsi="Times New Roman" w:cs="Times New Roman"/>
                <w:sz w:val="24"/>
                <w:szCs w:val="24"/>
              </w:rPr>
              <w:t>%</w:t>
            </w:r>
          </w:p>
          <w:p w14:paraId="3FF63AF0" w14:textId="77777777" w:rsidR="00B026C9" w:rsidRPr="00BA2D14" w:rsidRDefault="00B026C9" w:rsidP="00315E17">
            <w:pPr>
              <w:jc w:val="center"/>
              <w:rPr>
                <w:rFonts w:ascii="Times New Roman" w:hAnsi="Times New Roman" w:cs="Times New Roman"/>
                <w:sz w:val="24"/>
                <w:szCs w:val="24"/>
              </w:rPr>
            </w:pPr>
          </w:p>
        </w:tc>
        <w:tc>
          <w:tcPr>
            <w:tcW w:w="2126" w:type="dxa"/>
          </w:tcPr>
          <w:p w14:paraId="643FF190" w14:textId="77777777" w:rsidR="00B026C9" w:rsidRPr="00BA2D14" w:rsidRDefault="00B026C9" w:rsidP="00315E17">
            <w:pPr>
              <w:jc w:val="center"/>
              <w:rPr>
                <w:rFonts w:ascii="Times New Roman" w:hAnsi="Times New Roman" w:cs="Times New Roman"/>
                <w:sz w:val="24"/>
                <w:szCs w:val="24"/>
              </w:rPr>
            </w:pPr>
            <w:r w:rsidRPr="00BA2D14">
              <w:rPr>
                <w:rFonts w:ascii="Times New Roman" w:hAnsi="Times New Roman" w:cs="Times New Roman"/>
                <w:sz w:val="24"/>
                <w:szCs w:val="24"/>
              </w:rPr>
              <w:t>100%</w:t>
            </w:r>
          </w:p>
          <w:p w14:paraId="0422FC21" w14:textId="77777777" w:rsidR="00B026C9" w:rsidRPr="00BA2D14" w:rsidRDefault="00B026C9" w:rsidP="00315E17">
            <w:pPr>
              <w:jc w:val="center"/>
              <w:rPr>
                <w:rFonts w:ascii="Times New Roman" w:hAnsi="Times New Roman" w:cs="Times New Roman"/>
                <w:sz w:val="24"/>
                <w:szCs w:val="24"/>
              </w:rPr>
            </w:pPr>
          </w:p>
        </w:tc>
        <w:tc>
          <w:tcPr>
            <w:tcW w:w="1553" w:type="dxa"/>
          </w:tcPr>
          <w:p w14:paraId="4D2F3728"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100%</w:t>
            </w:r>
          </w:p>
        </w:tc>
      </w:tr>
      <w:tr w:rsidR="00B026C9" w14:paraId="216880E7" w14:textId="77777777" w:rsidTr="00315E17">
        <w:tc>
          <w:tcPr>
            <w:tcW w:w="558" w:type="dxa"/>
          </w:tcPr>
          <w:p w14:paraId="3F17AE00" w14:textId="77777777" w:rsidR="00B026C9" w:rsidRPr="003C53D9" w:rsidRDefault="00B026C9" w:rsidP="00315E17">
            <w:pPr>
              <w:jc w:val="both"/>
              <w:rPr>
                <w:rFonts w:ascii="Times New Roman" w:hAnsi="Times New Roman" w:cs="Times New Roman"/>
                <w:sz w:val="24"/>
                <w:szCs w:val="24"/>
              </w:rPr>
            </w:pPr>
            <w:r>
              <w:rPr>
                <w:rFonts w:ascii="Times New Roman" w:hAnsi="Times New Roman" w:cs="Times New Roman"/>
                <w:sz w:val="24"/>
                <w:szCs w:val="24"/>
              </w:rPr>
              <w:t>5.</w:t>
            </w:r>
          </w:p>
        </w:tc>
        <w:tc>
          <w:tcPr>
            <w:tcW w:w="3832" w:type="dxa"/>
          </w:tcPr>
          <w:p w14:paraId="0A7AFA57" w14:textId="77777777" w:rsidR="00B026C9" w:rsidRPr="003C53D9" w:rsidRDefault="00B026C9" w:rsidP="00315E17">
            <w:pPr>
              <w:jc w:val="both"/>
              <w:rPr>
                <w:rFonts w:ascii="Times New Roman" w:hAnsi="Times New Roman" w:cs="Times New Roman"/>
                <w:sz w:val="24"/>
                <w:szCs w:val="24"/>
              </w:rPr>
            </w:pPr>
            <w:r w:rsidRPr="003C53D9">
              <w:rPr>
                <w:rFonts w:ascii="Times New Roman" w:hAnsi="Times New Roman" w:cs="Times New Roman"/>
                <w:sz w:val="24"/>
                <w:szCs w:val="24"/>
              </w:rPr>
              <w:t>Количество записей актов гражданского состояния, конвертированных (преобразованных) в форму электронных документов, информация из которых ранее была переведена полностью или частично в электронную форму</w:t>
            </w:r>
          </w:p>
          <w:p w14:paraId="2AE281E5" w14:textId="77777777" w:rsidR="00B026C9" w:rsidRPr="003C53D9" w:rsidRDefault="00B026C9" w:rsidP="00315E17">
            <w:pPr>
              <w:jc w:val="both"/>
              <w:rPr>
                <w:rFonts w:ascii="Times New Roman" w:hAnsi="Times New Roman" w:cs="Times New Roman"/>
                <w:sz w:val="24"/>
                <w:szCs w:val="24"/>
              </w:rPr>
            </w:pPr>
          </w:p>
        </w:tc>
        <w:tc>
          <w:tcPr>
            <w:tcW w:w="2126" w:type="dxa"/>
          </w:tcPr>
          <w:p w14:paraId="4E9E0110"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0</w:t>
            </w:r>
          </w:p>
        </w:tc>
        <w:tc>
          <w:tcPr>
            <w:tcW w:w="2126" w:type="dxa"/>
          </w:tcPr>
          <w:p w14:paraId="1E9B989C"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0</w:t>
            </w:r>
          </w:p>
        </w:tc>
        <w:tc>
          <w:tcPr>
            <w:tcW w:w="1553" w:type="dxa"/>
          </w:tcPr>
          <w:p w14:paraId="523A4B53"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w:t>
            </w:r>
          </w:p>
        </w:tc>
      </w:tr>
      <w:tr w:rsidR="00B026C9" w14:paraId="1E2FC55B" w14:textId="77777777" w:rsidTr="00315E17">
        <w:tc>
          <w:tcPr>
            <w:tcW w:w="558" w:type="dxa"/>
          </w:tcPr>
          <w:p w14:paraId="4125D7EA" w14:textId="77777777" w:rsidR="00B026C9" w:rsidRDefault="00B026C9" w:rsidP="00315E17">
            <w:pPr>
              <w:jc w:val="both"/>
              <w:rPr>
                <w:rFonts w:ascii="Times New Roman" w:hAnsi="Times New Roman" w:cs="Times New Roman"/>
                <w:sz w:val="28"/>
                <w:szCs w:val="28"/>
              </w:rPr>
            </w:pPr>
            <w:r>
              <w:rPr>
                <w:rFonts w:ascii="Times New Roman" w:hAnsi="Times New Roman" w:cs="Times New Roman"/>
                <w:sz w:val="28"/>
                <w:szCs w:val="28"/>
              </w:rPr>
              <w:t>6.</w:t>
            </w:r>
          </w:p>
        </w:tc>
        <w:tc>
          <w:tcPr>
            <w:tcW w:w="3832" w:type="dxa"/>
          </w:tcPr>
          <w:p w14:paraId="63D8F61C" w14:textId="77777777" w:rsidR="00B026C9" w:rsidRPr="003C53D9" w:rsidRDefault="00B026C9" w:rsidP="00315E17">
            <w:pPr>
              <w:jc w:val="both"/>
              <w:rPr>
                <w:rFonts w:ascii="Times New Roman" w:hAnsi="Times New Roman" w:cs="Times New Roman"/>
                <w:sz w:val="24"/>
                <w:szCs w:val="24"/>
              </w:rPr>
            </w:pPr>
            <w:r w:rsidRPr="003C53D9">
              <w:rPr>
                <w:rFonts w:ascii="Times New Roman" w:hAnsi="Times New Roman" w:cs="Times New Roman"/>
                <w:sz w:val="24"/>
                <w:szCs w:val="24"/>
              </w:rPr>
              <w:t xml:space="preserve">Количество зарегистрированных актов гражданского состояния, составленных в форме электронного документа, подписанного усиленной квалифицированной электронной подписью руководителя органа записи актов гражданского состояния или уполномоченного </w:t>
            </w:r>
            <w:r w:rsidRPr="003C53D9">
              <w:rPr>
                <w:rFonts w:ascii="Times New Roman" w:hAnsi="Times New Roman" w:cs="Times New Roman"/>
                <w:sz w:val="24"/>
                <w:szCs w:val="24"/>
              </w:rPr>
              <w:lastRenderedPageBreak/>
              <w:t>им работника органа записи актов гражданского состояния</w:t>
            </w:r>
          </w:p>
          <w:p w14:paraId="156682AA" w14:textId="77777777" w:rsidR="00B026C9" w:rsidRPr="003C53D9" w:rsidRDefault="00B026C9" w:rsidP="00315E17">
            <w:pPr>
              <w:jc w:val="both"/>
              <w:rPr>
                <w:rFonts w:ascii="Times New Roman" w:hAnsi="Times New Roman" w:cs="Times New Roman"/>
                <w:sz w:val="24"/>
                <w:szCs w:val="24"/>
              </w:rPr>
            </w:pPr>
          </w:p>
        </w:tc>
        <w:tc>
          <w:tcPr>
            <w:tcW w:w="2126" w:type="dxa"/>
          </w:tcPr>
          <w:p w14:paraId="18AF7C37"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lastRenderedPageBreak/>
              <w:t>91 500</w:t>
            </w:r>
          </w:p>
          <w:p w14:paraId="1F3D1643" w14:textId="77777777" w:rsidR="00B026C9" w:rsidRPr="00BA2D14" w:rsidRDefault="00B026C9" w:rsidP="00315E17">
            <w:pPr>
              <w:jc w:val="center"/>
              <w:rPr>
                <w:rFonts w:ascii="Times New Roman" w:hAnsi="Times New Roman" w:cs="Times New Roman"/>
                <w:sz w:val="24"/>
                <w:szCs w:val="24"/>
              </w:rPr>
            </w:pPr>
          </w:p>
        </w:tc>
        <w:tc>
          <w:tcPr>
            <w:tcW w:w="2126" w:type="dxa"/>
          </w:tcPr>
          <w:p w14:paraId="058BB85F"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96 749</w:t>
            </w:r>
          </w:p>
          <w:p w14:paraId="5C2CD88C" w14:textId="77777777" w:rsidR="00B026C9" w:rsidRPr="00BA2D14" w:rsidRDefault="00B026C9" w:rsidP="00315E17">
            <w:pPr>
              <w:jc w:val="center"/>
              <w:rPr>
                <w:rFonts w:ascii="Times New Roman" w:hAnsi="Times New Roman" w:cs="Times New Roman"/>
                <w:sz w:val="24"/>
                <w:szCs w:val="24"/>
              </w:rPr>
            </w:pPr>
          </w:p>
        </w:tc>
        <w:tc>
          <w:tcPr>
            <w:tcW w:w="1553" w:type="dxa"/>
          </w:tcPr>
          <w:p w14:paraId="3F7C4A00"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106%</w:t>
            </w:r>
          </w:p>
        </w:tc>
      </w:tr>
      <w:tr w:rsidR="00B026C9" w14:paraId="5F7C2508" w14:textId="77777777" w:rsidTr="00315E17">
        <w:tc>
          <w:tcPr>
            <w:tcW w:w="558" w:type="dxa"/>
          </w:tcPr>
          <w:p w14:paraId="29B3085B" w14:textId="77777777" w:rsidR="00B026C9" w:rsidRDefault="00B026C9" w:rsidP="00315E17">
            <w:pPr>
              <w:jc w:val="both"/>
              <w:rPr>
                <w:rFonts w:ascii="Times New Roman" w:hAnsi="Times New Roman" w:cs="Times New Roman"/>
                <w:sz w:val="28"/>
                <w:szCs w:val="28"/>
              </w:rPr>
            </w:pPr>
            <w:r>
              <w:rPr>
                <w:rFonts w:ascii="Times New Roman" w:hAnsi="Times New Roman" w:cs="Times New Roman"/>
                <w:sz w:val="28"/>
                <w:szCs w:val="28"/>
              </w:rPr>
              <w:t>7.</w:t>
            </w:r>
          </w:p>
        </w:tc>
        <w:tc>
          <w:tcPr>
            <w:tcW w:w="3832" w:type="dxa"/>
          </w:tcPr>
          <w:p w14:paraId="54544BCC" w14:textId="77777777" w:rsidR="00B026C9" w:rsidRPr="003C53D9" w:rsidRDefault="00B026C9" w:rsidP="00315E17">
            <w:pPr>
              <w:jc w:val="both"/>
              <w:rPr>
                <w:rFonts w:ascii="Times New Roman" w:hAnsi="Times New Roman" w:cs="Times New Roman"/>
                <w:sz w:val="24"/>
                <w:szCs w:val="24"/>
              </w:rPr>
            </w:pPr>
            <w:r w:rsidRPr="003C53D9">
              <w:rPr>
                <w:rFonts w:ascii="Times New Roman" w:hAnsi="Times New Roman" w:cs="Times New Roman"/>
                <w:sz w:val="24"/>
                <w:szCs w:val="24"/>
              </w:rPr>
              <w:t>Количество записей актов гражданского состояния, конвертированных (преобразованных) в форму электронных документов, информация из которых ранее не переводилась в электронную форму</w:t>
            </w:r>
          </w:p>
          <w:p w14:paraId="40ECA88D" w14:textId="77777777" w:rsidR="00B026C9" w:rsidRPr="003C53D9" w:rsidRDefault="00B026C9" w:rsidP="00315E17">
            <w:pPr>
              <w:jc w:val="both"/>
              <w:rPr>
                <w:rFonts w:ascii="Times New Roman" w:hAnsi="Times New Roman" w:cs="Times New Roman"/>
                <w:sz w:val="24"/>
                <w:szCs w:val="24"/>
              </w:rPr>
            </w:pPr>
          </w:p>
        </w:tc>
        <w:tc>
          <w:tcPr>
            <w:tcW w:w="2126" w:type="dxa"/>
          </w:tcPr>
          <w:p w14:paraId="520B0216"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1 508 121</w:t>
            </w:r>
          </w:p>
          <w:p w14:paraId="0B5BF02B" w14:textId="77777777" w:rsidR="00B026C9" w:rsidRPr="00BA2D14" w:rsidRDefault="00B026C9" w:rsidP="00315E17">
            <w:pPr>
              <w:jc w:val="center"/>
              <w:rPr>
                <w:rFonts w:ascii="Times New Roman" w:hAnsi="Times New Roman" w:cs="Times New Roman"/>
                <w:sz w:val="24"/>
                <w:szCs w:val="24"/>
              </w:rPr>
            </w:pPr>
          </w:p>
        </w:tc>
        <w:tc>
          <w:tcPr>
            <w:tcW w:w="2126" w:type="dxa"/>
          </w:tcPr>
          <w:p w14:paraId="611963DB"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1 837 773</w:t>
            </w:r>
          </w:p>
          <w:p w14:paraId="2618B847" w14:textId="77777777" w:rsidR="00B026C9" w:rsidRPr="00BA2D14" w:rsidRDefault="00B026C9" w:rsidP="00315E17">
            <w:pPr>
              <w:jc w:val="center"/>
              <w:rPr>
                <w:rFonts w:ascii="Times New Roman" w:hAnsi="Times New Roman" w:cs="Times New Roman"/>
                <w:sz w:val="24"/>
                <w:szCs w:val="24"/>
              </w:rPr>
            </w:pPr>
          </w:p>
        </w:tc>
        <w:tc>
          <w:tcPr>
            <w:tcW w:w="1553" w:type="dxa"/>
          </w:tcPr>
          <w:p w14:paraId="1D624EF7"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122%</w:t>
            </w:r>
          </w:p>
        </w:tc>
      </w:tr>
      <w:tr w:rsidR="00B026C9" w14:paraId="46973EBC" w14:textId="77777777" w:rsidTr="00315E17">
        <w:tc>
          <w:tcPr>
            <w:tcW w:w="558" w:type="dxa"/>
          </w:tcPr>
          <w:p w14:paraId="38A592CD" w14:textId="77777777" w:rsidR="00B026C9" w:rsidRDefault="00B026C9" w:rsidP="00315E17">
            <w:pPr>
              <w:jc w:val="both"/>
              <w:rPr>
                <w:rFonts w:ascii="Times New Roman" w:hAnsi="Times New Roman" w:cs="Times New Roman"/>
                <w:sz w:val="28"/>
                <w:szCs w:val="28"/>
              </w:rPr>
            </w:pPr>
            <w:r>
              <w:rPr>
                <w:rFonts w:ascii="Times New Roman" w:hAnsi="Times New Roman" w:cs="Times New Roman"/>
                <w:sz w:val="28"/>
                <w:szCs w:val="28"/>
              </w:rPr>
              <w:t>8.</w:t>
            </w:r>
          </w:p>
        </w:tc>
        <w:tc>
          <w:tcPr>
            <w:tcW w:w="3832" w:type="dxa"/>
          </w:tcPr>
          <w:p w14:paraId="42FD95B8" w14:textId="77777777" w:rsidR="00B026C9" w:rsidRPr="003C53D9" w:rsidRDefault="00B026C9" w:rsidP="00315E17">
            <w:pPr>
              <w:jc w:val="both"/>
              <w:rPr>
                <w:rFonts w:ascii="Times New Roman" w:hAnsi="Times New Roman" w:cs="Times New Roman"/>
                <w:sz w:val="24"/>
                <w:szCs w:val="24"/>
              </w:rPr>
            </w:pPr>
            <w:r w:rsidRPr="003C53D9">
              <w:rPr>
                <w:rFonts w:ascii="Times New Roman" w:hAnsi="Times New Roman" w:cs="Times New Roman"/>
                <w:sz w:val="24"/>
                <w:szCs w:val="24"/>
              </w:rPr>
              <w:t>Количество записей актов гражданского состояния, конвертированных (преобразованных) в форму электронного документа, переданных в Единый государственный реестр записей актов гражданского состояния</w:t>
            </w:r>
          </w:p>
          <w:p w14:paraId="1565861E" w14:textId="77777777" w:rsidR="00B026C9" w:rsidRPr="003C53D9" w:rsidRDefault="00B026C9" w:rsidP="00315E17">
            <w:pPr>
              <w:jc w:val="both"/>
              <w:rPr>
                <w:rFonts w:ascii="Times New Roman" w:hAnsi="Times New Roman" w:cs="Times New Roman"/>
                <w:sz w:val="24"/>
                <w:szCs w:val="24"/>
              </w:rPr>
            </w:pPr>
          </w:p>
        </w:tc>
        <w:tc>
          <w:tcPr>
            <w:tcW w:w="2126" w:type="dxa"/>
          </w:tcPr>
          <w:p w14:paraId="72D6F14E"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5 514 866</w:t>
            </w:r>
          </w:p>
          <w:p w14:paraId="3AF43752" w14:textId="77777777" w:rsidR="00B026C9" w:rsidRPr="00BA2D14" w:rsidRDefault="00B026C9" w:rsidP="00315E17">
            <w:pPr>
              <w:jc w:val="center"/>
              <w:rPr>
                <w:rFonts w:ascii="Times New Roman" w:hAnsi="Times New Roman" w:cs="Times New Roman"/>
                <w:sz w:val="24"/>
                <w:szCs w:val="24"/>
              </w:rPr>
            </w:pPr>
          </w:p>
        </w:tc>
        <w:tc>
          <w:tcPr>
            <w:tcW w:w="2126" w:type="dxa"/>
          </w:tcPr>
          <w:p w14:paraId="45FB138A"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5 514 866</w:t>
            </w:r>
          </w:p>
          <w:p w14:paraId="4C296B4D" w14:textId="77777777" w:rsidR="00B026C9" w:rsidRPr="00BA2D14" w:rsidRDefault="00B026C9" w:rsidP="00315E17">
            <w:pPr>
              <w:jc w:val="center"/>
              <w:rPr>
                <w:rFonts w:ascii="Times New Roman" w:hAnsi="Times New Roman" w:cs="Times New Roman"/>
                <w:sz w:val="24"/>
                <w:szCs w:val="24"/>
              </w:rPr>
            </w:pPr>
          </w:p>
        </w:tc>
        <w:tc>
          <w:tcPr>
            <w:tcW w:w="1553" w:type="dxa"/>
          </w:tcPr>
          <w:p w14:paraId="6C063E77" w14:textId="77777777" w:rsidR="00B026C9" w:rsidRPr="00BA2D14" w:rsidRDefault="00B026C9" w:rsidP="00315E17">
            <w:pPr>
              <w:jc w:val="center"/>
              <w:rPr>
                <w:rFonts w:ascii="Times New Roman" w:hAnsi="Times New Roman" w:cs="Times New Roman"/>
                <w:sz w:val="24"/>
                <w:szCs w:val="24"/>
              </w:rPr>
            </w:pPr>
            <w:r>
              <w:rPr>
                <w:rFonts w:ascii="Times New Roman" w:hAnsi="Times New Roman" w:cs="Times New Roman"/>
                <w:sz w:val="24"/>
                <w:szCs w:val="24"/>
              </w:rPr>
              <w:t>100%</w:t>
            </w:r>
          </w:p>
        </w:tc>
      </w:tr>
    </w:tbl>
    <w:p w14:paraId="334E9487" w14:textId="77777777" w:rsidR="00B026C9" w:rsidRDefault="00B026C9" w:rsidP="00B026C9">
      <w:pPr>
        <w:jc w:val="both"/>
        <w:rPr>
          <w:rFonts w:ascii="Times New Roman" w:hAnsi="Times New Roman" w:cs="Times New Roman"/>
          <w:sz w:val="28"/>
          <w:szCs w:val="28"/>
        </w:rPr>
      </w:pPr>
    </w:p>
    <w:p w14:paraId="68A4DDE6" w14:textId="77777777" w:rsidR="00B026C9" w:rsidRDefault="00B026C9" w:rsidP="00B026C9">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В рамках оказания международной правовой помощи гражданам в части истребования документов о регистрации актов гражданского состояния с территории стран СНГ и Балтии, </w:t>
      </w:r>
      <w:r>
        <w:rPr>
          <w:rFonts w:ascii="Times New Roman" w:hAnsi="Times New Roman" w:cs="Times New Roman"/>
          <w:sz w:val="28"/>
          <w:szCs w:val="28"/>
        </w:rPr>
        <w:t>исполнено 60</w:t>
      </w:r>
      <w:r w:rsidRPr="005304D8">
        <w:rPr>
          <w:rFonts w:ascii="Times New Roman" w:hAnsi="Times New Roman" w:cs="Times New Roman"/>
          <w:sz w:val="28"/>
          <w:szCs w:val="28"/>
        </w:rPr>
        <w:t xml:space="preserve"> поручений, по линии МИД РФ</w:t>
      </w:r>
      <w:r>
        <w:rPr>
          <w:rFonts w:ascii="Times New Roman" w:hAnsi="Times New Roman" w:cs="Times New Roman"/>
          <w:sz w:val="28"/>
          <w:szCs w:val="28"/>
        </w:rPr>
        <w:t xml:space="preserve"> исполнено 20</w:t>
      </w:r>
      <w:r w:rsidRPr="005304D8">
        <w:rPr>
          <w:rFonts w:ascii="Times New Roman" w:hAnsi="Times New Roman" w:cs="Times New Roman"/>
          <w:sz w:val="28"/>
          <w:szCs w:val="28"/>
        </w:rPr>
        <w:t xml:space="preserve"> поручений, по линии Мини</w:t>
      </w:r>
      <w:r>
        <w:rPr>
          <w:rFonts w:ascii="Times New Roman" w:hAnsi="Times New Roman" w:cs="Times New Roman"/>
          <w:sz w:val="28"/>
          <w:szCs w:val="28"/>
        </w:rPr>
        <w:t>стерства юстиции РФ исполнено 230</w:t>
      </w:r>
      <w:r w:rsidRPr="005304D8">
        <w:rPr>
          <w:rFonts w:ascii="Times New Roman" w:hAnsi="Times New Roman" w:cs="Times New Roman"/>
          <w:sz w:val="28"/>
          <w:szCs w:val="28"/>
        </w:rPr>
        <w:t xml:space="preserve"> поручений.</w:t>
      </w:r>
    </w:p>
    <w:p w14:paraId="17E1BF1D" w14:textId="77777777" w:rsidR="00B026C9" w:rsidRDefault="00B026C9" w:rsidP="00B026C9">
      <w:pPr>
        <w:autoSpaceDE w:val="0"/>
        <w:ind w:firstLine="540"/>
        <w:jc w:val="both"/>
        <w:rPr>
          <w:sz w:val="28"/>
          <w:szCs w:val="28"/>
        </w:rPr>
      </w:pPr>
      <w:r w:rsidRPr="005304D8">
        <w:rPr>
          <w:rFonts w:ascii="Times New Roman" w:hAnsi="Times New Roman" w:cs="Times New Roman"/>
          <w:sz w:val="28"/>
          <w:szCs w:val="28"/>
        </w:rPr>
        <w:t>Прос</w:t>
      </w:r>
      <w:r>
        <w:rPr>
          <w:rFonts w:ascii="Times New Roman" w:hAnsi="Times New Roman" w:cs="Times New Roman"/>
          <w:sz w:val="28"/>
          <w:szCs w:val="28"/>
        </w:rPr>
        <w:t>тавлено 667 апостиля</w:t>
      </w:r>
      <w:r w:rsidRPr="005304D8">
        <w:rPr>
          <w:rFonts w:ascii="Times New Roman" w:hAnsi="Times New Roman" w:cs="Times New Roman"/>
          <w:sz w:val="28"/>
          <w:szCs w:val="28"/>
        </w:rPr>
        <w:t xml:space="preserve"> на документах органов ЗАГС, подлежащих вывозу за границу.</w:t>
      </w:r>
      <w:r w:rsidRPr="005304D8">
        <w:rPr>
          <w:sz w:val="28"/>
          <w:szCs w:val="28"/>
        </w:rPr>
        <w:t xml:space="preserve"> </w:t>
      </w:r>
    </w:p>
    <w:p w14:paraId="4A6D66FE" w14:textId="77777777" w:rsidR="00B026C9" w:rsidRPr="005304D8" w:rsidRDefault="00B026C9" w:rsidP="00B026C9">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 Внесены в срок сведения, по государственным услугам, предоставляемым Минюстом РД в Государственной автоматизированной системе «Управление» за          </w:t>
      </w:r>
      <w:r w:rsidRPr="005304D8">
        <w:rPr>
          <w:rFonts w:ascii="Times New Roman" w:hAnsi="Times New Roman" w:cs="Times New Roman"/>
          <w:sz w:val="28"/>
          <w:szCs w:val="28"/>
          <w:lang w:val="en-US"/>
        </w:rPr>
        <w:t>I</w:t>
      </w:r>
      <w:r w:rsidRPr="005304D8">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квартал 2020</w:t>
      </w:r>
      <w:r w:rsidRPr="005304D8">
        <w:rPr>
          <w:rFonts w:ascii="Times New Roman" w:hAnsi="Times New Roman" w:cs="Times New Roman"/>
          <w:sz w:val="28"/>
          <w:szCs w:val="28"/>
        </w:rPr>
        <w:t xml:space="preserve"> года.  </w:t>
      </w:r>
    </w:p>
    <w:p w14:paraId="62150599" w14:textId="77777777" w:rsidR="00B026C9" w:rsidRPr="005304D8" w:rsidRDefault="00B026C9" w:rsidP="00B026C9">
      <w:pPr>
        <w:ind w:firstLine="708"/>
        <w:jc w:val="both"/>
        <w:rPr>
          <w:rFonts w:ascii="Times New Roman" w:hAnsi="Times New Roman" w:cs="Times New Roman"/>
          <w:sz w:val="28"/>
          <w:szCs w:val="28"/>
        </w:rPr>
      </w:pPr>
      <w:r>
        <w:rPr>
          <w:rFonts w:ascii="Times New Roman" w:hAnsi="Times New Roman" w:cs="Times New Roman"/>
          <w:sz w:val="28"/>
          <w:szCs w:val="28"/>
        </w:rPr>
        <w:t xml:space="preserve"> Ежеквартально в срок Управлением ЗАГС Минюста РД предоставлялись</w:t>
      </w:r>
      <w:r w:rsidRPr="005304D8">
        <w:rPr>
          <w:rFonts w:ascii="Times New Roman" w:hAnsi="Times New Roman" w:cs="Times New Roman"/>
          <w:sz w:val="28"/>
          <w:szCs w:val="28"/>
        </w:rPr>
        <w:t xml:space="preserve"> в Управление Министерства юстиции России по Республике Дагестан сведения о государственной регистрации актов гражданского состояния и органах, ее осуществляющих.  </w:t>
      </w:r>
    </w:p>
    <w:p w14:paraId="5B84AAED" w14:textId="77777777" w:rsidR="00B026C9" w:rsidRPr="005304D8" w:rsidRDefault="00B026C9" w:rsidP="00B026C9">
      <w:pPr>
        <w:ind w:firstLine="708"/>
        <w:jc w:val="both"/>
        <w:rPr>
          <w:rFonts w:ascii="Times New Roman" w:hAnsi="Times New Roman" w:cs="Times New Roman"/>
          <w:sz w:val="28"/>
          <w:szCs w:val="28"/>
        </w:rPr>
      </w:pPr>
      <w:r>
        <w:rPr>
          <w:rFonts w:ascii="Times New Roman" w:hAnsi="Times New Roman" w:cs="Times New Roman"/>
          <w:sz w:val="28"/>
          <w:szCs w:val="28"/>
        </w:rPr>
        <w:t>Ежедневно Управлением</w:t>
      </w:r>
      <w:r w:rsidRPr="005304D8">
        <w:rPr>
          <w:rFonts w:ascii="Times New Roman" w:hAnsi="Times New Roman" w:cs="Times New Roman"/>
          <w:sz w:val="28"/>
          <w:szCs w:val="28"/>
        </w:rPr>
        <w:t xml:space="preserve"> ЗАГС Минюста РД ведется прием и консультирование граждан по вопросам государственной регистрации актов гражданского состояния. </w:t>
      </w:r>
    </w:p>
    <w:p w14:paraId="0B9E38F7" w14:textId="77777777" w:rsidR="00B026C9" w:rsidRPr="005304D8" w:rsidRDefault="00B026C9" w:rsidP="00B026C9">
      <w:pPr>
        <w:ind w:firstLine="708"/>
        <w:jc w:val="both"/>
        <w:rPr>
          <w:rFonts w:ascii="Times New Roman" w:hAnsi="Times New Roman" w:cs="Times New Roman"/>
          <w:sz w:val="28"/>
          <w:szCs w:val="28"/>
        </w:rPr>
      </w:pPr>
      <w:r>
        <w:rPr>
          <w:rFonts w:ascii="Times New Roman" w:hAnsi="Times New Roman" w:cs="Times New Roman"/>
          <w:sz w:val="28"/>
          <w:szCs w:val="28"/>
        </w:rPr>
        <w:t>Управление</w:t>
      </w:r>
      <w:r w:rsidRPr="005304D8">
        <w:rPr>
          <w:rFonts w:ascii="Times New Roman" w:hAnsi="Times New Roman" w:cs="Times New Roman"/>
          <w:sz w:val="28"/>
          <w:szCs w:val="28"/>
        </w:rPr>
        <w:t xml:space="preserve"> ЗАГС Минюста РД ежеквартально осуществлял</w:t>
      </w:r>
      <w:r>
        <w:rPr>
          <w:rFonts w:ascii="Times New Roman" w:hAnsi="Times New Roman" w:cs="Times New Roman"/>
          <w:sz w:val="28"/>
          <w:szCs w:val="28"/>
        </w:rPr>
        <w:t>о</w:t>
      </w:r>
      <w:r w:rsidRPr="005304D8">
        <w:rPr>
          <w:rFonts w:ascii="Times New Roman" w:hAnsi="Times New Roman" w:cs="Times New Roman"/>
          <w:sz w:val="28"/>
          <w:szCs w:val="28"/>
        </w:rPr>
        <w:t xml:space="preserve"> учет израсходованных бланков свидетельств о государственной регистрации актов гражданского состояния.</w:t>
      </w:r>
    </w:p>
    <w:p w14:paraId="4FFC20AA" w14:textId="77777777" w:rsidR="00B026C9" w:rsidRPr="005304D8"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В 2020 году еженедельно в режиме ВКС пров</w:t>
      </w:r>
      <w:r w:rsidR="008917E1">
        <w:rPr>
          <w:rFonts w:ascii="Times New Roman" w:hAnsi="Times New Roman" w:cs="Times New Roman"/>
          <w:sz w:val="28"/>
          <w:szCs w:val="28"/>
        </w:rPr>
        <w:t>одятся</w:t>
      </w:r>
      <w:r>
        <w:rPr>
          <w:rFonts w:ascii="Times New Roman" w:hAnsi="Times New Roman" w:cs="Times New Roman"/>
          <w:sz w:val="28"/>
          <w:szCs w:val="28"/>
        </w:rPr>
        <w:t xml:space="preserve"> совещания с участием начальников отделов ЗАГС под председательством министра юстиции РД. </w:t>
      </w:r>
    </w:p>
    <w:p w14:paraId="167DF7CC" w14:textId="77777777" w:rsidR="00B026C9" w:rsidRPr="005304D8" w:rsidRDefault="00B026C9" w:rsidP="00B026C9">
      <w:pPr>
        <w:jc w:val="both"/>
        <w:rPr>
          <w:rFonts w:ascii="Times New Roman" w:hAnsi="Times New Roman" w:cs="Times New Roman"/>
          <w:sz w:val="28"/>
          <w:szCs w:val="28"/>
        </w:rPr>
      </w:pPr>
      <w:r w:rsidRPr="005304D8">
        <w:rPr>
          <w:rFonts w:ascii="Times New Roman" w:hAnsi="Times New Roman" w:cs="Times New Roman"/>
          <w:sz w:val="28"/>
          <w:szCs w:val="28"/>
        </w:rPr>
        <w:t xml:space="preserve">          В соответствии со статьей 10 Федерального закона от 02.05.2006 года № 59-ФЗ «О порядке рассмотрения обращений граждан Российской Феде</w:t>
      </w:r>
      <w:r>
        <w:rPr>
          <w:rFonts w:ascii="Times New Roman" w:hAnsi="Times New Roman" w:cs="Times New Roman"/>
          <w:sz w:val="28"/>
          <w:szCs w:val="28"/>
        </w:rPr>
        <w:t>рации» Управлением</w:t>
      </w:r>
      <w:r w:rsidRPr="005304D8">
        <w:rPr>
          <w:rFonts w:ascii="Times New Roman" w:hAnsi="Times New Roman" w:cs="Times New Roman"/>
          <w:sz w:val="28"/>
          <w:szCs w:val="28"/>
        </w:rPr>
        <w:t xml:space="preserve"> ЗАГС Минюста</w:t>
      </w:r>
      <w:r>
        <w:rPr>
          <w:rFonts w:ascii="Times New Roman" w:hAnsi="Times New Roman" w:cs="Times New Roman"/>
          <w:sz w:val="28"/>
          <w:szCs w:val="28"/>
        </w:rPr>
        <w:t xml:space="preserve"> РД в отчетный период рассмотрено 227 обращений граждан </w:t>
      </w:r>
      <w:proofErr w:type="gramStart"/>
      <w:r>
        <w:rPr>
          <w:rFonts w:ascii="Times New Roman" w:hAnsi="Times New Roman" w:cs="Times New Roman"/>
          <w:sz w:val="28"/>
          <w:szCs w:val="28"/>
        </w:rPr>
        <w:t xml:space="preserve">по  </w:t>
      </w:r>
      <w:r>
        <w:rPr>
          <w:rFonts w:ascii="Times New Roman" w:hAnsi="Times New Roman" w:cs="Times New Roman"/>
          <w:sz w:val="28"/>
          <w:szCs w:val="28"/>
        </w:rPr>
        <w:lastRenderedPageBreak/>
        <w:t>проблемам</w:t>
      </w:r>
      <w:proofErr w:type="gramEnd"/>
      <w:r>
        <w:rPr>
          <w:rFonts w:ascii="Times New Roman" w:hAnsi="Times New Roman" w:cs="Times New Roman"/>
          <w:sz w:val="28"/>
          <w:szCs w:val="28"/>
        </w:rPr>
        <w:t xml:space="preserve"> связанным с государственной регистрацией записей актов гражданского состояния.   </w:t>
      </w:r>
    </w:p>
    <w:p w14:paraId="7997FF02" w14:textId="77777777" w:rsidR="00B026C9" w:rsidRDefault="00B026C9" w:rsidP="00B026C9">
      <w:pPr>
        <w:ind w:firstLine="708"/>
        <w:jc w:val="both"/>
        <w:rPr>
          <w:rFonts w:ascii="Times New Roman" w:hAnsi="Times New Roman" w:cs="Times New Roman"/>
          <w:sz w:val="28"/>
          <w:szCs w:val="28"/>
        </w:rPr>
      </w:pPr>
      <w:r w:rsidRPr="005304D8">
        <w:rPr>
          <w:rFonts w:ascii="Times New Roman" w:hAnsi="Times New Roman" w:cs="Times New Roman"/>
          <w:sz w:val="28"/>
          <w:szCs w:val="28"/>
        </w:rPr>
        <w:t>Во исполнение поручения Президента Российской Федерации Путина В.В.          о содействии в возвращении дагестанских детей из зон боевых действий на Ближнем Востоке</w:t>
      </w:r>
      <w:r>
        <w:rPr>
          <w:rFonts w:ascii="Times New Roman" w:hAnsi="Times New Roman" w:cs="Times New Roman"/>
          <w:sz w:val="28"/>
          <w:szCs w:val="28"/>
        </w:rPr>
        <w:t xml:space="preserve"> с начала 2020 года исполнено 35 поручений</w:t>
      </w:r>
      <w:r w:rsidRPr="005304D8">
        <w:rPr>
          <w:rFonts w:ascii="Times New Roman" w:hAnsi="Times New Roman" w:cs="Times New Roman"/>
          <w:sz w:val="28"/>
          <w:szCs w:val="28"/>
        </w:rPr>
        <w:t xml:space="preserve">. </w:t>
      </w:r>
    </w:p>
    <w:p w14:paraId="571EEEE1" w14:textId="77777777" w:rsidR="00B026C9" w:rsidRDefault="00B026C9" w:rsidP="00B026C9">
      <w:pPr>
        <w:jc w:val="both"/>
        <w:rPr>
          <w:rFonts w:ascii="Times New Roman" w:hAnsi="Times New Roman" w:cs="Times New Roman"/>
          <w:sz w:val="28"/>
          <w:szCs w:val="28"/>
        </w:rPr>
      </w:pPr>
      <w:r>
        <w:rPr>
          <w:rFonts w:ascii="Times New Roman" w:hAnsi="Times New Roman" w:cs="Times New Roman"/>
          <w:sz w:val="28"/>
          <w:szCs w:val="28"/>
        </w:rPr>
        <w:t xml:space="preserve">          18 декабря 2020 года Управлением ЗАГС Министерства юстиции Республики Дагестан организовано торжественное совещание, посвященное дню работников ЗАГС Российской Федерации, с участием руководства министерства юстиции и работников ЗАГС республики, на котором были вручены почетные грамоты Правительства Республики Дагестан и Министерства юстиции Республики Дагестан.</w:t>
      </w:r>
    </w:p>
    <w:p w14:paraId="58BF1104" w14:textId="77777777" w:rsidR="00063DAD" w:rsidRDefault="00063DAD" w:rsidP="00B026C9">
      <w:pPr>
        <w:jc w:val="both"/>
        <w:rPr>
          <w:rFonts w:ascii="Times New Roman" w:hAnsi="Times New Roman" w:cs="Times New Roman"/>
          <w:sz w:val="28"/>
          <w:szCs w:val="28"/>
        </w:rPr>
      </w:pPr>
      <w:r>
        <w:rPr>
          <w:rFonts w:ascii="Times New Roman" w:hAnsi="Times New Roman" w:cs="Times New Roman"/>
          <w:sz w:val="28"/>
          <w:szCs w:val="28"/>
        </w:rPr>
        <w:t xml:space="preserve">В 1 квартале 2021 года Министерством юстиции Республики Дагестан организовано 5 мероприятия по пропаганде семейных ценностей с участием, районных, городских администраций, представителей общественности, образования, духовенства. </w:t>
      </w:r>
    </w:p>
    <w:p w14:paraId="34FCBA25"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задачи, которые необходимо решить </w:t>
      </w:r>
      <w:r w:rsidR="00523B4B">
        <w:rPr>
          <w:rFonts w:ascii="Times New Roman" w:hAnsi="Times New Roman" w:cs="Times New Roman"/>
          <w:sz w:val="28"/>
          <w:szCs w:val="28"/>
        </w:rPr>
        <w:t>Министерству</w:t>
      </w:r>
      <w:r>
        <w:rPr>
          <w:rFonts w:ascii="Times New Roman" w:hAnsi="Times New Roman" w:cs="Times New Roman"/>
          <w:sz w:val="28"/>
          <w:szCs w:val="28"/>
        </w:rPr>
        <w:t xml:space="preserve"> юстиции РД в</w:t>
      </w:r>
      <w:r w:rsidR="00523B4B">
        <w:rPr>
          <w:rFonts w:ascii="Times New Roman" w:hAnsi="Times New Roman" w:cs="Times New Roman"/>
          <w:sz w:val="28"/>
          <w:szCs w:val="28"/>
        </w:rPr>
        <w:t xml:space="preserve"> сфере ЗАГС</w:t>
      </w:r>
      <w:r>
        <w:rPr>
          <w:rFonts w:ascii="Times New Roman" w:hAnsi="Times New Roman" w:cs="Times New Roman"/>
          <w:sz w:val="28"/>
          <w:szCs w:val="28"/>
        </w:rPr>
        <w:t xml:space="preserve"> 2021 году:</w:t>
      </w:r>
    </w:p>
    <w:p w14:paraId="5E7DE24D"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1. Организация деятельности по государственной регистрации актов гражданского состояния.</w:t>
      </w:r>
    </w:p>
    <w:p w14:paraId="1E5F7B0B"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2.</w:t>
      </w:r>
      <w:r w:rsidRPr="007E3FAA">
        <w:rPr>
          <w:rFonts w:ascii="Times New Roman" w:hAnsi="Times New Roman" w:cs="Times New Roman"/>
          <w:sz w:val="28"/>
          <w:szCs w:val="28"/>
        </w:rPr>
        <w:t xml:space="preserve"> Исполнение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w:t>
      </w:r>
      <w:r>
        <w:rPr>
          <w:rFonts w:ascii="Times New Roman" w:hAnsi="Times New Roman" w:cs="Times New Roman"/>
          <w:sz w:val="28"/>
          <w:szCs w:val="28"/>
        </w:rPr>
        <w:t>я по Республике Дагестан за 2021</w:t>
      </w:r>
      <w:r w:rsidRPr="007E3FAA">
        <w:rPr>
          <w:rFonts w:ascii="Times New Roman" w:hAnsi="Times New Roman" w:cs="Times New Roman"/>
          <w:sz w:val="28"/>
          <w:szCs w:val="28"/>
        </w:rPr>
        <w:t xml:space="preserve"> год</w:t>
      </w:r>
      <w:r>
        <w:rPr>
          <w:rFonts w:ascii="Times New Roman" w:hAnsi="Times New Roman" w:cs="Times New Roman"/>
          <w:sz w:val="28"/>
          <w:szCs w:val="28"/>
        </w:rPr>
        <w:t xml:space="preserve"> и др.</w:t>
      </w:r>
    </w:p>
    <w:p w14:paraId="50000B05"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3. Организация обучающих семинаров для работников ЗАГС.</w:t>
      </w:r>
    </w:p>
    <w:p w14:paraId="2CB3973C"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 xml:space="preserve">4. Организация взаимодействия с министерством здравоохранения РД, Пенсионным Фондом по РД по вопросам предоставления информации по государственной регистрации актов гражданского состояния и проведения совместных сверок по интересующим видам записей. </w:t>
      </w:r>
    </w:p>
    <w:p w14:paraId="00BD992A"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5. Устранение ошибок, возникших при выгрузке сведений о государственной регистрации актов гражданского состояния из региональной системы в ЕГР ЗАГС.</w:t>
      </w:r>
    </w:p>
    <w:p w14:paraId="04A994DD"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t xml:space="preserve">6. Проведение организационных и контрольных мероприятий с целью качественного оказания предоставляемых государственных услуг по государственной регистрации актов гражданского состояния. </w:t>
      </w:r>
    </w:p>
    <w:p w14:paraId="78C08307" w14:textId="77777777" w:rsidR="00B026C9" w:rsidRDefault="00B026C9" w:rsidP="00B026C9">
      <w:pPr>
        <w:pStyle w:val="a6"/>
        <w:spacing w:before="0" w:beforeAutospacing="0" w:after="0" w:afterAutospacing="0" w:line="225" w:lineRule="atLeast"/>
        <w:ind w:firstLine="709"/>
        <w:jc w:val="both"/>
        <w:rPr>
          <w:color w:val="000000" w:themeColor="text1"/>
          <w:sz w:val="28"/>
          <w:szCs w:val="28"/>
        </w:rPr>
      </w:pPr>
      <w:r w:rsidRPr="00186A8D">
        <w:rPr>
          <w:sz w:val="28"/>
          <w:szCs w:val="28"/>
        </w:rPr>
        <w:t xml:space="preserve">7. </w:t>
      </w:r>
      <w:r w:rsidRPr="00186A8D">
        <w:rPr>
          <w:color w:val="000000" w:themeColor="text1"/>
          <w:sz w:val="28"/>
          <w:szCs w:val="28"/>
        </w:rPr>
        <w:t>Проведение аттестации госуда</w:t>
      </w:r>
      <w:r>
        <w:rPr>
          <w:color w:val="000000" w:themeColor="text1"/>
          <w:sz w:val="28"/>
          <w:szCs w:val="28"/>
        </w:rPr>
        <w:t>рственных гражданских служащих Управления ЗАГС Министерства юстиции РД.</w:t>
      </w:r>
    </w:p>
    <w:p w14:paraId="0C6F9758" w14:textId="77777777" w:rsidR="00B026C9" w:rsidRDefault="00B026C9" w:rsidP="00B026C9">
      <w:pPr>
        <w:pStyle w:val="a6"/>
        <w:spacing w:before="0" w:beforeAutospacing="0" w:after="0" w:afterAutospacing="0" w:line="225" w:lineRule="atLeast"/>
        <w:ind w:firstLine="709"/>
        <w:jc w:val="both"/>
        <w:rPr>
          <w:color w:val="000000" w:themeColor="text1"/>
          <w:sz w:val="28"/>
          <w:szCs w:val="28"/>
          <w:shd w:val="clear" w:color="auto" w:fill="FFFFFF"/>
        </w:rPr>
      </w:pPr>
      <w:r>
        <w:rPr>
          <w:color w:val="000000" w:themeColor="text1"/>
          <w:sz w:val="28"/>
          <w:szCs w:val="28"/>
          <w:shd w:val="clear" w:color="auto" w:fill="FFFFFF"/>
        </w:rPr>
        <w:t>8</w:t>
      </w:r>
      <w:r w:rsidRPr="00F64EFE">
        <w:rPr>
          <w:color w:val="000000" w:themeColor="text1"/>
          <w:sz w:val="28"/>
          <w:szCs w:val="28"/>
          <w:shd w:val="clear" w:color="auto" w:fill="FFFFFF"/>
        </w:rPr>
        <w:t>. Подготовка и размещение информационных материалов по освещению деяте</w:t>
      </w:r>
      <w:r>
        <w:rPr>
          <w:color w:val="000000" w:themeColor="text1"/>
          <w:sz w:val="28"/>
          <w:szCs w:val="28"/>
          <w:shd w:val="clear" w:color="auto" w:fill="FFFFFF"/>
        </w:rPr>
        <w:t xml:space="preserve">льности территориальных отделов </w:t>
      </w:r>
      <w:r w:rsidRPr="00F64EFE">
        <w:rPr>
          <w:color w:val="000000" w:themeColor="text1"/>
          <w:sz w:val="28"/>
          <w:szCs w:val="28"/>
          <w:shd w:val="clear" w:color="auto" w:fill="FFFFFF"/>
        </w:rPr>
        <w:t>ЗАГС</w:t>
      </w:r>
      <w:r>
        <w:rPr>
          <w:color w:val="000000" w:themeColor="text1"/>
          <w:sz w:val="28"/>
          <w:szCs w:val="28"/>
          <w:shd w:val="clear" w:color="auto" w:fill="FFFFFF"/>
        </w:rPr>
        <w:t xml:space="preserve"> республики</w:t>
      </w:r>
      <w:r w:rsidRPr="00F64EFE">
        <w:rPr>
          <w:color w:val="000000" w:themeColor="text1"/>
          <w:sz w:val="28"/>
          <w:szCs w:val="28"/>
          <w:shd w:val="clear" w:color="auto" w:fill="FFFFFF"/>
        </w:rPr>
        <w:t xml:space="preserve"> по государственной регистрации</w:t>
      </w:r>
      <w:r>
        <w:rPr>
          <w:color w:val="000000" w:themeColor="text1"/>
          <w:sz w:val="28"/>
          <w:szCs w:val="28"/>
          <w:shd w:val="clear" w:color="auto" w:fill="FFFFFF"/>
        </w:rPr>
        <w:t xml:space="preserve"> актов гражданского состояния, </w:t>
      </w:r>
      <w:r w:rsidRPr="00F64EFE">
        <w:rPr>
          <w:color w:val="000000" w:themeColor="text1"/>
          <w:sz w:val="28"/>
          <w:szCs w:val="28"/>
          <w:shd w:val="clear" w:color="auto" w:fill="FFFFFF"/>
        </w:rPr>
        <w:t>проведения торжественных мероприятий, направленных на пропаганду в обществе ценностей семейного образа жизни, позитивного отцовства и материнства, а также другим вопросам в с</w:t>
      </w:r>
      <w:r>
        <w:rPr>
          <w:color w:val="000000" w:themeColor="text1"/>
          <w:sz w:val="28"/>
          <w:szCs w:val="28"/>
          <w:shd w:val="clear" w:color="auto" w:fill="FFFFFF"/>
        </w:rPr>
        <w:t xml:space="preserve">редствах массовой информации, </w:t>
      </w:r>
      <w:r w:rsidRPr="00F64EFE">
        <w:rPr>
          <w:color w:val="000000" w:themeColor="text1"/>
          <w:sz w:val="28"/>
          <w:szCs w:val="28"/>
          <w:shd w:val="clear" w:color="auto" w:fill="FFFFFF"/>
        </w:rPr>
        <w:t>на официаль</w:t>
      </w:r>
      <w:r>
        <w:rPr>
          <w:color w:val="000000" w:themeColor="text1"/>
          <w:sz w:val="28"/>
          <w:szCs w:val="28"/>
          <w:shd w:val="clear" w:color="auto" w:fill="FFFFFF"/>
        </w:rPr>
        <w:t>ном сайте Минюста РД</w:t>
      </w:r>
      <w:r w:rsidRPr="00F64EFE">
        <w:rPr>
          <w:color w:val="000000" w:themeColor="text1"/>
          <w:sz w:val="28"/>
          <w:szCs w:val="28"/>
          <w:shd w:val="clear" w:color="auto" w:fill="FFFFFF"/>
        </w:rPr>
        <w:t xml:space="preserve"> и социальных сетях</w:t>
      </w:r>
      <w:r>
        <w:rPr>
          <w:color w:val="000000" w:themeColor="text1"/>
          <w:sz w:val="28"/>
          <w:szCs w:val="28"/>
          <w:shd w:val="clear" w:color="auto" w:fill="FFFFFF"/>
        </w:rPr>
        <w:t xml:space="preserve"> и др.</w:t>
      </w:r>
    </w:p>
    <w:p w14:paraId="206C1BC4" w14:textId="77777777" w:rsidR="007F0204" w:rsidRDefault="007F0204" w:rsidP="007F0204">
      <w:pPr>
        <w:pStyle w:val="a6"/>
        <w:spacing w:before="0" w:beforeAutospacing="0" w:after="0" w:afterAutospacing="0" w:line="225" w:lineRule="atLeast"/>
        <w:ind w:firstLine="709"/>
        <w:jc w:val="both"/>
        <w:rPr>
          <w:color w:val="000000" w:themeColor="text1"/>
          <w:sz w:val="28"/>
          <w:szCs w:val="28"/>
          <w:shd w:val="clear" w:color="auto" w:fill="FFFFFF"/>
        </w:rPr>
      </w:pPr>
    </w:p>
    <w:p w14:paraId="6E71FE73" w14:textId="77777777" w:rsidR="007F0204" w:rsidRPr="00F64EFE" w:rsidRDefault="007F0204" w:rsidP="007F0204">
      <w:pPr>
        <w:pStyle w:val="a6"/>
        <w:spacing w:before="0" w:beforeAutospacing="0" w:after="0" w:afterAutospacing="0" w:line="225" w:lineRule="atLeast"/>
        <w:ind w:firstLine="709"/>
        <w:jc w:val="both"/>
        <w:rPr>
          <w:color w:val="000000" w:themeColor="text1"/>
          <w:sz w:val="28"/>
          <w:szCs w:val="28"/>
        </w:rPr>
      </w:pPr>
    </w:p>
    <w:p w14:paraId="263B7039" w14:textId="77777777" w:rsidR="007F0204" w:rsidRDefault="007F0204" w:rsidP="007F020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514D0AA8" w14:textId="77777777" w:rsidR="007F0204" w:rsidRDefault="007F0204" w:rsidP="007F0204">
      <w:pPr>
        <w:ind w:firstLine="709"/>
        <w:jc w:val="both"/>
        <w:rPr>
          <w:rFonts w:ascii="Times New Roman" w:hAnsi="Times New Roman" w:cs="Times New Roman"/>
          <w:sz w:val="28"/>
          <w:szCs w:val="28"/>
        </w:rPr>
      </w:pPr>
    </w:p>
    <w:p w14:paraId="139EA19B" w14:textId="77777777" w:rsidR="007F0204" w:rsidRDefault="007F0204" w:rsidP="007F0204">
      <w:pPr>
        <w:ind w:firstLine="709"/>
        <w:jc w:val="both"/>
        <w:rPr>
          <w:rFonts w:ascii="Times New Roman" w:hAnsi="Times New Roman" w:cs="Times New Roman"/>
          <w:sz w:val="28"/>
          <w:szCs w:val="28"/>
        </w:rPr>
      </w:pPr>
    </w:p>
    <w:p w14:paraId="47AA713A" w14:textId="77777777" w:rsidR="007F0204" w:rsidRPr="00F64EFE" w:rsidRDefault="007F0204" w:rsidP="00B026C9">
      <w:pPr>
        <w:pStyle w:val="a6"/>
        <w:spacing w:before="0" w:beforeAutospacing="0" w:after="0" w:afterAutospacing="0" w:line="225" w:lineRule="atLeast"/>
        <w:ind w:firstLine="709"/>
        <w:jc w:val="both"/>
        <w:rPr>
          <w:color w:val="000000" w:themeColor="text1"/>
          <w:sz w:val="28"/>
          <w:szCs w:val="28"/>
        </w:rPr>
      </w:pPr>
    </w:p>
    <w:p w14:paraId="70C6A791" w14:textId="77777777" w:rsidR="00B026C9" w:rsidRDefault="00B026C9" w:rsidP="00B026C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10175C4A" w14:textId="77777777" w:rsidR="00B026C9" w:rsidRDefault="00B026C9" w:rsidP="00B026C9">
      <w:pPr>
        <w:ind w:firstLine="709"/>
        <w:jc w:val="both"/>
        <w:rPr>
          <w:rFonts w:ascii="Times New Roman" w:hAnsi="Times New Roman" w:cs="Times New Roman"/>
          <w:sz w:val="28"/>
          <w:szCs w:val="28"/>
        </w:rPr>
      </w:pPr>
    </w:p>
    <w:p w14:paraId="6B3C4B09" w14:textId="77777777" w:rsidR="00B026C9" w:rsidRDefault="00B026C9" w:rsidP="00B026C9">
      <w:pPr>
        <w:ind w:firstLine="709"/>
        <w:jc w:val="both"/>
        <w:rPr>
          <w:rFonts w:ascii="Times New Roman" w:hAnsi="Times New Roman" w:cs="Times New Roman"/>
          <w:sz w:val="28"/>
          <w:szCs w:val="28"/>
        </w:rPr>
      </w:pPr>
    </w:p>
    <w:p w14:paraId="03179567" w14:textId="77777777" w:rsidR="00B026C9" w:rsidRDefault="00B026C9" w:rsidP="00B026C9">
      <w:pPr>
        <w:ind w:firstLine="709"/>
        <w:jc w:val="both"/>
        <w:rPr>
          <w:rFonts w:ascii="Times New Roman" w:hAnsi="Times New Roman" w:cs="Times New Roman"/>
          <w:sz w:val="28"/>
          <w:szCs w:val="28"/>
        </w:rPr>
      </w:pPr>
    </w:p>
    <w:p w14:paraId="3ACB5115" w14:textId="77777777" w:rsidR="00B026C9" w:rsidRDefault="00B026C9" w:rsidP="00B026C9">
      <w:pPr>
        <w:ind w:firstLine="708"/>
        <w:jc w:val="both"/>
        <w:rPr>
          <w:rFonts w:ascii="Times New Roman" w:hAnsi="Times New Roman" w:cs="Times New Roman"/>
          <w:sz w:val="28"/>
          <w:szCs w:val="28"/>
        </w:rPr>
      </w:pPr>
    </w:p>
    <w:p w14:paraId="24F2631B" w14:textId="77777777" w:rsidR="00B026C9" w:rsidRDefault="00B026C9" w:rsidP="00B026C9">
      <w:pPr>
        <w:ind w:firstLine="709"/>
        <w:jc w:val="both"/>
        <w:rPr>
          <w:rFonts w:ascii="Times New Roman" w:hAnsi="Times New Roman" w:cs="Times New Roman"/>
          <w:sz w:val="28"/>
          <w:szCs w:val="28"/>
        </w:rPr>
      </w:pPr>
    </w:p>
    <w:p w14:paraId="01D0D070" w14:textId="77777777" w:rsidR="00B026C9" w:rsidRDefault="00B026C9" w:rsidP="00B026C9">
      <w:pPr>
        <w:rPr>
          <w:rFonts w:ascii="Times New Roman" w:hAnsi="Times New Roman" w:cs="Times New Roman"/>
          <w:sz w:val="28"/>
          <w:szCs w:val="28"/>
        </w:rPr>
      </w:pPr>
    </w:p>
    <w:p w14:paraId="42D9130F" w14:textId="77777777" w:rsidR="00B026C9" w:rsidRPr="005C3396" w:rsidRDefault="00B026C9" w:rsidP="00B026C9">
      <w:pPr>
        <w:rPr>
          <w:rFonts w:ascii="Times New Roman" w:hAnsi="Times New Roman" w:cs="Times New Roman"/>
          <w:sz w:val="28"/>
          <w:szCs w:val="28"/>
        </w:rPr>
      </w:pPr>
    </w:p>
    <w:p w14:paraId="1CBCED09" w14:textId="77777777" w:rsidR="00B026C9" w:rsidRPr="005F504B" w:rsidRDefault="00B026C9" w:rsidP="00B026C9">
      <w:pPr>
        <w:rPr>
          <w:rFonts w:ascii="Times New Roman" w:hAnsi="Times New Roman" w:cs="Times New Roman"/>
          <w:sz w:val="28"/>
          <w:szCs w:val="28"/>
        </w:rPr>
      </w:pPr>
    </w:p>
    <w:p w14:paraId="16DE40CC" w14:textId="77777777" w:rsidR="003B0E0C" w:rsidRPr="00B026C9" w:rsidRDefault="003B0E0C">
      <w:pPr>
        <w:rPr>
          <w:rFonts w:ascii="Times New Roman" w:hAnsi="Times New Roman" w:cs="Times New Roman"/>
          <w:sz w:val="28"/>
          <w:szCs w:val="28"/>
        </w:rPr>
      </w:pPr>
    </w:p>
    <w:sectPr w:rsidR="003B0E0C" w:rsidRPr="00B026C9" w:rsidSect="006B0B42">
      <w:head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EC81" w14:textId="77777777" w:rsidR="00DD1AA2" w:rsidRDefault="00DD1AA2">
      <w:r>
        <w:separator/>
      </w:r>
    </w:p>
  </w:endnote>
  <w:endnote w:type="continuationSeparator" w:id="0">
    <w:p w14:paraId="13FB9A33" w14:textId="77777777" w:rsidR="00DD1AA2" w:rsidRDefault="00DD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2EC9" w14:textId="77777777" w:rsidR="00DD1AA2" w:rsidRDefault="00DD1AA2">
      <w:r>
        <w:separator/>
      </w:r>
    </w:p>
  </w:footnote>
  <w:footnote w:type="continuationSeparator" w:id="0">
    <w:p w14:paraId="6CEB89A0" w14:textId="77777777" w:rsidR="00DD1AA2" w:rsidRDefault="00DD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491756"/>
      <w:docPartObj>
        <w:docPartGallery w:val="Page Numbers (Top of Page)"/>
        <w:docPartUnique/>
      </w:docPartObj>
    </w:sdtPr>
    <w:sdtEndPr/>
    <w:sdtContent>
      <w:p w14:paraId="21F55658" w14:textId="77777777" w:rsidR="009A63BF" w:rsidRDefault="00380F63">
        <w:pPr>
          <w:pStyle w:val="a4"/>
          <w:jc w:val="center"/>
        </w:pPr>
        <w:r>
          <w:fldChar w:fldCharType="begin"/>
        </w:r>
        <w:r>
          <w:instrText>PAGE   \* MERGEFORMAT</w:instrText>
        </w:r>
        <w:r>
          <w:fldChar w:fldCharType="separate"/>
        </w:r>
        <w:r w:rsidR="0099239A">
          <w:rPr>
            <w:noProof/>
          </w:rPr>
          <w:t>8</w:t>
        </w:r>
        <w:r>
          <w:fldChar w:fldCharType="end"/>
        </w:r>
      </w:p>
    </w:sdtContent>
  </w:sdt>
  <w:p w14:paraId="5BFE36CC" w14:textId="77777777" w:rsidR="009A63BF" w:rsidRDefault="00DD1A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6C9"/>
    <w:rsid w:val="00063DAD"/>
    <w:rsid w:val="000727A0"/>
    <w:rsid w:val="00161728"/>
    <w:rsid w:val="00333303"/>
    <w:rsid w:val="00380F63"/>
    <w:rsid w:val="00390450"/>
    <w:rsid w:val="003B0E0C"/>
    <w:rsid w:val="00454AA8"/>
    <w:rsid w:val="00476B02"/>
    <w:rsid w:val="004C4F03"/>
    <w:rsid w:val="00523B4B"/>
    <w:rsid w:val="005F4171"/>
    <w:rsid w:val="00656BFE"/>
    <w:rsid w:val="006B0B42"/>
    <w:rsid w:val="007924D3"/>
    <w:rsid w:val="0079690F"/>
    <w:rsid w:val="007F0204"/>
    <w:rsid w:val="008917E1"/>
    <w:rsid w:val="0099239A"/>
    <w:rsid w:val="009E7A26"/>
    <w:rsid w:val="00A76ED9"/>
    <w:rsid w:val="00AB7557"/>
    <w:rsid w:val="00B026C9"/>
    <w:rsid w:val="00B833D3"/>
    <w:rsid w:val="00BD5F17"/>
    <w:rsid w:val="00DD1AA2"/>
    <w:rsid w:val="00EC5E02"/>
    <w:rsid w:val="00FE2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3EEE"/>
  <w15:chartTrackingRefBased/>
  <w15:docId w15:val="{29E1CBA0-7061-487E-A889-981D6B70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2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26C9"/>
    <w:pPr>
      <w:tabs>
        <w:tab w:val="center" w:pos="4677"/>
        <w:tab w:val="right" w:pos="9355"/>
      </w:tabs>
    </w:pPr>
  </w:style>
  <w:style w:type="character" w:customStyle="1" w:styleId="a5">
    <w:name w:val="Верхний колонтитул Знак"/>
    <w:basedOn w:val="a0"/>
    <w:link w:val="a4"/>
    <w:uiPriority w:val="99"/>
    <w:rsid w:val="00B026C9"/>
  </w:style>
  <w:style w:type="paragraph" w:styleId="a6">
    <w:name w:val="Normal (Web)"/>
    <w:basedOn w:val="a"/>
    <w:uiPriority w:val="99"/>
    <w:semiHidden/>
    <w:unhideWhenUsed/>
    <w:rsid w:val="00B026C9"/>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No Spacing"/>
    <w:uiPriority w:val="1"/>
    <w:qFormat/>
    <w:rsid w:val="0065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CCF61-422F-445E-83FE-593A6E32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1852</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imu7</dc:creator>
  <cp:keywords/>
  <dc:description/>
  <cp:lastModifiedBy>HP</cp:lastModifiedBy>
  <cp:revision>2</cp:revision>
  <dcterms:created xsi:type="dcterms:W3CDTF">2022-05-13T05:47:00Z</dcterms:created>
  <dcterms:modified xsi:type="dcterms:W3CDTF">2022-05-13T05:47:00Z</dcterms:modified>
</cp:coreProperties>
</file>