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D2D" w:rsidRDefault="008C5C06" w:rsidP="008C5C06">
      <w:pPr>
        <w:ind w:left="4956"/>
        <w:jc w:val="center"/>
      </w:pPr>
      <w:r>
        <w:t>Утвержден</w:t>
      </w:r>
    </w:p>
    <w:p w:rsidR="008C5C06" w:rsidRDefault="008C5C06" w:rsidP="008C5C06">
      <w:pPr>
        <w:ind w:left="4956"/>
        <w:jc w:val="center"/>
      </w:pPr>
      <w:r>
        <w:t>приказом Министерства юстиции</w:t>
      </w:r>
    </w:p>
    <w:p w:rsidR="008C5C06" w:rsidRDefault="008C5C06" w:rsidP="008C5C06">
      <w:pPr>
        <w:ind w:left="4956"/>
        <w:jc w:val="center"/>
      </w:pPr>
      <w:r>
        <w:t>Республики Дагестан</w:t>
      </w:r>
    </w:p>
    <w:p w:rsidR="008C5C06" w:rsidRDefault="008C5C06" w:rsidP="008C5C06">
      <w:pPr>
        <w:ind w:left="4956"/>
        <w:jc w:val="center"/>
      </w:pPr>
      <w:r>
        <w:t xml:space="preserve">от «___» </w:t>
      </w:r>
      <w:r w:rsidR="00883996">
        <w:t>февраля 2022</w:t>
      </w:r>
      <w:r>
        <w:t xml:space="preserve"> г. № ________</w:t>
      </w:r>
    </w:p>
    <w:p w:rsidR="008C5C06" w:rsidRDefault="008C5C06"/>
    <w:p w:rsidR="00E17E61" w:rsidRDefault="00E17E61"/>
    <w:p w:rsidR="00E17E61" w:rsidRDefault="00E17E61" w:rsidP="00E17E61">
      <w:pPr>
        <w:jc w:val="center"/>
      </w:pPr>
      <w:r>
        <w:t>План основных мероприятий</w:t>
      </w:r>
    </w:p>
    <w:p w:rsidR="00E17E61" w:rsidRDefault="00E17E61" w:rsidP="00E17E61">
      <w:pPr>
        <w:jc w:val="center"/>
      </w:pPr>
      <w:r>
        <w:t>Министерства юстиции Республики Дагестан</w:t>
      </w:r>
    </w:p>
    <w:p w:rsidR="008C5C06" w:rsidRDefault="00883996" w:rsidP="00E17E61">
      <w:pPr>
        <w:jc w:val="center"/>
      </w:pPr>
      <w:r>
        <w:t>на 2022</w:t>
      </w:r>
      <w:r w:rsidR="00E17E61">
        <w:t xml:space="preserve"> год</w:t>
      </w:r>
    </w:p>
    <w:p w:rsidR="00E17E61" w:rsidRDefault="00E17E61" w:rsidP="00E17E61">
      <w:pPr>
        <w:jc w:val="center"/>
      </w:pPr>
    </w:p>
    <w:tbl>
      <w:tblPr>
        <w:tblStyle w:val="a3"/>
        <w:tblW w:w="0" w:type="auto"/>
        <w:tblInd w:w="-176" w:type="dxa"/>
        <w:tblLook w:val="04A0"/>
      </w:tblPr>
      <w:tblGrid>
        <w:gridCol w:w="1127"/>
        <w:gridCol w:w="75"/>
        <w:gridCol w:w="4179"/>
        <w:gridCol w:w="14"/>
        <w:gridCol w:w="2404"/>
        <w:gridCol w:w="27"/>
        <w:gridCol w:w="2771"/>
      </w:tblGrid>
      <w:tr w:rsidR="00926CA8" w:rsidRPr="00155FC8" w:rsidTr="00E41E73">
        <w:tc>
          <w:tcPr>
            <w:tcW w:w="1127" w:type="dxa"/>
          </w:tcPr>
          <w:p w:rsidR="00926CA8" w:rsidRPr="00155FC8" w:rsidRDefault="00926CA8" w:rsidP="00926CA8">
            <w:pPr>
              <w:jc w:val="center"/>
              <w:rPr>
                <w:rFonts w:cs="Times New Roman"/>
                <w:szCs w:val="28"/>
              </w:rPr>
            </w:pPr>
            <w:r w:rsidRPr="00155FC8">
              <w:rPr>
                <w:rFonts w:cs="Times New Roman"/>
                <w:szCs w:val="28"/>
              </w:rPr>
              <w:t xml:space="preserve">№ </w:t>
            </w:r>
            <w:proofErr w:type="spellStart"/>
            <w:proofErr w:type="gramStart"/>
            <w:r w:rsidRPr="00155FC8">
              <w:rPr>
                <w:rFonts w:cs="Times New Roman"/>
                <w:szCs w:val="28"/>
              </w:rPr>
              <w:t>п</w:t>
            </w:r>
            <w:proofErr w:type="spellEnd"/>
            <w:proofErr w:type="gramEnd"/>
            <w:r w:rsidRPr="00155FC8">
              <w:rPr>
                <w:rFonts w:cs="Times New Roman"/>
                <w:szCs w:val="28"/>
              </w:rPr>
              <w:t>/</w:t>
            </w:r>
            <w:proofErr w:type="spellStart"/>
            <w:r w:rsidRPr="00155FC8">
              <w:rPr>
                <w:rFonts w:cs="Times New Roman"/>
                <w:szCs w:val="28"/>
              </w:rPr>
              <w:t>п</w:t>
            </w:r>
            <w:proofErr w:type="spellEnd"/>
          </w:p>
        </w:tc>
        <w:tc>
          <w:tcPr>
            <w:tcW w:w="4254" w:type="dxa"/>
            <w:gridSpan w:val="2"/>
          </w:tcPr>
          <w:p w:rsidR="00926CA8" w:rsidRPr="00155FC8" w:rsidRDefault="00926CA8" w:rsidP="00926CA8">
            <w:pPr>
              <w:jc w:val="center"/>
              <w:rPr>
                <w:rFonts w:cs="Times New Roman"/>
                <w:szCs w:val="28"/>
              </w:rPr>
            </w:pPr>
            <w:r w:rsidRPr="00155FC8">
              <w:rPr>
                <w:rFonts w:cs="Times New Roman"/>
                <w:szCs w:val="28"/>
              </w:rPr>
              <w:t>Наименование мероприятия</w:t>
            </w:r>
          </w:p>
        </w:tc>
        <w:tc>
          <w:tcPr>
            <w:tcW w:w="2418" w:type="dxa"/>
            <w:gridSpan w:val="2"/>
          </w:tcPr>
          <w:p w:rsidR="00926CA8" w:rsidRPr="00155FC8" w:rsidRDefault="00926CA8" w:rsidP="00926CA8">
            <w:pPr>
              <w:jc w:val="center"/>
              <w:rPr>
                <w:rFonts w:cs="Times New Roman"/>
                <w:szCs w:val="28"/>
              </w:rPr>
            </w:pPr>
            <w:r w:rsidRPr="00155FC8">
              <w:rPr>
                <w:rFonts w:cs="Times New Roman"/>
                <w:szCs w:val="28"/>
              </w:rPr>
              <w:t>Срок исполнения</w:t>
            </w:r>
          </w:p>
        </w:tc>
        <w:tc>
          <w:tcPr>
            <w:tcW w:w="2798" w:type="dxa"/>
            <w:gridSpan w:val="2"/>
          </w:tcPr>
          <w:p w:rsidR="00926CA8" w:rsidRPr="00155FC8" w:rsidRDefault="00926CA8" w:rsidP="00926CA8">
            <w:pPr>
              <w:jc w:val="center"/>
              <w:rPr>
                <w:rFonts w:cs="Times New Roman"/>
                <w:szCs w:val="28"/>
              </w:rPr>
            </w:pPr>
            <w:proofErr w:type="gramStart"/>
            <w:r w:rsidRPr="00155FC8">
              <w:rPr>
                <w:rFonts w:cs="Times New Roman"/>
                <w:szCs w:val="28"/>
              </w:rPr>
              <w:t>Ответственные</w:t>
            </w:r>
            <w:proofErr w:type="gramEnd"/>
            <w:r w:rsidRPr="00155FC8">
              <w:rPr>
                <w:rFonts w:cs="Times New Roman"/>
                <w:szCs w:val="28"/>
              </w:rPr>
              <w:t xml:space="preserve"> за исполнение</w:t>
            </w:r>
          </w:p>
        </w:tc>
      </w:tr>
      <w:tr w:rsidR="00320504" w:rsidRPr="00155FC8" w:rsidTr="00A33A00">
        <w:trPr>
          <w:trHeight w:val="654"/>
        </w:trPr>
        <w:tc>
          <w:tcPr>
            <w:tcW w:w="10597" w:type="dxa"/>
            <w:gridSpan w:val="7"/>
            <w:vAlign w:val="center"/>
          </w:tcPr>
          <w:p w:rsidR="00320504" w:rsidRPr="00155FC8" w:rsidRDefault="00320504" w:rsidP="00320504">
            <w:pPr>
              <w:jc w:val="center"/>
              <w:rPr>
                <w:rFonts w:cs="Times New Roman"/>
                <w:szCs w:val="28"/>
              </w:rPr>
            </w:pPr>
            <w:r w:rsidRPr="00693687">
              <w:rPr>
                <w:rFonts w:cs="Times New Roman"/>
                <w:szCs w:val="28"/>
                <w:lang w:val="en-US"/>
              </w:rPr>
              <w:t>I</w:t>
            </w:r>
            <w:r w:rsidRPr="00693687">
              <w:rPr>
                <w:rFonts w:cs="Times New Roman"/>
                <w:szCs w:val="28"/>
              </w:rPr>
              <w:t>. Общие мероприятия</w:t>
            </w:r>
          </w:p>
        </w:tc>
      </w:tr>
      <w:tr w:rsidR="007E4BE9" w:rsidRPr="00155FC8" w:rsidTr="00693687">
        <w:tc>
          <w:tcPr>
            <w:tcW w:w="1127" w:type="dxa"/>
          </w:tcPr>
          <w:p w:rsidR="007E4BE9" w:rsidRPr="00693687" w:rsidRDefault="00883996" w:rsidP="00926CA8">
            <w:pPr>
              <w:jc w:val="center"/>
              <w:rPr>
                <w:rFonts w:cs="Times New Roman"/>
                <w:szCs w:val="28"/>
              </w:rPr>
            </w:pPr>
            <w:r w:rsidRPr="00693687">
              <w:rPr>
                <w:rFonts w:cs="Times New Roman"/>
                <w:szCs w:val="28"/>
              </w:rPr>
              <w:t>1</w:t>
            </w:r>
            <w:r w:rsidR="00DF42B6" w:rsidRPr="00693687">
              <w:rPr>
                <w:rFonts w:cs="Times New Roman"/>
                <w:szCs w:val="28"/>
              </w:rPr>
              <w:t>.</w:t>
            </w:r>
            <w:r w:rsidR="00BB4105" w:rsidRPr="00693687">
              <w:rPr>
                <w:rFonts w:cs="Times New Roman"/>
                <w:szCs w:val="28"/>
              </w:rPr>
              <w:t>1.</w:t>
            </w:r>
          </w:p>
        </w:tc>
        <w:tc>
          <w:tcPr>
            <w:tcW w:w="4370" w:type="dxa"/>
            <w:gridSpan w:val="2"/>
          </w:tcPr>
          <w:p w:rsidR="007E4BE9" w:rsidRPr="00693687" w:rsidRDefault="00842724" w:rsidP="00842724">
            <w:pPr>
              <w:jc w:val="left"/>
              <w:rPr>
                <w:rFonts w:cs="Times New Roman"/>
                <w:szCs w:val="28"/>
              </w:rPr>
            </w:pPr>
            <w:r w:rsidRPr="00693687">
              <w:rPr>
                <w:rFonts w:cs="Times New Roman"/>
                <w:szCs w:val="28"/>
              </w:rPr>
              <w:t>Рассмотрение обращений граждан, связанных с работой Министерства юстиции Республики Дагестан</w:t>
            </w:r>
          </w:p>
        </w:tc>
        <w:tc>
          <w:tcPr>
            <w:tcW w:w="2539" w:type="dxa"/>
            <w:gridSpan w:val="2"/>
          </w:tcPr>
          <w:p w:rsidR="00A02050" w:rsidRPr="00693687" w:rsidRDefault="00A02050" w:rsidP="00926CA8">
            <w:pPr>
              <w:jc w:val="center"/>
              <w:rPr>
                <w:rFonts w:cs="Times New Roman"/>
                <w:szCs w:val="28"/>
              </w:rPr>
            </w:pPr>
            <w:r w:rsidRPr="00693687">
              <w:rPr>
                <w:rFonts w:cs="Times New Roman"/>
                <w:szCs w:val="28"/>
              </w:rPr>
              <w:t xml:space="preserve">в течение 15 дней </w:t>
            </w:r>
          </w:p>
          <w:p w:rsidR="007E4BE9" w:rsidRPr="00693687" w:rsidRDefault="00A02050" w:rsidP="00926CA8">
            <w:pPr>
              <w:jc w:val="center"/>
              <w:rPr>
                <w:rFonts w:cs="Times New Roman"/>
                <w:szCs w:val="28"/>
              </w:rPr>
            </w:pPr>
            <w:r w:rsidRPr="00693687">
              <w:rPr>
                <w:rFonts w:cs="Times New Roman"/>
                <w:szCs w:val="28"/>
              </w:rPr>
              <w:t>с момента поступления обращения</w:t>
            </w:r>
          </w:p>
        </w:tc>
        <w:tc>
          <w:tcPr>
            <w:tcW w:w="2561" w:type="dxa"/>
            <w:gridSpan w:val="2"/>
          </w:tcPr>
          <w:p w:rsidR="007E4BE9" w:rsidRPr="00693687" w:rsidRDefault="00C36E3D" w:rsidP="00926CA8">
            <w:pPr>
              <w:jc w:val="center"/>
              <w:rPr>
                <w:rFonts w:cs="Times New Roman"/>
                <w:szCs w:val="28"/>
              </w:rPr>
            </w:pPr>
            <w:r w:rsidRPr="00693687">
              <w:rPr>
                <w:rFonts w:cs="Times New Roman"/>
                <w:szCs w:val="28"/>
              </w:rPr>
              <w:t>Р</w:t>
            </w:r>
            <w:r w:rsidR="00842724" w:rsidRPr="00693687">
              <w:rPr>
                <w:rFonts w:cs="Times New Roman"/>
                <w:szCs w:val="28"/>
              </w:rPr>
              <w:t>уководители структурных подразделений</w:t>
            </w:r>
          </w:p>
        </w:tc>
      </w:tr>
      <w:tr w:rsidR="00320504" w:rsidRPr="00155FC8" w:rsidTr="00693687">
        <w:tc>
          <w:tcPr>
            <w:tcW w:w="1127" w:type="dxa"/>
          </w:tcPr>
          <w:p w:rsidR="00320504" w:rsidRPr="00693687" w:rsidRDefault="00BB4105" w:rsidP="00926CA8">
            <w:pPr>
              <w:jc w:val="center"/>
              <w:rPr>
                <w:rFonts w:cs="Times New Roman"/>
                <w:szCs w:val="28"/>
              </w:rPr>
            </w:pPr>
            <w:r w:rsidRPr="00693687">
              <w:rPr>
                <w:rFonts w:cs="Times New Roman"/>
                <w:szCs w:val="28"/>
              </w:rPr>
              <w:t>1.</w:t>
            </w:r>
            <w:r w:rsidR="00883996" w:rsidRPr="00693687">
              <w:rPr>
                <w:rFonts w:cs="Times New Roman"/>
                <w:szCs w:val="28"/>
              </w:rPr>
              <w:t>2</w:t>
            </w:r>
            <w:r w:rsidR="00DF42B6" w:rsidRPr="00693687">
              <w:rPr>
                <w:rFonts w:cs="Times New Roman"/>
                <w:szCs w:val="28"/>
              </w:rPr>
              <w:t>.</w:t>
            </w:r>
          </w:p>
        </w:tc>
        <w:tc>
          <w:tcPr>
            <w:tcW w:w="4370" w:type="dxa"/>
            <w:gridSpan w:val="2"/>
          </w:tcPr>
          <w:p w:rsidR="00320504" w:rsidRPr="00693687" w:rsidRDefault="00320504" w:rsidP="00B155BB">
            <w:pPr>
              <w:jc w:val="left"/>
              <w:rPr>
                <w:rFonts w:cs="Times New Roman"/>
                <w:szCs w:val="28"/>
              </w:rPr>
            </w:pPr>
            <w:r w:rsidRPr="00693687">
              <w:rPr>
                <w:rFonts w:cs="Times New Roman"/>
                <w:szCs w:val="28"/>
              </w:rPr>
              <w:t xml:space="preserve">Подготовка информации для размещения на официальном сайте Министерства юстиции Республики Дагестан </w:t>
            </w:r>
            <w:r w:rsidR="00EF5524" w:rsidRPr="00693687">
              <w:rPr>
                <w:rFonts w:cs="Times New Roman"/>
                <w:szCs w:val="28"/>
              </w:rPr>
              <w:t xml:space="preserve">и в средствах массовой информации </w:t>
            </w:r>
            <w:r w:rsidR="00534342" w:rsidRPr="00693687">
              <w:rPr>
                <w:rFonts w:cs="Times New Roman"/>
                <w:szCs w:val="28"/>
              </w:rPr>
              <w:t>о деятельности Министерства юстиции Республики Дагестан</w:t>
            </w:r>
          </w:p>
        </w:tc>
        <w:tc>
          <w:tcPr>
            <w:tcW w:w="2539" w:type="dxa"/>
            <w:gridSpan w:val="2"/>
          </w:tcPr>
          <w:p w:rsidR="00320504" w:rsidRPr="00693687" w:rsidRDefault="00A02050" w:rsidP="002B6F5E">
            <w:pPr>
              <w:jc w:val="center"/>
              <w:rPr>
                <w:rFonts w:cs="Times New Roman"/>
                <w:szCs w:val="28"/>
              </w:rPr>
            </w:pPr>
            <w:r w:rsidRPr="00693687">
              <w:rPr>
                <w:rFonts w:cs="Times New Roman"/>
                <w:szCs w:val="28"/>
              </w:rPr>
              <w:t xml:space="preserve">ежеквартально, до 10 числа месяца следующего за </w:t>
            </w:r>
            <w:proofErr w:type="gramStart"/>
            <w:r w:rsidRPr="00693687">
              <w:rPr>
                <w:rFonts w:cs="Times New Roman"/>
                <w:szCs w:val="28"/>
              </w:rPr>
              <w:t>отчетным</w:t>
            </w:r>
            <w:proofErr w:type="gramEnd"/>
          </w:p>
        </w:tc>
        <w:tc>
          <w:tcPr>
            <w:tcW w:w="2561" w:type="dxa"/>
            <w:gridSpan w:val="2"/>
          </w:tcPr>
          <w:p w:rsidR="00320504" w:rsidRPr="00693687" w:rsidRDefault="00320504" w:rsidP="002B6F5E">
            <w:pPr>
              <w:jc w:val="center"/>
              <w:rPr>
                <w:rFonts w:cs="Times New Roman"/>
                <w:szCs w:val="28"/>
              </w:rPr>
            </w:pPr>
            <w:r w:rsidRPr="00693687">
              <w:rPr>
                <w:rFonts w:cs="Times New Roman"/>
                <w:szCs w:val="28"/>
              </w:rPr>
              <w:t>Руководители структурных подразделений</w:t>
            </w:r>
          </w:p>
        </w:tc>
      </w:tr>
      <w:tr w:rsidR="00CC21B2" w:rsidRPr="00155FC8" w:rsidTr="00A33A00">
        <w:trPr>
          <w:trHeight w:val="654"/>
        </w:trPr>
        <w:tc>
          <w:tcPr>
            <w:tcW w:w="10597" w:type="dxa"/>
            <w:gridSpan w:val="7"/>
            <w:vAlign w:val="center"/>
          </w:tcPr>
          <w:p w:rsidR="00CC21B2" w:rsidRPr="00693687" w:rsidRDefault="00320504" w:rsidP="00CC21B2">
            <w:pPr>
              <w:jc w:val="center"/>
              <w:rPr>
                <w:rFonts w:cs="Times New Roman"/>
                <w:szCs w:val="28"/>
              </w:rPr>
            </w:pPr>
            <w:r w:rsidRPr="00693687">
              <w:rPr>
                <w:rFonts w:cs="Times New Roman"/>
                <w:szCs w:val="28"/>
                <w:lang w:val="en-US"/>
              </w:rPr>
              <w:t>I</w:t>
            </w:r>
            <w:r w:rsidR="00CC21B2" w:rsidRPr="00693687">
              <w:rPr>
                <w:rFonts w:cs="Times New Roman"/>
                <w:szCs w:val="28"/>
                <w:lang w:val="en-US"/>
              </w:rPr>
              <w:t>I</w:t>
            </w:r>
            <w:r w:rsidR="00CC21B2" w:rsidRPr="00693687">
              <w:rPr>
                <w:rFonts w:cs="Times New Roman"/>
                <w:szCs w:val="28"/>
              </w:rPr>
              <w:t>. В сфере законодательства и нормотворческой деятельности</w:t>
            </w:r>
          </w:p>
        </w:tc>
      </w:tr>
      <w:tr w:rsidR="00926CA8" w:rsidRPr="00155FC8" w:rsidTr="00693687">
        <w:tc>
          <w:tcPr>
            <w:tcW w:w="1127" w:type="dxa"/>
          </w:tcPr>
          <w:p w:rsidR="00926CA8" w:rsidRPr="00693687" w:rsidRDefault="00BB4105" w:rsidP="00883996">
            <w:pPr>
              <w:jc w:val="center"/>
              <w:rPr>
                <w:rFonts w:cs="Times New Roman"/>
                <w:szCs w:val="28"/>
              </w:rPr>
            </w:pPr>
            <w:r w:rsidRPr="00693687">
              <w:rPr>
                <w:rFonts w:cs="Times New Roman"/>
                <w:szCs w:val="28"/>
              </w:rPr>
              <w:t>2</w:t>
            </w:r>
            <w:r w:rsidR="00DF42B6" w:rsidRPr="00693687">
              <w:rPr>
                <w:rFonts w:cs="Times New Roman"/>
                <w:szCs w:val="28"/>
              </w:rPr>
              <w:t>.</w:t>
            </w:r>
            <w:r w:rsidRPr="00693687">
              <w:rPr>
                <w:rFonts w:cs="Times New Roman"/>
                <w:szCs w:val="28"/>
              </w:rPr>
              <w:t>1.</w:t>
            </w:r>
          </w:p>
        </w:tc>
        <w:tc>
          <w:tcPr>
            <w:tcW w:w="4370" w:type="dxa"/>
            <w:gridSpan w:val="2"/>
          </w:tcPr>
          <w:p w:rsidR="00A7456A" w:rsidRPr="00693687" w:rsidRDefault="00BC0D07" w:rsidP="00A7456A">
            <w:pPr>
              <w:jc w:val="left"/>
              <w:rPr>
                <w:rFonts w:cs="Times New Roman"/>
                <w:szCs w:val="28"/>
              </w:rPr>
            </w:pPr>
            <w:r w:rsidRPr="00693687">
              <w:rPr>
                <w:rFonts w:cs="Times New Roman"/>
                <w:szCs w:val="28"/>
              </w:rPr>
              <w:t>Координация законопроектной деятельности органов исполнительной власти Республики Дагестан</w:t>
            </w:r>
            <w:r w:rsidR="00A7456A" w:rsidRPr="00693687">
              <w:rPr>
                <w:rFonts w:cs="Times New Roman"/>
                <w:szCs w:val="28"/>
              </w:rPr>
              <w:t>. Подготовка материалов к заседанию Комиссии Правительства</w:t>
            </w:r>
          </w:p>
          <w:p w:rsidR="00926CA8" w:rsidRPr="00693687" w:rsidRDefault="00A7456A" w:rsidP="007826B9">
            <w:pPr>
              <w:jc w:val="left"/>
              <w:rPr>
                <w:rFonts w:cs="Times New Roman"/>
                <w:szCs w:val="28"/>
              </w:rPr>
            </w:pPr>
            <w:r w:rsidRPr="00693687">
              <w:rPr>
                <w:rFonts w:cs="Times New Roman"/>
                <w:szCs w:val="28"/>
              </w:rPr>
              <w:t>Республики Дагестан по законопроектной деятельности</w:t>
            </w:r>
          </w:p>
        </w:tc>
        <w:tc>
          <w:tcPr>
            <w:tcW w:w="2539" w:type="dxa"/>
            <w:gridSpan w:val="2"/>
          </w:tcPr>
          <w:p w:rsidR="00926CA8" w:rsidRPr="00693687" w:rsidRDefault="00A7456A" w:rsidP="001A3EEA">
            <w:pPr>
              <w:jc w:val="center"/>
              <w:rPr>
                <w:rFonts w:cs="Times New Roman"/>
                <w:szCs w:val="28"/>
              </w:rPr>
            </w:pPr>
            <w:r w:rsidRPr="00693687">
              <w:rPr>
                <w:rFonts w:cs="Times New Roman"/>
                <w:szCs w:val="28"/>
              </w:rPr>
              <w:t xml:space="preserve">ежеквартально, до 10 числа месяца следующего за </w:t>
            </w:r>
            <w:proofErr w:type="gramStart"/>
            <w:r w:rsidRPr="00693687">
              <w:rPr>
                <w:rFonts w:cs="Times New Roman"/>
                <w:szCs w:val="28"/>
              </w:rPr>
              <w:t>отчетным</w:t>
            </w:r>
            <w:proofErr w:type="gramEnd"/>
          </w:p>
        </w:tc>
        <w:tc>
          <w:tcPr>
            <w:tcW w:w="2561" w:type="dxa"/>
            <w:gridSpan w:val="2"/>
          </w:tcPr>
          <w:p w:rsidR="00A7456A" w:rsidRPr="00693687" w:rsidRDefault="00A7456A" w:rsidP="001A3EEA">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926CA8" w:rsidRPr="00693687" w:rsidRDefault="00883996" w:rsidP="001A3EEA">
            <w:pPr>
              <w:jc w:val="center"/>
              <w:rPr>
                <w:rFonts w:cs="Times New Roman"/>
                <w:szCs w:val="28"/>
              </w:rPr>
            </w:pPr>
            <w:r w:rsidRPr="00693687">
              <w:rPr>
                <w:rFonts w:cs="Times New Roman"/>
                <w:szCs w:val="28"/>
              </w:rPr>
              <w:t>Шабанов М.Д</w:t>
            </w:r>
            <w:r w:rsidR="001A3EEA" w:rsidRPr="00693687">
              <w:rPr>
                <w:rFonts w:cs="Times New Roman"/>
                <w:szCs w:val="28"/>
              </w:rPr>
              <w:t>.</w:t>
            </w:r>
          </w:p>
        </w:tc>
      </w:tr>
      <w:tr w:rsidR="006549A2" w:rsidRPr="00155FC8" w:rsidTr="00693687">
        <w:tc>
          <w:tcPr>
            <w:tcW w:w="1127" w:type="dxa"/>
          </w:tcPr>
          <w:p w:rsidR="006549A2" w:rsidRPr="00693687" w:rsidRDefault="00BB4105" w:rsidP="00883996">
            <w:pPr>
              <w:jc w:val="center"/>
              <w:rPr>
                <w:rFonts w:cs="Times New Roman"/>
                <w:szCs w:val="28"/>
              </w:rPr>
            </w:pPr>
            <w:r w:rsidRPr="00693687">
              <w:rPr>
                <w:rFonts w:cs="Times New Roman"/>
                <w:szCs w:val="28"/>
              </w:rPr>
              <w:t>2</w:t>
            </w:r>
            <w:r w:rsidR="00E5369C" w:rsidRPr="00693687">
              <w:rPr>
                <w:rFonts w:cs="Times New Roman"/>
                <w:szCs w:val="28"/>
              </w:rPr>
              <w:t>.</w:t>
            </w:r>
            <w:r w:rsidRPr="00693687">
              <w:rPr>
                <w:rFonts w:cs="Times New Roman"/>
                <w:szCs w:val="28"/>
              </w:rPr>
              <w:t>2.</w:t>
            </w:r>
          </w:p>
        </w:tc>
        <w:tc>
          <w:tcPr>
            <w:tcW w:w="4370" w:type="dxa"/>
            <w:gridSpan w:val="2"/>
          </w:tcPr>
          <w:p w:rsidR="006549A2" w:rsidRPr="00693687" w:rsidRDefault="006549A2" w:rsidP="006549A2">
            <w:pPr>
              <w:rPr>
                <w:rFonts w:cs="Times New Roman"/>
                <w:szCs w:val="28"/>
              </w:rPr>
            </w:pPr>
            <w:r w:rsidRPr="00693687">
              <w:rPr>
                <w:rFonts w:cs="Times New Roman"/>
                <w:szCs w:val="28"/>
              </w:rPr>
              <w:t xml:space="preserve">Проведение правовой и </w:t>
            </w:r>
            <w:proofErr w:type="spellStart"/>
            <w:r w:rsidRPr="00693687">
              <w:rPr>
                <w:rFonts w:cs="Times New Roman"/>
                <w:szCs w:val="28"/>
              </w:rPr>
              <w:t>антикоррупционной</w:t>
            </w:r>
            <w:proofErr w:type="spellEnd"/>
            <w:r w:rsidRPr="00693687">
              <w:rPr>
                <w:rFonts w:cs="Times New Roman"/>
                <w:szCs w:val="28"/>
              </w:rPr>
              <w:t xml:space="preserve"> экспертизы проектов правовых актов</w:t>
            </w:r>
          </w:p>
        </w:tc>
        <w:tc>
          <w:tcPr>
            <w:tcW w:w="2539" w:type="dxa"/>
            <w:gridSpan w:val="2"/>
          </w:tcPr>
          <w:p w:rsidR="006549A2" w:rsidRPr="00693687" w:rsidRDefault="00BB4105" w:rsidP="002B6F5E">
            <w:pPr>
              <w:jc w:val="center"/>
              <w:rPr>
                <w:rFonts w:cs="Times New Roman"/>
                <w:szCs w:val="28"/>
              </w:rPr>
            </w:pPr>
            <w:r w:rsidRPr="00693687">
              <w:rPr>
                <w:rFonts w:cs="Times New Roman"/>
                <w:szCs w:val="28"/>
              </w:rPr>
              <w:t>в течение 3 дней со дня поступления проекта</w:t>
            </w:r>
          </w:p>
        </w:tc>
        <w:tc>
          <w:tcPr>
            <w:tcW w:w="2561" w:type="dxa"/>
            <w:gridSpan w:val="2"/>
          </w:tcPr>
          <w:p w:rsidR="00A7456A" w:rsidRPr="00693687" w:rsidRDefault="00A7456A" w:rsidP="00A7456A">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6549A2" w:rsidRPr="00693687" w:rsidRDefault="007608F5" w:rsidP="002B6F5E">
            <w:pPr>
              <w:jc w:val="center"/>
              <w:rPr>
                <w:rFonts w:cs="Times New Roman"/>
                <w:szCs w:val="28"/>
              </w:rPr>
            </w:pPr>
            <w:r w:rsidRPr="00693687">
              <w:rPr>
                <w:rFonts w:cs="Times New Roman"/>
                <w:szCs w:val="28"/>
              </w:rPr>
              <w:t>Шабанов М.Д.</w:t>
            </w:r>
          </w:p>
        </w:tc>
      </w:tr>
      <w:tr w:rsidR="00BB4105" w:rsidRPr="00155FC8" w:rsidTr="00693687">
        <w:tc>
          <w:tcPr>
            <w:tcW w:w="1127" w:type="dxa"/>
          </w:tcPr>
          <w:p w:rsidR="00BB4105" w:rsidRPr="00693687" w:rsidRDefault="00BB4105" w:rsidP="00883996">
            <w:pPr>
              <w:jc w:val="center"/>
              <w:rPr>
                <w:rFonts w:cs="Times New Roman"/>
                <w:szCs w:val="28"/>
              </w:rPr>
            </w:pPr>
            <w:r w:rsidRPr="00693687">
              <w:rPr>
                <w:rFonts w:cs="Times New Roman"/>
                <w:szCs w:val="28"/>
              </w:rPr>
              <w:t>2.3.</w:t>
            </w:r>
          </w:p>
        </w:tc>
        <w:tc>
          <w:tcPr>
            <w:tcW w:w="4370" w:type="dxa"/>
            <w:gridSpan w:val="2"/>
          </w:tcPr>
          <w:p w:rsidR="00BB4105" w:rsidRPr="00693687" w:rsidRDefault="00BB4105" w:rsidP="006549A2">
            <w:pPr>
              <w:rPr>
                <w:rFonts w:cs="Times New Roman"/>
                <w:szCs w:val="28"/>
              </w:rPr>
            </w:pPr>
            <w:r w:rsidRPr="00693687">
              <w:rPr>
                <w:rFonts w:cs="Times New Roman"/>
                <w:szCs w:val="28"/>
              </w:rPr>
              <w:t xml:space="preserve">Обобщение результатов проведения правовой и </w:t>
            </w:r>
            <w:proofErr w:type="spellStart"/>
            <w:r w:rsidRPr="00693687">
              <w:rPr>
                <w:rFonts w:cs="Times New Roman"/>
                <w:szCs w:val="28"/>
              </w:rPr>
              <w:t>антикоррупционной</w:t>
            </w:r>
            <w:proofErr w:type="spellEnd"/>
            <w:r w:rsidRPr="00693687">
              <w:rPr>
                <w:rFonts w:cs="Times New Roman"/>
                <w:szCs w:val="28"/>
              </w:rPr>
              <w:t xml:space="preserve"> экспертизы проектов правовых актов. Учет </w:t>
            </w:r>
            <w:r w:rsidRPr="00693687">
              <w:rPr>
                <w:rFonts w:cs="Times New Roman"/>
                <w:szCs w:val="28"/>
              </w:rPr>
              <w:lastRenderedPageBreak/>
              <w:t xml:space="preserve">количества рассмотренных проектов, выявленных нарушений правового и </w:t>
            </w:r>
            <w:proofErr w:type="spellStart"/>
            <w:r w:rsidRPr="00693687">
              <w:rPr>
                <w:rFonts w:cs="Times New Roman"/>
                <w:szCs w:val="28"/>
              </w:rPr>
              <w:t>антикоррупционного</w:t>
            </w:r>
            <w:proofErr w:type="spellEnd"/>
            <w:r w:rsidRPr="00693687">
              <w:rPr>
                <w:rFonts w:cs="Times New Roman"/>
                <w:szCs w:val="28"/>
              </w:rPr>
              <w:t xml:space="preserve"> характера</w:t>
            </w:r>
          </w:p>
        </w:tc>
        <w:tc>
          <w:tcPr>
            <w:tcW w:w="2539" w:type="dxa"/>
            <w:gridSpan w:val="2"/>
          </w:tcPr>
          <w:p w:rsidR="00BB4105" w:rsidRPr="00693687" w:rsidRDefault="00BB4105" w:rsidP="002B6F5E">
            <w:pPr>
              <w:jc w:val="center"/>
              <w:rPr>
                <w:rFonts w:cs="Times New Roman"/>
                <w:szCs w:val="28"/>
              </w:rPr>
            </w:pPr>
            <w:r w:rsidRPr="00693687">
              <w:rPr>
                <w:rFonts w:cs="Times New Roman"/>
                <w:szCs w:val="28"/>
              </w:rPr>
              <w:lastRenderedPageBreak/>
              <w:t xml:space="preserve">ежеквартально, до 10 числа месяца, следующего за </w:t>
            </w:r>
            <w:proofErr w:type="gramStart"/>
            <w:r w:rsidRPr="00693687">
              <w:rPr>
                <w:rFonts w:cs="Times New Roman"/>
                <w:szCs w:val="28"/>
              </w:rPr>
              <w:t>отчетным</w:t>
            </w:r>
            <w:proofErr w:type="gramEnd"/>
          </w:p>
        </w:tc>
        <w:tc>
          <w:tcPr>
            <w:tcW w:w="2561" w:type="dxa"/>
            <w:gridSpan w:val="2"/>
          </w:tcPr>
          <w:p w:rsidR="00BB4105" w:rsidRPr="00693687" w:rsidRDefault="00BB4105" w:rsidP="00BB4105">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BB4105" w:rsidRPr="00693687" w:rsidRDefault="00BB4105" w:rsidP="00BB4105">
            <w:pPr>
              <w:jc w:val="center"/>
              <w:rPr>
                <w:rFonts w:cs="Times New Roman"/>
                <w:szCs w:val="28"/>
              </w:rPr>
            </w:pPr>
            <w:r w:rsidRPr="00693687">
              <w:rPr>
                <w:rFonts w:cs="Times New Roman"/>
                <w:szCs w:val="28"/>
              </w:rPr>
              <w:t>Шабанов М.Д.</w:t>
            </w:r>
          </w:p>
        </w:tc>
      </w:tr>
      <w:tr w:rsidR="006549A2" w:rsidRPr="00155FC8" w:rsidTr="00693687">
        <w:tc>
          <w:tcPr>
            <w:tcW w:w="1127" w:type="dxa"/>
          </w:tcPr>
          <w:p w:rsidR="006549A2" w:rsidRPr="00693687" w:rsidRDefault="00BB4105" w:rsidP="00883996">
            <w:pPr>
              <w:jc w:val="center"/>
              <w:rPr>
                <w:rFonts w:cs="Times New Roman"/>
                <w:szCs w:val="28"/>
              </w:rPr>
            </w:pPr>
            <w:r w:rsidRPr="00693687">
              <w:rPr>
                <w:rFonts w:cs="Times New Roman"/>
                <w:szCs w:val="28"/>
              </w:rPr>
              <w:lastRenderedPageBreak/>
              <w:t>2</w:t>
            </w:r>
            <w:r w:rsidR="00E5369C" w:rsidRPr="00693687">
              <w:rPr>
                <w:rFonts w:cs="Times New Roman"/>
                <w:szCs w:val="28"/>
              </w:rPr>
              <w:t>.</w:t>
            </w:r>
            <w:r w:rsidRPr="00693687">
              <w:rPr>
                <w:rFonts w:cs="Times New Roman"/>
                <w:szCs w:val="28"/>
              </w:rPr>
              <w:t>4.</w:t>
            </w:r>
          </w:p>
        </w:tc>
        <w:tc>
          <w:tcPr>
            <w:tcW w:w="4370" w:type="dxa"/>
            <w:gridSpan w:val="2"/>
          </w:tcPr>
          <w:p w:rsidR="006549A2" w:rsidRPr="00693687" w:rsidRDefault="006549A2" w:rsidP="001042FE">
            <w:pPr>
              <w:rPr>
                <w:rFonts w:cs="Times New Roman"/>
                <w:szCs w:val="28"/>
              </w:rPr>
            </w:pPr>
            <w:r w:rsidRPr="00693687">
              <w:rPr>
                <w:rFonts w:cs="Times New Roman"/>
                <w:szCs w:val="28"/>
              </w:rPr>
              <w:t xml:space="preserve">Осуществление мониторинга </w:t>
            </w:r>
            <w:proofErr w:type="spellStart"/>
            <w:r w:rsidRPr="00693687">
              <w:rPr>
                <w:rFonts w:cs="Times New Roman"/>
                <w:szCs w:val="28"/>
              </w:rPr>
              <w:t>правоприменения</w:t>
            </w:r>
            <w:proofErr w:type="spellEnd"/>
            <w:r w:rsidR="001042FE" w:rsidRPr="00693687">
              <w:rPr>
                <w:rFonts w:cs="Times New Roman"/>
                <w:szCs w:val="28"/>
              </w:rPr>
              <w:t xml:space="preserve"> и подготовка предложений о необходимости принятия нормативных правовых актов Республики Дагестан с учетом нереализованных норм федерального и республиканского законодательства, а также об актуализации законодательства Республики Дагестан в целях приведения в соответствие с федеральным законодательством</w:t>
            </w:r>
          </w:p>
        </w:tc>
        <w:tc>
          <w:tcPr>
            <w:tcW w:w="2539" w:type="dxa"/>
            <w:gridSpan w:val="2"/>
          </w:tcPr>
          <w:p w:rsidR="006549A2" w:rsidRPr="00693687" w:rsidRDefault="00A7456A" w:rsidP="006C0352">
            <w:pPr>
              <w:jc w:val="center"/>
              <w:rPr>
                <w:rFonts w:cs="Times New Roman"/>
                <w:szCs w:val="28"/>
              </w:rPr>
            </w:pPr>
            <w:r w:rsidRPr="00693687">
              <w:rPr>
                <w:rFonts w:cs="Times New Roman"/>
                <w:szCs w:val="28"/>
              </w:rPr>
              <w:t>ежемесячно</w:t>
            </w:r>
            <w:r w:rsidR="001B3388" w:rsidRPr="00693687">
              <w:rPr>
                <w:rFonts w:cs="Times New Roman"/>
                <w:szCs w:val="28"/>
              </w:rPr>
              <w:t xml:space="preserve">, не менее </w:t>
            </w:r>
            <w:r w:rsidR="006C0352" w:rsidRPr="00693687">
              <w:rPr>
                <w:rFonts w:cs="Times New Roman"/>
                <w:szCs w:val="28"/>
              </w:rPr>
              <w:t>2</w:t>
            </w:r>
            <w:r w:rsidR="001B3388" w:rsidRPr="00693687">
              <w:rPr>
                <w:rFonts w:cs="Times New Roman"/>
                <w:szCs w:val="28"/>
              </w:rPr>
              <w:t xml:space="preserve"> предложений</w:t>
            </w:r>
          </w:p>
        </w:tc>
        <w:tc>
          <w:tcPr>
            <w:tcW w:w="2561" w:type="dxa"/>
            <w:gridSpan w:val="2"/>
          </w:tcPr>
          <w:p w:rsidR="00A7456A" w:rsidRPr="00693687" w:rsidRDefault="00A7456A" w:rsidP="00A7456A">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6549A2" w:rsidRPr="00693687" w:rsidRDefault="00A7456A" w:rsidP="00A7456A">
            <w:pPr>
              <w:jc w:val="center"/>
              <w:rPr>
                <w:rFonts w:cs="Times New Roman"/>
                <w:szCs w:val="28"/>
              </w:rPr>
            </w:pPr>
            <w:r w:rsidRPr="00693687">
              <w:rPr>
                <w:rFonts w:cs="Times New Roman"/>
                <w:szCs w:val="28"/>
              </w:rPr>
              <w:t>Шабанов М.Д.</w:t>
            </w:r>
          </w:p>
        </w:tc>
      </w:tr>
      <w:tr w:rsidR="001718C9" w:rsidRPr="00155FC8" w:rsidTr="00693687">
        <w:tc>
          <w:tcPr>
            <w:tcW w:w="1127" w:type="dxa"/>
          </w:tcPr>
          <w:p w:rsidR="001718C9" w:rsidRPr="00693687" w:rsidRDefault="00AB07EF" w:rsidP="00883996">
            <w:pPr>
              <w:jc w:val="center"/>
              <w:rPr>
                <w:rFonts w:cs="Times New Roman"/>
                <w:szCs w:val="28"/>
              </w:rPr>
            </w:pPr>
            <w:r w:rsidRPr="00693687">
              <w:rPr>
                <w:rFonts w:cs="Times New Roman"/>
                <w:szCs w:val="28"/>
              </w:rPr>
              <w:t>2.5</w:t>
            </w:r>
            <w:r w:rsidR="001718C9" w:rsidRPr="00693687">
              <w:rPr>
                <w:rFonts w:cs="Times New Roman"/>
                <w:szCs w:val="28"/>
              </w:rPr>
              <w:t>.</w:t>
            </w:r>
          </w:p>
        </w:tc>
        <w:tc>
          <w:tcPr>
            <w:tcW w:w="4370" w:type="dxa"/>
            <w:gridSpan w:val="2"/>
          </w:tcPr>
          <w:p w:rsidR="001718C9" w:rsidRPr="00693687" w:rsidRDefault="001718C9" w:rsidP="007826B9">
            <w:pPr>
              <w:autoSpaceDE w:val="0"/>
              <w:autoSpaceDN w:val="0"/>
              <w:adjustRightInd w:val="0"/>
              <w:rPr>
                <w:rFonts w:cs="Times New Roman"/>
                <w:szCs w:val="28"/>
              </w:rPr>
            </w:pPr>
            <w:r w:rsidRPr="00693687">
              <w:rPr>
                <w:rFonts w:cs="Times New Roman"/>
                <w:szCs w:val="28"/>
              </w:rPr>
              <w:t>Подготовка</w:t>
            </w:r>
            <w:r w:rsidR="007826B9" w:rsidRPr="00693687">
              <w:rPr>
                <w:rFonts w:cs="Times New Roman"/>
                <w:szCs w:val="28"/>
              </w:rPr>
              <w:t xml:space="preserve"> и представление Председателю Правительства Республики Дагестан</w:t>
            </w:r>
            <w:r w:rsidRPr="00693687">
              <w:rPr>
                <w:rFonts w:cs="Times New Roman"/>
                <w:szCs w:val="28"/>
              </w:rPr>
              <w:t xml:space="preserve"> сводного доклада о результатах мониторинга </w:t>
            </w:r>
            <w:proofErr w:type="spellStart"/>
            <w:r w:rsidRPr="00693687">
              <w:rPr>
                <w:rFonts w:cs="Times New Roman"/>
                <w:szCs w:val="28"/>
              </w:rPr>
              <w:t>правоприменения</w:t>
            </w:r>
            <w:proofErr w:type="spellEnd"/>
            <w:r w:rsidRPr="00693687">
              <w:rPr>
                <w:rFonts w:cs="Times New Roman"/>
                <w:szCs w:val="28"/>
              </w:rPr>
              <w:t xml:space="preserve"> в Республике Дагестан, осуществленного в предыдущем году,</w:t>
            </w:r>
            <w:r w:rsidR="00F14BB6">
              <w:rPr>
                <w:rFonts w:cs="Times New Roman"/>
                <w:szCs w:val="28"/>
              </w:rPr>
              <w:t xml:space="preserve"> </w:t>
            </w:r>
            <w:r w:rsidRPr="00693687">
              <w:rPr>
                <w:rFonts w:cs="Times New Roman"/>
                <w:szCs w:val="28"/>
              </w:rPr>
              <w:t>для направления в Министерст</w:t>
            </w:r>
            <w:r w:rsidR="007826B9" w:rsidRPr="00693687">
              <w:rPr>
                <w:rFonts w:cs="Times New Roman"/>
                <w:szCs w:val="28"/>
              </w:rPr>
              <w:t>во юстиции Российской Федерации</w:t>
            </w:r>
          </w:p>
        </w:tc>
        <w:tc>
          <w:tcPr>
            <w:tcW w:w="2539" w:type="dxa"/>
            <w:gridSpan w:val="2"/>
          </w:tcPr>
          <w:p w:rsidR="001718C9" w:rsidRPr="00693687" w:rsidRDefault="001718C9" w:rsidP="005D07C0">
            <w:pPr>
              <w:jc w:val="center"/>
              <w:rPr>
                <w:rFonts w:cs="Times New Roman"/>
                <w:szCs w:val="28"/>
              </w:rPr>
            </w:pPr>
            <w:r w:rsidRPr="00693687">
              <w:rPr>
                <w:rFonts w:cs="Times New Roman"/>
                <w:szCs w:val="28"/>
              </w:rPr>
              <w:t xml:space="preserve">до </w:t>
            </w:r>
            <w:r w:rsidR="005D07C0" w:rsidRPr="00693687">
              <w:rPr>
                <w:rFonts w:cs="Times New Roman"/>
                <w:szCs w:val="28"/>
              </w:rPr>
              <w:t>22</w:t>
            </w:r>
            <w:r w:rsidR="00F14BB6">
              <w:rPr>
                <w:rFonts w:cs="Times New Roman"/>
                <w:szCs w:val="28"/>
              </w:rPr>
              <w:t xml:space="preserve"> </w:t>
            </w:r>
            <w:r w:rsidR="005D07C0" w:rsidRPr="00693687">
              <w:rPr>
                <w:rFonts w:cs="Times New Roman"/>
                <w:szCs w:val="28"/>
              </w:rPr>
              <w:t>апреля</w:t>
            </w:r>
          </w:p>
        </w:tc>
        <w:tc>
          <w:tcPr>
            <w:tcW w:w="2561" w:type="dxa"/>
            <w:gridSpan w:val="2"/>
          </w:tcPr>
          <w:p w:rsidR="007826B9" w:rsidRPr="00693687" w:rsidRDefault="007826B9" w:rsidP="007826B9">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1718C9" w:rsidRPr="00693687" w:rsidRDefault="007826B9" w:rsidP="007826B9">
            <w:pPr>
              <w:jc w:val="center"/>
              <w:rPr>
                <w:rFonts w:cs="Times New Roman"/>
                <w:szCs w:val="28"/>
              </w:rPr>
            </w:pPr>
            <w:r w:rsidRPr="00693687">
              <w:rPr>
                <w:rFonts w:cs="Times New Roman"/>
                <w:szCs w:val="28"/>
              </w:rPr>
              <w:t>Шабанов М.Д.</w:t>
            </w:r>
          </w:p>
        </w:tc>
      </w:tr>
      <w:tr w:rsidR="00F14BB6" w:rsidRPr="00155FC8" w:rsidTr="00693687">
        <w:tc>
          <w:tcPr>
            <w:tcW w:w="1127" w:type="dxa"/>
          </w:tcPr>
          <w:p w:rsidR="00F14BB6" w:rsidRPr="00693687" w:rsidRDefault="00F14BB6" w:rsidP="00883996">
            <w:pPr>
              <w:jc w:val="center"/>
              <w:rPr>
                <w:rFonts w:cs="Times New Roman"/>
                <w:szCs w:val="28"/>
              </w:rPr>
            </w:pPr>
            <w:r>
              <w:rPr>
                <w:rFonts w:cs="Times New Roman"/>
                <w:szCs w:val="28"/>
              </w:rPr>
              <w:t>2.6.</w:t>
            </w:r>
          </w:p>
        </w:tc>
        <w:tc>
          <w:tcPr>
            <w:tcW w:w="4370" w:type="dxa"/>
            <w:gridSpan w:val="2"/>
          </w:tcPr>
          <w:p w:rsidR="00F14BB6" w:rsidRDefault="00F14BB6" w:rsidP="00F14BB6">
            <w:pPr>
              <w:autoSpaceDE w:val="0"/>
              <w:autoSpaceDN w:val="0"/>
              <w:adjustRightInd w:val="0"/>
              <w:rPr>
                <w:rFonts w:cs="Times New Roman"/>
                <w:szCs w:val="28"/>
              </w:rPr>
            </w:pPr>
            <w:r>
              <w:rPr>
                <w:rFonts w:cs="Times New Roman"/>
                <w:szCs w:val="28"/>
              </w:rPr>
              <w:t>Подготовка и представление в Правительство Республики Дагестан проекта распоряжения Правительства Республики Дагестан об утверждении плана</w:t>
            </w:r>
            <w:r w:rsidRPr="00693687">
              <w:rPr>
                <w:rFonts w:cs="Times New Roman"/>
                <w:szCs w:val="28"/>
              </w:rPr>
              <w:t xml:space="preserve"> мониторинга </w:t>
            </w:r>
            <w:proofErr w:type="spellStart"/>
            <w:r w:rsidRPr="00693687">
              <w:rPr>
                <w:rFonts w:cs="Times New Roman"/>
                <w:szCs w:val="28"/>
              </w:rPr>
              <w:t>правоприменения</w:t>
            </w:r>
            <w:proofErr w:type="spellEnd"/>
            <w:r w:rsidRPr="00693687">
              <w:rPr>
                <w:rFonts w:cs="Times New Roman"/>
                <w:szCs w:val="28"/>
              </w:rPr>
              <w:t xml:space="preserve"> в Республике Дагестан</w:t>
            </w:r>
            <w:r>
              <w:rPr>
                <w:rFonts w:cs="Times New Roman"/>
                <w:szCs w:val="28"/>
              </w:rPr>
              <w:t xml:space="preserve"> на 2023 год</w:t>
            </w:r>
          </w:p>
          <w:p w:rsidR="00F14BB6" w:rsidRPr="00693687" w:rsidRDefault="00F14BB6" w:rsidP="007826B9">
            <w:pPr>
              <w:autoSpaceDE w:val="0"/>
              <w:autoSpaceDN w:val="0"/>
              <w:adjustRightInd w:val="0"/>
              <w:rPr>
                <w:rFonts w:cs="Times New Roman"/>
                <w:szCs w:val="28"/>
              </w:rPr>
            </w:pPr>
          </w:p>
        </w:tc>
        <w:tc>
          <w:tcPr>
            <w:tcW w:w="2539" w:type="dxa"/>
            <w:gridSpan w:val="2"/>
          </w:tcPr>
          <w:p w:rsidR="00F14BB6" w:rsidRPr="00693687" w:rsidRDefault="00F14BB6" w:rsidP="005D07C0">
            <w:pPr>
              <w:jc w:val="center"/>
              <w:rPr>
                <w:rFonts w:cs="Times New Roman"/>
                <w:szCs w:val="28"/>
              </w:rPr>
            </w:pPr>
            <w:r>
              <w:rPr>
                <w:rFonts w:cs="Times New Roman"/>
                <w:szCs w:val="28"/>
              </w:rPr>
              <w:t xml:space="preserve">до 20 сентября </w:t>
            </w:r>
          </w:p>
        </w:tc>
        <w:tc>
          <w:tcPr>
            <w:tcW w:w="2561" w:type="dxa"/>
            <w:gridSpan w:val="2"/>
          </w:tcPr>
          <w:p w:rsidR="00F14BB6" w:rsidRPr="00693687" w:rsidRDefault="00F14BB6" w:rsidP="00F14BB6">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F14BB6" w:rsidRPr="00693687" w:rsidRDefault="00F14BB6" w:rsidP="00F14BB6">
            <w:pPr>
              <w:jc w:val="center"/>
              <w:rPr>
                <w:rFonts w:cs="Times New Roman"/>
                <w:szCs w:val="28"/>
              </w:rPr>
            </w:pPr>
            <w:r w:rsidRPr="00693687">
              <w:rPr>
                <w:rFonts w:cs="Times New Roman"/>
                <w:szCs w:val="28"/>
              </w:rPr>
              <w:t>Шабанов М.Д.</w:t>
            </w:r>
          </w:p>
        </w:tc>
      </w:tr>
      <w:tr w:rsidR="00AB07EF" w:rsidRPr="00155FC8" w:rsidTr="00693687">
        <w:tc>
          <w:tcPr>
            <w:tcW w:w="1127" w:type="dxa"/>
          </w:tcPr>
          <w:p w:rsidR="00AB07EF" w:rsidRPr="00693687" w:rsidRDefault="00F14BB6" w:rsidP="00883996">
            <w:pPr>
              <w:jc w:val="center"/>
              <w:rPr>
                <w:rFonts w:cs="Times New Roman"/>
                <w:szCs w:val="28"/>
              </w:rPr>
            </w:pPr>
            <w:r>
              <w:rPr>
                <w:rFonts w:cs="Times New Roman"/>
                <w:szCs w:val="28"/>
              </w:rPr>
              <w:t>2.7</w:t>
            </w:r>
            <w:r w:rsidR="00AB07EF" w:rsidRPr="00693687">
              <w:rPr>
                <w:rFonts w:cs="Times New Roman"/>
                <w:szCs w:val="28"/>
              </w:rPr>
              <w:t>.</w:t>
            </w:r>
          </w:p>
        </w:tc>
        <w:tc>
          <w:tcPr>
            <w:tcW w:w="4370" w:type="dxa"/>
            <w:gridSpan w:val="2"/>
          </w:tcPr>
          <w:p w:rsidR="00AB07EF" w:rsidRPr="00693687" w:rsidRDefault="00AB07EF" w:rsidP="007826B9">
            <w:pPr>
              <w:autoSpaceDE w:val="0"/>
              <w:autoSpaceDN w:val="0"/>
              <w:adjustRightInd w:val="0"/>
              <w:rPr>
                <w:rFonts w:cs="Times New Roman"/>
                <w:szCs w:val="28"/>
              </w:rPr>
            </w:pPr>
            <w:r w:rsidRPr="00693687">
              <w:rPr>
                <w:rFonts w:cs="Times New Roman"/>
                <w:szCs w:val="28"/>
              </w:rPr>
              <w:t>Анализ проведенного ОИВ РД мониторинга изменений федерального законодательства и законодательства Республики Дагестан. Подготовка предложений в Правительство РД</w:t>
            </w:r>
          </w:p>
        </w:tc>
        <w:tc>
          <w:tcPr>
            <w:tcW w:w="2539" w:type="dxa"/>
            <w:gridSpan w:val="2"/>
          </w:tcPr>
          <w:p w:rsidR="00AB07EF" w:rsidRPr="00693687" w:rsidRDefault="00AB07EF" w:rsidP="005D07C0">
            <w:pPr>
              <w:jc w:val="center"/>
              <w:rPr>
                <w:rFonts w:cs="Times New Roman"/>
                <w:szCs w:val="28"/>
              </w:rPr>
            </w:pPr>
            <w:r w:rsidRPr="00693687">
              <w:rPr>
                <w:rFonts w:cs="Times New Roman"/>
                <w:szCs w:val="28"/>
              </w:rPr>
              <w:t xml:space="preserve">ежеквартально, до 20 числа месяца, следующего за </w:t>
            </w:r>
            <w:proofErr w:type="gramStart"/>
            <w:r w:rsidRPr="00693687">
              <w:rPr>
                <w:rFonts w:cs="Times New Roman"/>
                <w:szCs w:val="28"/>
              </w:rPr>
              <w:t>отчетным</w:t>
            </w:r>
            <w:proofErr w:type="gramEnd"/>
          </w:p>
        </w:tc>
        <w:tc>
          <w:tcPr>
            <w:tcW w:w="2561" w:type="dxa"/>
            <w:gridSpan w:val="2"/>
          </w:tcPr>
          <w:p w:rsidR="00AB07EF" w:rsidRPr="00693687" w:rsidRDefault="00AB07EF" w:rsidP="00AB07EF">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AB07EF" w:rsidRPr="00693687" w:rsidRDefault="00AB07EF" w:rsidP="00AB07EF">
            <w:pPr>
              <w:jc w:val="center"/>
              <w:rPr>
                <w:rFonts w:cs="Times New Roman"/>
                <w:szCs w:val="28"/>
              </w:rPr>
            </w:pPr>
            <w:r w:rsidRPr="00693687">
              <w:rPr>
                <w:rFonts w:cs="Times New Roman"/>
                <w:szCs w:val="28"/>
              </w:rPr>
              <w:t>Шабанов М.Д.</w:t>
            </w:r>
          </w:p>
        </w:tc>
      </w:tr>
      <w:tr w:rsidR="00926CA8" w:rsidRPr="00155FC8" w:rsidTr="00693687">
        <w:tc>
          <w:tcPr>
            <w:tcW w:w="1127" w:type="dxa"/>
          </w:tcPr>
          <w:p w:rsidR="00926CA8" w:rsidRPr="00693687" w:rsidRDefault="00BB4105" w:rsidP="007608F5">
            <w:pPr>
              <w:jc w:val="center"/>
              <w:rPr>
                <w:rFonts w:cs="Times New Roman"/>
                <w:szCs w:val="28"/>
              </w:rPr>
            </w:pPr>
            <w:r w:rsidRPr="00693687">
              <w:rPr>
                <w:rFonts w:cs="Times New Roman"/>
                <w:szCs w:val="28"/>
              </w:rPr>
              <w:t>2</w:t>
            </w:r>
            <w:r w:rsidR="00E5369C" w:rsidRPr="00693687">
              <w:rPr>
                <w:rFonts w:cs="Times New Roman"/>
                <w:szCs w:val="28"/>
                <w:lang w:val="en-US"/>
              </w:rPr>
              <w:t>.</w:t>
            </w:r>
            <w:r w:rsidR="00F14BB6">
              <w:rPr>
                <w:rFonts w:cs="Times New Roman"/>
                <w:szCs w:val="28"/>
              </w:rPr>
              <w:t>8</w:t>
            </w:r>
            <w:r w:rsidRPr="00693687">
              <w:rPr>
                <w:rFonts w:cs="Times New Roman"/>
                <w:szCs w:val="28"/>
              </w:rPr>
              <w:t>.</w:t>
            </w:r>
          </w:p>
        </w:tc>
        <w:tc>
          <w:tcPr>
            <w:tcW w:w="4370" w:type="dxa"/>
            <w:gridSpan w:val="2"/>
          </w:tcPr>
          <w:p w:rsidR="00926CA8" w:rsidRPr="00693687" w:rsidRDefault="00585AB7" w:rsidP="0099251B">
            <w:pPr>
              <w:rPr>
                <w:rFonts w:cs="Times New Roman"/>
                <w:szCs w:val="28"/>
              </w:rPr>
            </w:pPr>
            <w:r w:rsidRPr="00693687">
              <w:rPr>
                <w:rFonts w:cs="Times New Roman"/>
                <w:szCs w:val="28"/>
              </w:rPr>
              <w:t xml:space="preserve">Проведение стажировок для работников юридических служб органов исполнительной власти </w:t>
            </w:r>
            <w:r w:rsidRPr="00693687">
              <w:rPr>
                <w:rFonts w:cs="Times New Roman"/>
                <w:szCs w:val="28"/>
              </w:rPr>
              <w:lastRenderedPageBreak/>
              <w:t>Республики Дагестан</w:t>
            </w:r>
            <w:r w:rsidR="0099251B" w:rsidRPr="00693687">
              <w:rPr>
                <w:rFonts w:cs="Times New Roman"/>
                <w:szCs w:val="28"/>
              </w:rPr>
              <w:t>, работников административных комиссий и юридических служб органов местного самоуправления Республики Дагестан</w:t>
            </w:r>
          </w:p>
        </w:tc>
        <w:tc>
          <w:tcPr>
            <w:tcW w:w="2539" w:type="dxa"/>
            <w:gridSpan w:val="2"/>
          </w:tcPr>
          <w:p w:rsidR="00926CA8" w:rsidRPr="00693687" w:rsidRDefault="00AB07EF" w:rsidP="001A3EEA">
            <w:pPr>
              <w:jc w:val="center"/>
              <w:rPr>
                <w:rFonts w:cs="Times New Roman"/>
                <w:szCs w:val="28"/>
              </w:rPr>
            </w:pPr>
            <w:r w:rsidRPr="00693687">
              <w:rPr>
                <w:rFonts w:cs="Times New Roman"/>
                <w:szCs w:val="28"/>
              </w:rPr>
              <w:lastRenderedPageBreak/>
              <w:t>по отдельному графику</w:t>
            </w:r>
          </w:p>
        </w:tc>
        <w:tc>
          <w:tcPr>
            <w:tcW w:w="2561" w:type="dxa"/>
            <w:gridSpan w:val="2"/>
          </w:tcPr>
          <w:p w:rsidR="00346651" w:rsidRPr="00693687" w:rsidRDefault="00346651" w:rsidP="00346651">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B43DD8" w:rsidRPr="00693687" w:rsidRDefault="00346651" w:rsidP="00346651">
            <w:pPr>
              <w:jc w:val="center"/>
              <w:rPr>
                <w:rFonts w:cs="Times New Roman"/>
                <w:szCs w:val="28"/>
              </w:rPr>
            </w:pPr>
            <w:r w:rsidRPr="00693687">
              <w:rPr>
                <w:rFonts w:cs="Times New Roman"/>
                <w:szCs w:val="28"/>
              </w:rPr>
              <w:t>Шабанов М.Д.</w:t>
            </w:r>
          </w:p>
        </w:tc>
      </w:tr>
      <w:tr w:rsidR="00D04414" w:rsidRPr="00155FC8" w:rsidTr="00693687">
        <w:tc>
          <w:tcPr>
            <w:tcW w:w="1127" w:type="dxa"/>
          </w:tcPr>
          <w:p w:rsidR="00D04414" w:rsidRPr="00693687" w:rsidRDefault="00F14BB6" w:rsidP="007608F5">
            <w:pPr>
              <w:jc w:val="center"/>
              <w:rPr>
                <w:rFonts w:cs="Times New Roman"/>
                <w:szCs w:val="28"/>
              </w:rPr>
            </w:pPr>
            <w:r>
              <w:rPr>
                <w:rFonts w:cs="Times New Roman"/>
                <w:szCs w:val="28"/>
              </w:rPr>
              <w:lastRenderedPageBreak/>
              <w:t>2.9</w:t>
            </w:r>
            <w:r w:rsidR="00D04414" w:rsidRPr="00693687">
              <w:rPr>
                <w:rFonts w:cs="Times New Roman"/>
                <w:szCs w:val="28"/>
              </w:rPr>
              <w:t>.</w:t>
            </w:r>
          </w:p>
        </w:tc>
        <w:tc>
          <w:tcPr>
            <w:tcW w:w="4370" w:type="dxa"/>
            <w:gridSpan w:val="2"/>
          </w:tcPr>
          <w:p w:rsidR="00D04414" w:rsidRPr="00693687" w:rsidRDefault="00D04414" w:rsidP="0099251B">
            <w:pPr>
              <w:rPr>
                <w:rFonts w:cs="Times New Roman"/>
                <w:szCs w:val="28"/>
              </w:rPr>
            </w:pPr>
            <w:r w:rsidRPr="00693687">
              <w:rPr>
                <w:rFonts w:cs="Times New Roman"/>
                <w:szCs w:val="28"/>
              </w:rPr>
              <w:t xml:space="preserve">Проведение правовой и </w:t>
            </w:r>
            <w:proofErr w:type="spellStart"/>
            <w:r w:rsidRPr="00693687">
              <w:rPr>
                <w:rFonts w:cs="Times New Roman"/>
                <w:szCs w:val="28"/>
              </w:rPr>
              <w:t>антикоррупционной</w:t>
            </w:r>
            <w:proofErr w:type="spellEnd"/>
            <w:r w:rsidRPr="00693687">
              <w:rPr>
                <w:rFonts w:cs="Times New Roman"/>
                <w:szCs w:val="28"/>
              </w:rPr>
              <w:t xml:space="preserve"> экспертизы нормативных правовых актов органов исполнительной власти Республики Дагестан</w:t>
            </w:r>
          </w:p>
        </w:tc>
        <w:tc>
          <w:tcPr>
            <w:tcW w:w="2539" w:type="dxa"/>
            <w:gridSpan w:val="2"/>
          </w:tcPr>
          <w:p w:rsidR="00D04414" w:rsidRPr="00693687" w:rsidRDefault="00AB07EF" w:rsidP="001A3EEA">
            <w:pPr>
              <w:jc w:val="center"/>
              <w:rPr>
                <w:rFonts w:cs="Times New Roman"/>
                <w:szCs w:val="28"/>
              </w:rPr>
            </w:pPr>
            <w:r w:rsidRPr="00693687">
              <w:rPr>
                <w:rFonts w:cs="Times New Roman"/>
                <w:szCs w:val="28"/>
              </w:rPr>
              <w:t xml:space="preserve">в течение 10 дней со дня поступления </w:t>
            </w:r>
            <w:proofErr w:type="spellStart"/>
            <w:r w:rsidRPr="00693687">
              <w:rPr>
                <w:rFonts w:cs="Times New Roman"/>
                <w:szCs w:val="28"/>
              </w:rPr>
              <w:t>нпа</w:t>
            </w:r>
            <w:proofErr w:type="spellEnd"/>
          </w:p>
        </w:tc>
        <w:tc>
          <w:tcPr>
            <w:tcW w:w="2561" w:type="dxa"/>
            <w:gridSpan w:val="2"/>
          </w:tcPr>
          <w:p w:rsidR="00D04414" w:rsidRPr="00693687" w:rsidRDefault="00D04414" w:rsidP="00D04414">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D04414" w:rsidRPr="00693687" w:rsidRDefault="00D04414" w:rsidP="00D04414">
            <w:pPr>
              <w:jc w:val="center"/>
              <w:rPr>
                <w:rFonts w:cs="Times New Roman"/>
                <w:szCs w:val="28"/>
              </w:rPr>
            </w:pPr>
            <w:r w:rsidRPr="00693687">
              <w:rPr>
                <w:rFonts w:cs="Times New Roman"/>
                <w:szCs w:val="28"/>
              </w:rPr>
              <w:t>Шабанов М.Д.</w:t>
            </w:r>
          </w:p>
        </w:tc>
      </w:tr>
      <w:tr w:rsidR="00480BE0" w:rsidRPr="00155FC8" w:rsidTr="00693687">
        <w:tc>
          <w:tcPr>
            <w:tcW w:w="1127" w:type="dxa"/>
          </w:tcPr>
          <w:p w:rsidR="00480BE0" w:rsidRPr="00693687" w:rsidRDefault="00F14BB6" w:rsidP="002F0437">
            <w:pPr>
              <w:jc w:val="center"/>
              <w:rPr>
                <w:rFonts w:cs="Times New Roman"/>
                <w:szCs w:val="28"/>
                <w:lang w:val="en-US"/>
              </w:rPr>
            </w:pPr>
            <w:r>
              <w:rPr>
                <w:rFonts w:cs="Times New Roman"/>
                <w:szCs w:val="28"/>
              </w:rPr>
              <w:t>2.10</w:t>
            </w:r>
            <w:r w:rsidR="00E5369C" w:rsidRPr="00693687">
              <w:rPr>
                <w:rFonts w:cs="Times New Roman"/>
                <w:szCs w:val="28"/>
                <w:lang w:val="en-US"/>
              </w:rPr>
              <w:t>.</w:t>
            </w:r>
          </w:p>
        </w:tc>
        <w:tc>
          <w:tcPr>
            <w:tcW w:w="4370" w:type="dxa"/>
            <w:gridSpan w:val="2"/>
          </w:tcPr>
          <w:p w:rsidR="00480BE0" w:rsidRPr="00693687" w:rsidRDefault="00480BE0" w:rsidP="00170271">
            <w:pPr>
              <w:rPr>
                <w:rFonts w:eastAsia="Calibri" w:cs="Times New Roman"/>
                <w:szCs w:val="28"/>
              </w:rPr>
            </w:pPr>
            <w:proofErr w:type="gramStart"/>
            <w:r w:rsidRPr="00693687">
              <w:rPr>
                <w:rFonts w:cs="Times New Roman"/>
                <w:szCs w:val="28"/>
              </w:rPr>
              <w:t>Г</w:t>
            </w:r>
            <w:r w:rsidRPr="00693687">
              <w:rPr>
                <w:rFonts w:eastAsia="Calibri" w:cs="Times New Roman"/>
                <w:szCs w:val="28"/>
              </w:rPr>
              <w:t>осударственная регистрация</w:t>
            </w:r>
            <w:r w:rsidR="00E6041D">
              <w:rPr>
                <w:rFonts w:eastAsia="Calibri" w:cs="Times New Roman"/>
                <w:szCs w:val="28"/>
              </w:rPr>
              <w:t xml:space="preserve"> </w:t>
            </w:r>
            <w:r w:rsidRPr="00693687">
              <w:rPr>
                <w:rFonts w:eastAsia="Calibri" w:cs="Times New Roman"/>
                <w:szCs w:val="28"/>
              </w:rPr>
              <w:t>нормативных правовых актов органов исполнительной власти Республики Дагестан</w:t>
            </w:r>
            <w:r w:rsidR="00396902" w:rsidRPr="00693687">
              <w:rPr>
                <w:rFonts w:eastAsia="Calibri" w:cs="Times New Roman"/>
                <w:szCs w:val="28"/>
              </w:rPr>
              <w:t xml:space="preserve"> и размещение (опубликование) на </w:t>
            </w:r>
            <w:r w:rsidR="00396902" w:rsidRPr="00693687">
              <w:rPr>
                <w:rFonts w:cs="Times New Roman"/>
                <w:szCs w:val="28"/>
              </w:rPr>
              <w:t>о</w:t>
            </w:r>
            <w:r w:rsidR="00396902" w:rsidRPr="00693687">
              <w:rPr>
                <w:rFonts w:eastAsia="Calibri" w:cs="Times New Roman"/>
                <w:szCs w:val="28"/>
              </w:rPr>
              <w:t xml:space="preserve">фициальном </w:t>
            </w:r>
            <w:proofErr w:type="spellStart"/>
            <w:r w:rsidR="00396902" w:rsidRPr="00693687">
              <w:rPr>
                <w:rFonts w:eastAsia="Calibri" w:cs="Times New Roman"/>
                <w:szCs w:val="28"/>
              </w:rPr>
              <w:t>интернет-портале</w:t>
            </w:r>
            <w:proofErr w:type="spellEnd"/>
            <w:r w:rsidR="00396902" w:rsidRPr="00693687">
              <w:rPr>
                <w:rFonts w:eastAsia="Calibri" w:cs="Times New Roman"/>
                <w:szCs w:val="28"/>
              </w:rPr>
              <w:t xml:space="preserve"> правовой информации</w:t>
            </w:r>
            <w:r w:rsidR="00E6041D">
              <w:rPr>
                <w:rFonts w:eastAsia="Calibri" w:cs="Times New Roman"/>
                <w:szCs w:val="28"/>
              </w:rPr>
              <w:t xml:space="preserve"> </w:t>
            </w:r>
            <w:r w:rsidR="00396902" w:rsidRPr="00693687">
              <w:rPr>
                <w:rFonts w:eastAsia="Calibri" w:cs="Times New Roman"/>
                <w:szCs w:val="28"/>
              </w:rPr>
              <w:t>(</w:t>
            </w:r>
            <w:proofErr w:type="spellStart"/>
            <w:r w:rsidR="00396902" w:rsidRPr="00693687">
              <w:rPr>
                <w:rFonts w:eastAsia="Calibri" w:cs="Times New Roman"/>
                <w:szCs w:val="28"/>
              </w:rPr>
              <w:t>www.pravo.gov.ru</w:t>
            </w:r>
            <w:proofErr w:type="spellEnd"/>
            <w:r w:rsidR="00396902" w:rsidRPr="00693687">
              <w:rPr>
                <w:rFonts w:eastAsia="Calibri" w:cs="Times New Roman"/>
                <w:szCs w:val="28"/>
              </w:rPr>
              <w:t>)</w:t>
            </w:r>
            <w:r w:rsidR="00396902" w:rsidRPr="00693687">
              <w:rPr>
                <w:rFonts w:cs="Times New Roman"/>
                <w:szCs w:val="28"/>
              </w:rPr>
              <w:t xml:space="preserve"> и </w:t>
            </w:r>
            <w:proofErr w:type="spellStart"/>
            <w:r w:rsidR="00396902" w:rsidRPr="00693687">
              <w:rPr>
                <w:rFonts w:eastAsia="Calibri" w:cs="Times New Roman"/>
                <w:szCs w:val="28"/>
              </w:rPr>
              <w:t>интернет-портале</w:t>
            </w:r>
            <w:proofErr w:type="spellEnd"/>
            <w:r w:rsidR="00396902" w:rsidRPr="00693687">
              <w:rPr>
                <w:rFonts w:eastAsia="Calibri" w:cs="Times New Roman"/>
                <w:szCs w:val="28"/>
              </w:rPr>
              <w:t xml:space="preserve"> правовой информации</w:t>
            </w:r>
            <w:r w:rsidR="00E6041D">
              <w:rPr>
                <w:rFonts w:eastAsia="Calibri" w:cs="Times New Roman"/>
                <w:szCs w:val="28"/>
              </w:rPr>
              <w:t xml:space="preserve"> </w:t>
            </w:r>
            <w:r w:rsidR="00396902" w:rsidRPr="00693687">
              <w:rPr>
                <w:rFonts w:eastAsia="Calibri" w:cs="Times New Roman"/>
                <w:szCs w:val="28"/>
              </w:rPr>
              <w:t>Республики Дагестан (</w:t>
            </w:r>
            <w:proofErr w:type="spellStart"/>
            <w:r w:rsidR="00396902" w:rsidRPr="00693687">
              <w:rPr>
                <w:rFonts w:eastAsia="Calibri" w:cs="Times New Roman"/>
                <w:szCs w:val="28"/>
              </w:rPr>
              <w:t>www.pravo.e-dag.ru</w:t>
            </w:r>
            <w:proofErr w:type="spellEnd"/>
            <w:r w:rsidR="00396902" w:rsidRPr="00693687">
              <w:rPr>
                <w:rFonts w:eastAsia="Calibri" w:cs="Times New Roman"/>
                <w:szCs w:val="28"/>
              </w:rPr>
              <w:t>) нормативных правовых актов Республики Дагестан</w:t>
            </w:r>
            <w:r w:rsidR="00967A00" w:rsidRPr="00693687">
              <w:rPr>
                <w:rFonts w:eastAsia="Calibri" w:cs="Times New Roman"/>
                <w:szCs w:val="28"/>
              </w:rPr>
              <w:t xml:space="preserve">, а также </w:t>
            </w:r>
            <w:r w:rsidR="00170271" w:rsidRPr="00693687">
              <w:rPr>
                <w:rFonts w:cs="Times New Roman"/>
                <w:szCs w:val="28"/>
              </w:rPr>
              <w:t>направление</w:t>
            </w:r>
            <w:r w:rsidR="00170271" w:rsidRPr="00693687">
              <w:rPr>
                <w:rFonts w:eastAsia="Calibri" w:cs="Times New Roman"/>
                <w:szCs w:val="28"/>
              </w:rPr>
              <w:t xml:space="preserve"> в Управление Министерства юстиции Российской Федерации по Республике Дагестан официально заверенных копий нормативных правовых актов</w:t>
            </w:r>
            <w:proofErr w:type="gramEnd"/>
          </w:p>
        </w:tc>
        <w:tc>
          <w:tcPr>
            <w:tcW w:w="2539" w:type="dxa"/>
            <w:gridSpan w:val="2"/>
          </w:tcPr>
          <w:p w:rsidR="00480BE0" w:rsidRPr="00693687" w:rsidRDefault="00AB07EF" w:rsidP="001A3EEA">
            <w:pPr>
              <w:jc w:val="center"/>
              <w:rPr>
                <w:rFonts w:cs="Times New Roman"/>
                <w:szCs w:val="28"/>
              </w:rPr>
            </w:pPr>
            <w:r w:rsidRPr="00693687">
              <w:rPr>
                <w:rFonts w:cs="Times New Roman"/>
                <w:szCs w:val="28"/>
              </w:rPr>
              <w:t xml:space="preserve">в течение 15 дней со дня поступления </w:t>
            </w:r>
            <w:proofErr w:type="spellStart"/>
            <w:r w:rsidRPr="00693687">
              <w:rPr>
                <w:rFonts w:cs="Times New Roman"/>
                <w:szCs w:val="28"/>
              </w:rPr>
              <w:t>нпа</w:t>
            </w:r>
            <w:proofErr w:type="spellEnd"/>
          </w:p>
        </w:tc>
        <w:tc>
          <w:tcPr>
            <w:tcW w:w="2561" w:type="dxa"/>
            <w:gridSpan w:val="2"/>
          </w:tcPr>
          <w:p w:rsidR="00D04414" w:rsidRPr="00693687" w:rsidRDefault="00D04414" w:rsidP="00D04414">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480BE0" w:rsidRPr="00693687" w:rsidRDefault="00D04414" w:rsidP="00D04414">
            <w:pPr>
              <w:jc w:val="center"/>
              <w:rPr>
                <w:rFonts w:cs="Times New Roman"/>
                <w:szCs w:val="28"/>
              </w:rPr>
            </w:pPr>
            <w:r w:rsidRPr="00693687">
              <w:rPr>
                <w:rFonts w:cs="Times New Roman"/>
                <w:szCs w:val="28"/>
              </w:rPr>
              <w:t>Шабанов М.Д.</w:t>
            </w:r>
          </w:p>
        </w:tc>
      </w:tr>
      <w:tr w:rsidR="00D56496" w:rsidRPr="00155FC8" w:rsidTr="00693687">
        <w:tc>
          <w:tcPr>
            <w:tcW w:w="1127" w:type="dxa"/>
          </w:tcPr>
          <w:p w:rsidR="00D56496" w:rsidRPr="00693687" w:rsidRDefault="00F14BB6" w:rsidP="002F0437">
            <w:pPr>
              <w:jc w:val="center"/>
              <w:rPr>
                <w:rFonts w:cs="Times New Roman"/>
                <w:szCs w:val="28"/>
                <w:lang w:val="en-US"/>
              </w:rPr>
            </w:pPr>
            <w:r>
              <w:rPr>
                <w:rFonts w:cs="Times New Roman"/>
                <w:szCs w:val="28"/>
              </w:rPr>
              <w:t>2.11</w:t>
            </w:r>
            <w:r w:rsidR="00E5369C" w:rsidRPr="00693687">
              <w:rPr>
                <w:rFonts w:cs="Times New Roman"/>
                <w:szCs w:val="28"/>
                <w:lang w:val="en-US"/>
              </w:rPr>
              <w:t>.</w:t>
            </w:r>
          </w:p>
        </w:tc>
        <w:tc>
          <w:tcPr>
            <w:tcW w:w="4370" w:type="dxa"/>
            <w:gridSpan w:val="2"/>
          </w:tcPr>
          <w:p w:rsidR="00D56496" w:rsidRPr="00693687" w:rsidRDefault="00967A00" w:rsidP="002B6F5E">
            <w:pPr>
              <w:rPr>
                <w:rFonts w:eastAsia="Calibri" w:cs="Times New Roman"/>
                <w:szCs w:val="28"/>
              </w:rPr>
            </w:pPr>
            <w:r w:rsidRPr="00693687">
              <w:rPr>
                <w:rFonts w:eastAsia="Calibri" w:cs="Times New Roman"/>
                <w:szCs w:val="28"/>
              </w:rPr>
              <w:t>Мероприятия по оказанию гражданам бесплатной юридической помощи</w:t>
            </w:r>
          </w:p>
        </w:tc>
        <w:tc>
          <w:tcPr>
            <w:tcW w:w="2539" w:type="dxa"/>
            <w:gridSpan w:val="2"/>
          </w:tcPr>
          <w:p w:rsidR="00D56496" w:rsidRPr="00693687" w:rsidRDefault="00D56496" w:rsidP="002B6F5E">
            <w:pPr>
              <w:jc w:val="center"/>
              <w:rPr>
                <w:rFonts w:cs="Times New Roman"/>
                <w:szCs w:val="28"/>
              </w:rPr>
            </w:pPr>
            <w:r w:rsidRPr="00693687">
              <w:rPr>
                <w:rFonts w:cs="Times New Roman"/>
                <w:szCs w:val="28"/>
              </w:rPr>
              <w:t>в течение года (постоянно)</w:t>
            </w:r>
          </w:p>
        </w:tc>
        <w:tc>
          <w:tcPr>
            <w:tcW w:w="2561" w:type="dxa"/>
            <w:gridSpan w:val="2"/>
          </w:tcPr>
          <w:p w:rsidR="001B3388" w:rsidRPr="00693687" w:rsidRDefault="001B3388" w:rsidP="001B3388">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D56496" w:rsidRPr="00693687" w:rsidRDefault="001B3388" w:rsidP="001B3388">
            <w:pPr>
              <w:jc w:val="center"/>
              <w:rPr>
                <w:rFonts w:cs="Times New Roman"/>
                <w:szCs w:val="28"/>
              </w:rPr>
            </w:pPr>
            <w:r w:rsidRPr="00693687">
              <w:rPr>
                <w:rFonts w:cs="Times New Roman"/>
                <w:szCs w:val="28"/>
              </w:rPr>
              <w:t>Шабанов М.Д.</w:t>
            </w:r>
          </w:p>
        </w:tc>
      </w:tr>
      <w:tr w:rsidR="00AB07EF" w:rsidRPr="00155FC8" w:rsidTr="00693687">
        <w:tc>
          <w:tcPr>
            <w:tcW w:w="1127" w:type="dxa"/>
          </w:tcPr>
          <w:p w:rsidR="00AB07EF" w:rsidRPr="00693687" w:rsidRDefault="00F14BB6" w:rsidP="002F0437">
            <w:pPr>
              <w:jc w:val="center"/>
              <w:rPr>
                <w:rFonts w:cs="Times New Roman"/>
                <w:szCs w:val="28"/>
              </w:rPr>
            </w:pPr>
            <w:r>
              <w:rPr>
                <w:rFonts w:cs="Times New Roman"/>
                <w:szCs w:val="28"/>
              </w:rPr>
              <w:t>2.12</w:t>
            </w:r>
            <w:r w:rsidR="00AB07EF" w:rsidRPr="00693687">
              <w:rPr>
                <w:rFonts w:cs="Times New Roman"/>
                <w:szCs w:val="28"/>
              </w:rPr>
              <w:t>.</w:t>
            </w:r>
          </w:p>
        </w:tc>
        <w:tc>
          <w:tcPr>
            <w:tcW w:w="4370" w:type="dxa"/>
            <w:gridSpan w:val="2"/>
          </w:tcPr>
          <w:p w:rsidR="00AB07EF" w:rsidRPr="00693687" w:rsidRDefault="00AB07EF" w:rsidP="00AB07EF">
            <w:pPr>
              <w:rPr>
                <w:rFonts w:eastAsia="Calibri" w:cs="Times New Roman"/>
                <w:szCs w:val="28"/>
              </w:rPr>
            </w:pPr>
            <w:r w:rsidRPr="00693687">
              <w:rPr>
                <w:rFonts w:cs="Times New Roman"/>
                <w:szCs w:val="28"/>
              </w:rPr>
              <w:t>Оплата труда адвокатов, оказывающих бесплатную юридическую помощь гражданам Российской Федерации на территории Республики Дагестан</w:t>
            </w:r>
          </w:p>
        </w:tc>
        <w:tc>
          <w:tcPr>
            <w:tcW w:w="2539" w:type="dxa"/>
            <w:gridSpan w:val="2"/>
          </w:tcPr>
          <w:p w:rsidR="00AB07EF" w:rsidRPr="00693687" w:rsidRDefault="00AB07EF" w:rsidP="00AB07EF">
            <w:pPr>
              <w:jc w:val="center"/>
              <w:rPr>
                <w:rFonts w:cs="Times New Roman"/>
                <w:szCs w:val="28"/>
              </w:rPr>
            </w:pPr>
            <w:r w:rsidRPr="00693687">
              <w:rPr>
                <w:rFonts w:cs="Times New Roman"/>
                <w:szCs w:val="28"/>
              </w:rPr>
              <w:t>по мере поступления документов</w:t>
            </w:r>
          </w:p>
        </w:tc>
        <w:tc>
          <w:tcPr>
            <w:tcW w:w="2561" w:type="dxa"/>
            <w:gridSpan w:val="2"/>
          </w:tcPr>
          <w:p w:rsidR="00AB07EF" w:rsidRPr="00693687" w:rsidRDefault="00AB07EF" w:rsidP="00AB07EF">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AB07EF" w:rsidRPr="00693687" w:rsidRDefault="00AB07EF" w:rsidP="00AB07EF">
            <w:pPr>
              <w:jc w:val="center"/>
              <w:rPr>
                <w:rFonts w:cs="Times New Roman"/>
                <w:szCs w:val="28"/>
              </w:rPr>
            </w:pPr>
            <w:r w:rsidRPr="00693687">
              <w:rPr>
                <w:rFonts w:cs="Times New Roman"/>
                <w:szCs w:val="28"/>
              </w:rPr>
              <w:t>Шабанов М.Д.</w:t>
            </w:r>
          </w:p>
        </w:tc>
      </w:tr>
      <w:tr w:rsidR="00AB07EF" w:rsidRPr="00155FC8" w:rsidTr="00693687">
        <w:tc>
          <w:tcPr>
            <w:tcW w:w="1127" w:type="dxa"/>
          </w:tcPr>
          <w:p w:rsidR="00AB07EF" w:rsidRPr="00693687" w:rsidRDefault="00F14BB6" w:rsidP="002F0437">
            <w:pPr>
              <w:jc w:val="center"/>
              <w:rPr>
                <w:rFonts w:cs="Times New Roman"/>
                <w:szCs w:val="28"/>
              </w:rPr>
            </w:pPr>
            <w:r>
              <w:rPr>
                <w:rFonts w:cs="Times New Roman"/>
                <w:szCs w:val="28"/>
              </w:rPr>
              <w:t>2.13</w:t>
            </w:r>
            <w:r w:rsidR="00AB07EF" w:rsidRPr="00693687">
              <w:rPr>
                <w:rFonts w:cs="Times New Roman"/>
                <w:szCs w:val="28"/>
              </w:rPr>
              <w:t>.</w:t>
            </w:r>
          </w:p>
        </w:tc>
        <w:tc>
          <w:tcPr>
            <w:tcW w:w="4370" w:type="dxa"/>
            <w:gridSpan w:val="2"/>
          </w:tcPr>
          <w:p w:rsidR="00AB07EF" w:rsidRPr="00693687" w:rsidRDefault="00AB07EF" w:rsidP="00AB07EF">
            <w:pPr>
              <w:rPr>
                <w:rFonts w:cs="Times New Roman"/>
                <w:szCs w:val="28"/>
              </w:rPr>
            </w:pPr>
            <w:r w:rsidRPr="00693687">
              <w:rPr>
                <w:rFonts w:cs="Times New Roman"/>
                <w:szCs w:val="28"/>
              </w:rPr>
              <w:t>Обобщение отчетов, представленных ОИВ РД</w:t>
            </w:r>
            <w:r w:rsidRPr="00693687">
              <w:rPr>
                <w:rFonts w:eastAsia="Calibri" w:cs="Times New Roman"/>
                <w:szCs w:val="28"/>
              </w:rPr>
              <w:t xml:space="preserve"> по оказанию гражданам бесплатной юридической помощи</w:t>
            </w:r>
          </w:p>
        </w:tc>
        <w:tc>
          <w:tcPr>
            <w:tcW w:w="2539" w:type="dxa"/>
            <w:gridSpan w:val="2"/>
          </w:tcPr>
          <w:p w:rsidR="00AB07EF" w:rsidRPr="00693687" w:rsidRDefault="00AB07EF" w:rsidP="00AB07EF">
            <w:pPr>
              <w:jc w:val="center"/>
              <w:rPr>
                <w:rFonts w:cs="Times New Roman"/>
                <w:szCs w:val="28"/>
              </w:rPr>
            </w:pPr>
            <w:r w:rsidRPr="00693687">
              <w:rPr>
                <w:rFonts w:cs="Times New Roman"/>
                <w:szCs w:val="28"/>
              </w:rPr>
              <w:t xml:space="preserve">ежеквартально, до 10 числа месяца, следующего за </w:t>
            </w:r>
            <w:proofErr w:type="gramStart"/>
            <w:r w:rsidRPr="00693687">
              <w:rPr>
                <w:rFonts w:cs="Times New Roman"/>
                <w:szCs w:val="28"/>
              </w:rPr>
              <w:t>отчетным</w:t>
            </w:r>
            <w:proofErr w:type="gramEnd"/>
          </w:p>
        </w:tc>
        <w:tc>
          <w:tcPr>
            <w:tcW w:w="2561" w:type="dxa"/>
            <w:gridSpan w:val="2"/>
          </w:tcPr>
          <w:p w:rsidR="00AB07EF" w:rsidRPr="00693687" w:rsidRDefault="00AB07EF" w:rsidP="00AB07EF">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AB07EF" w:rsidRPr="00693687" w:rsidRDefault="00AB07EF" w:rsidP="00AB07EF">
            <w:pPr>
              <w:jc w:val="center"/>
              <w:rPr>
                <w:rFonts w:cs="Times New Roman"/>
                <w:szCs w:val="28"/>
              </w:rPr>
            </w:pPr>
            <w:r w:rsidRPr="00693687">
              <w:rPr>
                <w:rFonts w:cs="Times New Roman"/>
                <w:szCs w:val="28"/>
              </w:rPr>
              <w:t>Шабанов М.Д.</w:t>
            </w:r>
          </w:p>
        </w:tc>
      </w:tr>
      <w:tr w:rsidR="00AB07EF" w:rsidRPr="00155FC8" w:rsidTr="00693687">
        <w:tc>
          <w:tcPr>
            <w:tcW w:w="1127" w:type="dxa"/>
          </w:tcPr>
          <w:p w:rsidR="00AB07EF" w:rsidRPr="00693687" w:rsidRDefault="00F14BB6" w:rsidP="002F0437">
            <w:pPr>
              <w:jc w:val="center"/>
              <w:rPr>
                <w:rFonts w:cs="Times New Roman"/>
                <w:szCs w:val="28"/>
              </w:rPr>
            </w:pPr>
            <w:r>
              <w:rPr>
                <w:rFonts w:cs="Times New Roman"/>
                <w:szCs w:val="28"/>
              </w:rPr>
              <w:t>2.14</w:t>
            </w:r>
            <w:r w:rsidR="00AB07EF" w:rsidRPr="00693687">
              <w:rPr>
                <w:rFonts w:cs="Times New Roman"/>
                <w:szCs w:val="28"/>
              </w:rPr>
              <w:t>.</w:t>
            </w:r>
          </w:p>
        </w:tc>
        <w:tc>
          <w:tcPr>
            <w:tcW w:w="4370" w:type="dxa"/>
            <w:gridSpan w:val="2"/>
          </w:tcPr>
          <w:p w:rsidR="00AB07EF" w:rsidRPr="00693687" w:rsidRDefault="00AB07EF" w:rsidP="00AB07EF">
            <w:pPr>
              <w:rPr>
                <w:rFonts w:cs="Times New Roman"/>
                <w:szCs w:val="28"/>
              </w:rPr>
            </w:pPr>
            <w:r w:rsidRPr="00693687">
              <w:rPr>
                <w:rFonts w:cs="Times New Roman"/>
                <w:szCs w:val="28"/>
              </w:rPr>
              <w:t xml:space="preserve">Обобщение представленных администрациями </w:t>
            </w:r>
            <w:r w:rsidRPr="00693687">
              <w:rPr>
                <w:rFonts w:cs="Times New Roman"/>
                <w:szCs w:val="28"/>
              </w:rPr>
              <w:lastRenderedPageBreak/>
              <w:t>муниципальных районов и городских округов РД списков кандидатов в присяжные заседатели</w:t>
            </w:r>
          </w:p>
        </w:tc>
        <w:tc>
          <w:tcPr>
            <w:tcW w:w="2539" w:type="dxa"/>
            <w:gridSpan w:val="2"/>
          </w:tcPr>
          <w:p w:rsidR="00AB07EF" w:rsidRPr="00693687" w:rsidRDefault="00AB07EF" w:rsidP="00AB07EF">
            <w:pPr>
              <w:jc w:val="center"/>
              <w:rPr>
                <w:rFonts w:cs="Times New Roman"/>
                <w:szCs w:val="28"/>
              </w:rPr>
            </w:pPr>
            <w:r w:rsidRPr="00693687">
              <w:rPr>
                <w:rFonts w:cs="Times New Roman"/>
                <w:szCs w:val="28"/>
              </w:rPr>
              <w:lastRenderedPageBreak/>
              <w:t xml:space="preserve">ежеквартально, до 15 числа месяца, </w:t>
            </w:r>
            <w:r w:rsidRPr="00693687">
              <w:rPr>
                <w:rFonts w:cs="Times New Roman"/>
                <w:szCs w:val="28"/>
              </w:rPr>
              <w:lastRenderedPageBreak/>
              <w:t xml:space="preserve">следующего за </w:t>
            </w:r>
            <w:proofErr w:type="gramStart"/>
            <w:r w:rsidRPr="00693687">
              <w:rPr>
                <w:rFonts w:cs="Times New Roman"/>
                <w:szCs w:val="28"/>
              </w:rPr>
              <w:t>отчетным</w:t>
            </w:r>
            <w:proofErr w:type="gramEnd"/>
          </w:p>
        </w:tc>
        <w:tc>
          <w:tcPr>
            <w:tcW w:w="2561" w:type="dxa"/>
            <w:gridSpan w:val="2"/>
          </w:tcPr>
          <w:p w:rsidR="00AB07EF" w:rsidRPr="00693687" w:rsidRDefault="00AB07EF" w:rsidP="00AB07EF">
            <w:pPr>
              <w:jc w:val="center"/>
              <w:rPr>
                <w:rFonts w:cs="Times New Roman"/>
                <w:szCs w:val="28"/>
              </w:rPr>
            </w:pPr>
            <w:proofErr w:type="spellStart"/>
            <w:r w:rsidRPr="00693687">
              <w:rPr>
                <w:rFonts w:cs="Times New Roman"/>
                <w:szCs w:val="28"/>
              </w:rPr>
              <w:lastRenderedPageBreak/>
              <w:t>Караченцев</w:t>
            </w:r>
            <w:proofErr w:type="spellEnd"/>
            <w:r w:rsidRPr="00693687">
              <w:rPr>
                <w:rFonts w:cs="Times New Roman"/>
                <w:szCs w:val="28"/>
              </w:rPr>
              <w:t xml:space="preserve"> С.В.</w:t>
            </w:r>
          </w:p>
          <w:p w:rsidR="00AB07EF" w:rsidRPr="00693687" w:rsidRDefault="00AB07EF" w:rsidP="00AB07EF">
            <w:pPr>
              <w:jc w:val="center"/>
              <w:rPr>
                <w:rFonts w:cs="Times New Roman"/>
                <w:szCs w:val="28"/>
              </w:rPr>
            </w:pPr>
            <w:r w:rsidRPr="00693687">
              <w:rPr>
                <w:rFonts w:cs="Times New Roman"/>
                <w:szCs w:val="28"/>
              </w:rPr>
              <w:t>Шабанов М.Д.</w:t>
            </w:r>
          </w:p>
        </w:tc>
      </w:tr>
      <w:tr w:rsidR="00AB07EF" w:rsidRPr="00155FC8" w:rsidTr="00693687">
        <w:tc>
          <w:tcPr>
            <w:tcW w:w="1127" w:type="dxa"/>
          </w:tcPr>
          <w:p w:rsidR="00AB07EF" w:rsidRPr="00693687" w:rsidRDefault="00F14BB6" w:rsidP="002F0437">
            <w:pPr>
              <w:jc w:val="center"/>
              <w:rPr>
                <w:rFonts w:cs="Times New Roman"/>
                <w:szCs w:val="28"/>
              </w:rPr>
            </w:pPr>
            <w:r>
              <w:rPr>
                <w:rFonts w:cs="Times New Roman"/>
                <w:szCs w:val="28"/>
              </w:rPr>
              <w:lastRenderedPageBreak/>
              <w:t>2.15</w:t>
            </w:r>
            <w:r w:rsidR="00AB07EF" w:rsidRPr="00693687">
              <w:rPr>
                <w:rFonts w:cs="Times New Roman"/>
                <w:szCs w:val="28"/>
              </w:rPr>
              <w:t>.</w:t>
            </w:r>
          </w:p>
        </w:tc>
        <w:tc>
          <w:tcPr>
            <w:tcW w:w="4370" w:type="dxa"/>
            <w:gridSpan w:val="2"/>
          </w:tcPr>
          <w:p w:rsidR="00AB07EF" w:rsidRPr="00693687" w:rsidRDefault="00AB07EF" w:rsidP="00AB07EF">
            <w:pPr>
              <w:rPr>
                <w:rFonts w:cs="Times New Roman"/>
                <w:szCs w:val="28"/>
              </w:rPr>
            </w:pPr>
            <w:r w:rsidRPr="00693687">
              <w:rPr>
                <w:rFonts w:cs="Times New Roman"/>
                <w:szCs w:val="28"/>
              </w:rPr>
              <w:t>Анализ наиболее часто встречающихся ошибок по юридико-техническому оформлению нормативных правовых актов ОИВ РД</w:t>
            </w:r>
          </w:p>
        </w:tc>
        <w:tc>
          <w:tcPr>
            <w:tcW w:w="2539" w:type="dxa"/>
            <w:gridSpan w:val="2"/>
          </w:tcPr>
          <w:p w:rsidR="00AB07EF" w:rsidRPr="00693687" w:rsidRDefault="00AB07EF" w:rsidP="00AB07EF">
            <w:pPr>
              <w:jc w:val="center"/>
              <w:rPr>
                <w:rFonts w:cs="Times New Roman"/>
                <w:szCs w:val="28"/>
              </w:rPr>
            </w:pPr>
            <w:r w:rsidRPr="00693687">
              <w:rPr>
                <w:rFonts w:cs="Times New Roman"/>
                <w:szCs w:val="28"/>
              </w:rPr>
              <w:t xml:space="preserve">раз в полугодие, до 20 числа месяца, следующего за </w:t>
            </w:r>
            <w:proofErr w:type="gramStart"/>
            <w:r w:rsidRPr="00693687">
              <w:rPr>
                <w:rFonts w:cs="Times New Roman"/>
                <w:szCs w:val="28"/>
              </w:rPr>
              <w:t>отчетным</w:t>
            </w:r>
            <w:proofErr w:type="gramEnd"/>
          </w:p>
        </w:tc>
        <w:tc>
          <w:tcPr>
            <w:tcW w:w="2561" w:type="dxa"/>
            <w:gridSpan w:val="2"/>
          </w:tcPr>
          <w:p w:rsidR="00AB07EF" w:rsidRPr="00693687" w:rsidRDefault="00AB07EF" w:rsidP="00AB07EF">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AB07EF" w:rsidRPr="00693687" w:rsidRDefault="00AB07EF" w:rsidP="00AB07EF">
            <w:pPr>
              <w:jc w:val="center"/>
              <w:rPr>
                <w:rFonts w:cs="Times New Roman"/>
                <w:szCs w:val="28"/>
              </w:rPr>
            </w:pPr>
            <w:r w:rsidRPr="00693687">
              <w:rPr>
                <w:rFonts w:cs="Times New Roman"/>
                <w:szCs w:val="28"/>
              </w:rPr>
              <w:t>Шабанов М.Д.</w:t>
            </w:r>
          </w:p>
        </w:tc>
      </w:tr>
      <w:tr w:rsidR="00AB07EF" w:rsidRPr="00155FC8" w:rsidTr="00693687">
        <w:tc>
          <w:tcPr>
            <w:tcW w:w="1127" w:type="dxa"/>
          </w:tcPr>
          <w:p w:rsidR="00AB07EF" w:rsidRPr="00693687" w:rsidRDefault="00F14BB6" w:rsidP="002F0437">
            <w:pPr>
              <w:jc w:val="center"/>
              <w:rPr>
                <w:rFonts w:cs="Times New Roman"/>
                <w:szCs w:val="28"/>
              </w:rPr>
            </w:pPr>
            <w:r>
              <w:rPr>
                <w:rFonts w:cs="Times New Roman"/>
                <w:szCs w:val="28"/>
              </w:rPr>
              <w:t>2.16</w:t>
            </w:r>
            <w:r w:rsidR="00AB07EF" w:rsidRPr="00693687">
              <w:rPr>
                <w:rFonts w:cs="Times New Roman"/>
                <w:szCs w:val="28"/>
              </w:rPr>
              <w:t>.</w:t>
            </w:r>
          </w:p>
        </w:tc>
        <w:tc>
          <w:tcPr>
            <w:tcW w:w="4370" w:type="dxa"/>
            <w:gridSpan w:val="2"/>
          </w:tcPr>
          <w:p w:rsidR="00AB07EF" w:rsidRPr="00693687" w:rsidRDefault="00AB07EF" w:rsidP="00AB07EF">
            <w:pPr>
              <w:rPr>
                <w:rFonts w:cs="Times New Roman"/>
                <w:szCs w:val="28"/>
              </w:rPr>
            </w:pPr>
            <w:r w:rsidRPr="00693687">
              <w:rPr>
                <w:rFonts w:cs="Times New Roman"/>
                <w:szCs w:val="28"/>
              </w:rPr>
              <w:t>Предоставление правовой помощи обратившимся за ней гражданам, пострадавшим в результате террористического акта. Учет таких граждан</w:t>
            </w:r>
          </w:p>
        </w:tc>
        <w:tc>
          <w:tcPr>
            <w:tcW w:w="2539" w:type="dxa"/>
            <w:gridSpan w:val="2"/>
          </w:tcPr>
          <w:p w:rsidR="00AB07EF" w:rsidRPr="00693687" w:rsidRDefault="00AB07EF" w:rsidP="00AB07EF">
            <w:pPr>
              <w:jc w:val="center"/>
              <w:rPr>
                <w:rFonts w:cs="Times New Roman"/>
                <w:szCs w:val="28"/>
              </w:rPr>
            </w:pPr>
            <w:r w:rsidRPr="00693687">
              <w:rPr>
                <w:rFonts w:cs="Times New Roman"/>
                <w:szCs w:val="28"/>
              </w:rPr>
              <w:t>по мере поступления обращений</w:t>
            </w:r>
          </w:p>
        </w:tc>
        <w:tc>
          <w:tcPr>
            <w:tcW w:w="2561" w:type="dxa"/>
            <w:gridSpan w:val="2"/>
          </w:tcPr>
          <w:p w:rsidR="00AB07EF" w:rsidRPr="00693687" w:rsidRDefault="00AB07EF" w:rsidP="00AB07EF">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AB07EF" w:rsidRPr="00693687" w:rsidRDefault="00AB07EF" w:rsidP="00AB07EF">
            <w:pPr>
              <w:jc w:val="center"/>
              <w:rPr>
                <w:rFonts w:cs="Times New Roman"/>
                <w:szCs w:val="28"/>
              </w:rPr>
            </w:pPr>
            <w:r w:rsidRPr="00693687">
              <w:rPr>
                <w:rFonts w:cs="Times New Roman"/>
                <w:szCs w:val="28"/>
              </w:rPr>
              <w:t>Шабанов М.Д.</w:t>
            </w:r>
          </w:p>
        </w:tc>
      </w:tr>
      <w:tr w:rsidR="00AB07EF" w:rsidRPr="00155FC8" w:rsidTr="00693687">
        <w:tc>
          <w:tcPr>
            <w:tcW w:w="1127" w:type="dxa"/>
          </w:tcPr>
          <w:p w:rsidR="00AB07EF" w:rsidRPr="00693687" w:rsidRDefault="00F14BB6" w:rsidP="002F0437">
            <w:pPr>
              <w:jc w:val="center"/>
              <w:rPr>
                <w:rFonts w:cs="Times New Roman"/>
                <w:szCs w:val="28"/>
              </w:rPr>
            </w:pPr>
            <w:r>
              <w:rPr>
                <w:rFonts w:cs="Times New Roman"/>
                <w:szCs w:val="28"/>
              </w:rPr>
              <w:t>2.17</w:t>
            </w:r>
            <w:r w:rsidR="00AB07EF" w:rsidRPr="00693687">
              <w:rPr>
                <w:rFonts w:cs="Times New Roman"/>
                <w:szCs w:val="28"/>
              </w:rPr>
              <w:t>.</w:t>
            </w:r>
          </w:p>
        </w:tc>
        <w:tc>
          <w:tcPr>
            <w:tcW w:w="4370" w:type="dxa"/>
            <w:gridSpan w:val="2"/>
          </w:tcPr>
          <w:p w:rsidR="00AB07EF" w:rsidRPr="00693687" w:rsidRDefault="00AB07EF" w:rsidP="00AB07EF">
            <w:pPr>
              <w:contextualSpacing/>
              <w:rPr>
                <w:rFonts w:cs="Times New Roman"/>
                <w:szCs w:val="28"/>
              </w:rPr>
            </w:pPr>
            <w:r w:rsidRPr="00693687">
              <w:rPr>
                <w:rFonts w:cs="Times New Roman"/>
                <w:szCs w:val="28"/>
              </w:rPr>
              <w:t xml:space="preserve">Реализация мероприятия по выкупу у населения добровольно сдаваемого огнестрельного оружия, боеприпасов и взрывчатых веществ. Учет поступивших заявлений от граждан о выплате денежного вознаграждения за добровольно сданное огнестрельное оружие, боеприпасы и взрывчатые вещества (оплаченных и отказанных в оплате), а также учет выкупленных  единиц огнестрельного оружия, взрывчатых веществ и единиц боеприпасов по их наименованиям  </w:t>
            </w:r>
          </w:p>
        </w:tc>
        <w:tc>
          <w:tcPr>
            <w:tcW w:w="2539" w:type="dxa"/>
            <w:gridSpan w:val="2"/>
          </w:tcPr>
          <w:p w:rsidR="00AB07EF" w:rsidRPr="00693687" w:rsidRDefault="00AB07EF" w:rsidP="00AB07EF">
            <w:pPr>
              <w:jc w:val="center"/>
              <w:rPr>
                <w:rFonts w:cs="Times New Roman"/>
                <w:szCs w:val="28"/>
              </w:rPr>
            </w:pPr>
            <w:r w:rsidRPr="00693687">
              <w:rPr>
                <w:rFonts w:cs="Times New Roman"/>
                <w:szCs w:val="28"/>
              </w:rPr>
              <w:t xml:space="preserve">ежеквартально, до 10 числа месяца, следующего за </w:t>
            </w:r>
            <w:proofErr w:type="gramStart"/>
            <w:r w:rsidRPr="00693687">
              <w:rPr>
                <w:rFonts w:cs="Times New Roman"/>
                <w:szCs w:val="28"/>
              </w:rPr>
              <w:t>отчетным</w:t>
            </w:r>
            <w:proofErr w:type="gramEnd"/>
          </w:p>
        </w:tc>
        <w:tc>
          <w:tcPr>
            <w:tcW w:w="2561" w:type="dxa"/>
            <w:gridSpan w:val="2"/>
          </w:tcPr>
          <w:p w:rsidR="00AB07EF" w:rsidRPr="00693687" w:rsidRDefault="00AB07EF" w:rsidP="00AB07EF">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AB07EF" w:rsidRPr="00693687" w:rsidRDefault="00AB07EF" w:rsidP="00AB07EF">
            <w:pPr>
              <w:jc w:val="center"/>
              <w:rPr>
                <w:rFonts w:cs="Times New Roman"/>
                <w:szCs w:val="28"/>
              </w:rPr>
            </w:pPr>
            <w:r w:rsidRPr="00693687">
              <w:rPr>
                <w:rFonts w:cs="Times New Roman"/>
                <w:szCs w:val="28"/>
              </w:rPr>
              <w:t>Шабанов М.Д.</w:t>
            </w:r>
          </w:p>
        </w:tc>
      </w:tr>
      <w:tr w:rsidR="00AB07EF" w:rsidRPr="00155FC8" w:rsidTr="00693687">
        <w:tc>
          <w:tcPr>
            <w:tcW w:w="1127" w:type="dxa"/>
          </w:tcPr>
          <w:p w:rsidR="00AB07EF" w:rsidRPr="00693687" w:rsidRDefault="00F14BB6" w:rsidP="002F0437">
            <w:pPr>
              <w:jc w:val="center"/>
              <w:rPr>
                <w:rFonts w:cs="Times New Roman"/>
                <w:szCs w:val="28"/>
              </w:rPr>
            </w:pPr>
            <w:r>
              <w:rPr>
                <w:rFonts w:cs="Times New Roman"/>
                <w:szCs w:val="28"/>
              </w:rPr>
              <w:t>2.18</w:t>
            </w:r>
            <w:r w:rsidR="00AB07EF" w:rsidRPr="00693687">
              <w:rPr>
                <w:rFonts w:cs="Times New Roman"/>
                <w:szCs w:val="28"/>
              </w:rPr>
              <w:t>.</w:t>
            </w:r>
          </w:p>
        </w:tc>
        <w:tc>
          <w:tcPr>
            <w:tcW w:w="4370" w:type="dxa"/>
            <w:gridSpan w:val="2"/>
          </w:tcPr>
          <w:p w:rsidR="00AB07EF" w:rsidRPr="00693687" w:rsidRDefault="00AB07EF" w:rsidP="00AB07EF">
            <w:pPr>
              <w:autoSpaceDE w:val="0"/>
              <w:autoSpaceDN w:val="0"/>
              <w:adjustRightInd w:val="0"/>
              <w:rPr>
                <w:rFonts w:cs="Times New Roman"/>
                <w:szCs w:val="28"/>
              </w:rPr>
            </w:pPr>
            <w:r w:rsidRPr="00693687">
              <w:rPr>
                <w:rFonts w:cs="Times New Roman"/>
                <w:szCs w:val="28"/>
              </w:rPr>
              <w:t>Внесение изменений в приказ Минюста РД от 13 марта 2019 г.    № 29-ОД с учетом изменений, внесенных в постановление Правительства РД от 24 апреля  2014 г. № 184</w:t>
            </w:r>
          </w:p>
        </w:tc>
        <w:tc>
          <w:tcPr>
            <w:tcW w:w="2539" w:type="dxa"/>
            <w:gridSpan w:val="2"/>
          </w:tcPr>
          <w:p w:rsidR="00AB07EF" w:rsidRPr="00693687" w:rsidRDefault="00AB07EF" w:rsidP="00AB07EF">
            <w:pPr>
              <w:jc w:val="center"/>
              <w:rPr>
                <w:rFonts w:cs="Times New Roman"/>
                <w:szCs w:val="28"/>
              </w:rPr>
            </w:pPr>
            <w:r w:rsidRPr="00693687">
              <w:rPr>
                <w:rFonts w:cs="Times New Roman"/>
                <w:szCs w:val="28"/>
              </w:rPr>
              <w:t>до 10 марта</w:t>
            </w:r>
          </w:p>
        </w:tc>
        <w:tc>
          <w:tcPr>
            <w:tcW w:w="2561" w:type="dxa"/>
            <w:gridSpan w:val="2"/>
          </w:tcPr>
          <w:p w:rsidR="00AB07EF" w:rsidRPr="00693687" w:rsidRDefault="00AB07EF" w:rsidP="00AB07EF">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AB07EF" w:rsidRPr="00693687" w:rsidRDefault="00AB07EF" w:rsidP="00AB07EF">
            <w:pPr>
              <w:jc w:val="center"/>
              <w:rPr>
                <w:rFonts w:cs="Times New Roman"/>
                <w:szCs w:val="28"/>
              </w:rPr>
            </w:pPr>
            <w:r w:rsidRPr="00693687">
              <w:rPr>
                <w:rFonts w:cs="Times New Roman"/>
                <w:szCs w:val="28"/>
              </w:rPr>
              <w:t>Шабанов М.Д.</w:t>
            </w:r>
          </w:p>
        </w:tc>
      </w:tr>
      <w:tr w:rsidR="00AB07EF" w:rsidRPr="00155FC8" w:rsidTr="00693687">
        <w:tc>
          <w:tcPr>
            <w:tcW w:w="1127" w:type="dxa"/>
          </w:tcPr>
          <w:p w:rsidR="00AB07EF" w:rsidRPr="00693687" w:rsidRDefault="00F14BB6" w:rsidP="002F0437">
            <w:pPr>
              <w:jc w:val="center"/>
              <w:rPr>
                <w:rFonts w:cs="Times New Roman"/>
                <w:szCs w:val="28"/>
                <w:lang w:val="en-US"/>
              </w:rPr>
            </w:pPr>
            <w:r>
              <w:rPr>
                <w:rFonts w:cs="Times New Roman"/>
                <w:szCs w:val="28"/>
              </w:rPr>
              <w:t>2.19</w:t>
            </w:r>
            <w:r w:rsidR="00AB07EF" w:rsidRPr="00693687">
              <w:rPr>
                <w:rFonts w:cs="Times New Roman"/>
                <w:szCs w:val="28"/>
                <w:lang w:val="en-US"/>
              </w:rPr>
              <w:t>.</w:t>
            </w:r>
          </w:p>
        </w:tc>
        <w:tc>
          <w:tcPr>
            <w:tcW w:w="4370" w:type="dxa"/>
            <w:gridSpan w:val="2"/>
          </w:tcPr>
          <w:p w:rsidR="00AB07EF" w:rsidRPr="00693687" w:rsidRDefault="00AB07EF" w:rsidP="00677264">
            <w:pPr>
              <w:rPr>
                <w:rFonts w:eastAsia="Calibri" w:cs="Times New Roman"/>
                <w:szCs w:val="28"/>
              </w:rPr>
            </w:pPr>
            <w:r w:rsidRPr="00693687">
              <w:rPr>
                <w:rFonts w:cs="Times New Roman"/>
                <w:szCs w:val="28"/>
              </w:rPr>
              <w:t>Подготовка детального плана-графика по реализации мероприятий государственной программы Республики Дагестан «Обеспечение общественного порядка и противодействие преступности в Республике Дагестан»</w:t>
            </w:r>
          </w:p>
        </w:tc>
        <w:tc>
          <w:tcPr>
            <w:tcW w:w="2539" w:type="dxa"/>
            <w:gridSpan w:val="2"/>
          </w:tcPr>
          <w:p w:rsidR="00AB07EF" w:rsidRPr="00693687" w:rsidRDefault="00AB07EF" w:rsidP="001A3EEA">
            <w:pPr>
              <w:jc w:val="center"/>
              <w:rPr>
                <w:rFonts w:cs="Times New Roman"/>
                <w:szCs w:val="28"/>
              </w:rPr>
            </w:pPr>
            <w:r w:rsidRPr="00693687">
              <w:rPr>
                <w:rFonts w:cs="Times New Roman"/>
                <w:szCs w:val="28"/>
              </w:rPr>
              <w:t xml:space="preserve">до 5 марта </w:t>
            </w:r>
          </w:p>
        </w:tc>
        <w:tc>
          <w:tcPr>
            <w:tcW w:w="2561" w:type="dxa"/>
            <w:gridSpan w:val="2"/>
          </w:tcPr>
          <w:p w:rsidR="00AB07EF" w:rsidRPr="00693687" w:rsidRDefault="00AB07EF" w:rsidP="001B3388">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AB07EF" w:rsidRPr="00693687" w:rsidRDefault="00AB07EF" w:rsidP="001B3388">
            <w:pPr>
              <w:jc w:val="center"/>
              <w:rPr>
                <w:rFonts w:cs="Times New Roman"/>
                <w:szCs w:val="28"/>
              </w:rPr>
            </w:pPr>
            <w:r w:rsidRPr="00693687">
              <w:rPr>
                <w:rFonts w:cs="Times New Roman"/>
                <w:szCs w:val="28"/>
              </w:rPr>
              <w:t>Шабанов М.Д.</w:t>
            </w:r>
          </w:p>
        </w:tc>
      </w:tr>
      <w:tr w:rsidR="00AB07EF" w:rsidRPr="00155FC8" w:rsidTr="00693687">
        <w:tc>
          <w:tcPr>
            <w:tcW w:w="1127" w:type="dxa"/>
          </w:tcPr>
          <w:p w:rsidR="00AB07EF" w:rsidRPr="00693687" w:rsidRDefault="00F14BB6" w:rsidP="002F0437">
            <w:pPr>
              <w:jc w:val="center"/>
              <w:rPr>
                <w:rFonts w:cs="Times New Roman"/>
                <w:szCs w:val="28"/>
              </w:rPr>
            </w:pPr>
            <w:r>
              <w:rPr>
                <w:rFonts w:cs="Times New Roman"/>
                <w:szCs w:val="28"/>
              </w:rPr>
              <w:lastRenderedPageBreak/>
              <w:t>2.20</w:t>
            </w:r>
            <w:r w:rsidR="00AB07EF" w:rsidRPr="00693687">
              <w:rPr>
                <w:rFonts w:cs="Times New Roman"/>
                <w:szCs w:val="28"/>
              </w:rPr>
              <w:t>.</w:t>
            </w:r>
          </w:p>
        </w:tc>
        <w:tc>
          <w:tcPr>
            <w:tcW w:w="4370" w:type="dxa"/>
            <w:gridSpan w:val="2"/>
          </w:tcPr>
          <w:p w:rsidR="00AB07EF" w:rsidRPr="00693687" w:rsidRDefault="00AB07EF" w:rsidP="00677264">
            <w:pPr>
              <w:rPr>
                <w:rFonts w:cs="Times New Roman"/>
                <w:szCs w:val="28"/>
              </w:rPr>
            </w:pPr>
            <w:r w:rsidRPr="00693687">
              <w:rPr>
                <w:rFonts w:cs="Times New Roman"/>
                <w:szCs w:val="28"/>
              </w:rPr>
              <w:t xml:space="preserve">Проведение правовой и </w:t>
            </w:r>
            <w:proofErr w:type="spellStart"/>
            <w:r w:rsidRPr="00693687">
              <w:rPr>
                <w:rFonts w:cs="Times New Roman"/>
                <w:szCs w:val="28"/>
              </w:rPr>
              <w:t>антикоррупционной</w:t>
            </w:r>
            <w:proofErr w:type="spellEnd"/>
            <w:r w:rsidRPr="00693687">
              <w:rPr>
                <w:rFonts w:cs="Times New Roman"/>
                <w:szCs w:val="28"/>
              </w:rPr>
              <w:t xml:space="preserve"> экспертизы муниципальных нормативных правовых актов Республики Дагестан</w:t>
            </w:r>
          </w:p>
        </w:tc>
        <w:tc>
          <w:tcPr>
            <w:tcW w:w="2539" w:type="dxa"/>
            <w:gridSpan w:val="2"/>
          </w:tcPr>
          <w:p w:rsidR="00AB07EF" w:rsidRPr="00693687" w:rsidRDefault="00AB07EF" w:rsidP="001A3EEA">
            <w:pPr>
              <w:jc w:val="center"/>
              <w:rPr>
                <w:rFonts w:cs="Times New Roman"/>
                <w:szCs w:val="28"/>
              </w:rPr>
            </w:pPr>
            <w:r w:rsidRPr="00693687">
              <w:rPr>
                <w:rFonts w:cs="Times New Roman"/>
                <w:szCs w:val="28"/>
              </w:rPr>
              <w:t>в течение года (постоянно)</w:t>
            </w:r>
          </w:p>
        </w:tc>
        <w:tc>
          <w:tcPr>
            <w:tcW w:w="2561" w:type="dxa"/>
            <w:gridSpan w:val="2"/>
          </w:tcPr>
          <w:p w:rsidR="00AB07EF" w:rsidRPr="00693687" w:rsidRDefault="00AB07EF" w:rsidP="00D04414">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AB07EF" w:rsidRPr="00693687" w:rsidRDefault="00AB07EF" w:rsidP="00D04414">
            <w:pPr>
              <w:jc w:val="center"/>
              <w:rPr>
                <w:rFonts w:cs="Times New Roman"/>
                <w:szCs w:val="28"/>
              </w:rPr>
            </w:pPr>
            <w:r w:rsidRPr="00693687">
              <w:rPr>
                <w:rFonts w:cs="Times New Roman"/>
                <w:szCs w:val="28"/>
              </w:rPr>
              <w:t>Шабанов М.Д.</w:t>
            </w:r>
          </w:p>
        </w:tc>
      </w:tr>
      <w:tr w:rsidR="00AB07EF" w:rsidRPr="00155FC8" w:rsidTr="00693687">
        <w:tc>
          <w:tcPr>
            <w:tcW w:w="1127" w:type="dxa"/>
          </w:tcPr>
          <w:p w:rsidR="00AB07EF" w:rsidRPr="00693687" w:rsidRDefault="00F14BB6" w:rsidP="00697B67">
            <w:pPr>
              <w:jc w:val="center"/>
              <w:rPr>
                <w:rFonts w:cs="Times New Roman"/>
                <w:szCs w:val="28"/>
                <w:lang w:val="en-US"/>
              </w:rPr>
            </w:pPr>
            <w:r>
              <w:rPr>
                <w:rFonts w:cs="Times New Roman"/>
                <w:szCs w:val="28"/>
              </w:rPr>
              <w:t>2.21</w:t>
            </w:r>
            <w:r w:rsidR="00AB07EF" w:rsidRPr="00693687">
              <w:rPr>
                <w:rFonts w:cs="Times New Roman"/>
                <w:szCs w:val="28"/>
                <w:lang w:val="en-US"/>
              </w:rPr>
              <w:t>.</w:t>
            </w:r>
          </w:p>
        </w:tc>
        <w:tc>
          <w:tcPr>
            <w:tcW w:w="4370" w:type="dxa"/>
            <w:gridSpan w:val="2"/>
          </w:tcPr>
          <w:p w:rsidR="00AB07EF" w:rsidRPr="00693687" w:rsidRDefault="00AB07EF">
            <w:pPr>
              <w:rPr>
                <w:rFonts w:cs="Times New Roman"/>
                <w:szCs w:val="28"/>
              </w:rPr>
            </w:pPr>
            <w:r w:rsidRPr="00693687">
              <w:rPr>
                <w:rFonts w:cs="Times New Roman"/>
                <w:szCs w:val="28"/>
              </w:rPr>
              <w:t>Обеспечение выгрузки муниципальных нормативных правовых актов в федеральный регистр</w:t>
            </w:r>
          </w:p>
        </w:tc>
        <w:tc>
          <w:tcPr>
            <w:tcW w:w="2539" w:type="dxa"/>
            <w:gridSpan w:val="2"/>
          </w:tcPr>
          <w:p w:rsidR="00AB07EF" w:rsidRPr="00693687" w:rsidRDefault="00AB07EF" w:rsidP="002B6F5E">
            <w:pPr>
              <w:jc w:val="center"/>
              <w:rPr>
                <w:rFonts w:cs="Times New Roman"/>
                <w:szCs w:val="28"/>
              </w:rPr>
            </w:pPr>
            <w:r w:rsidRPr="00693687">
              <w:rPr>
                <w:rFonts w:cs="Times New Roman"/>
                <w:szCs w:val="28"/>
              </w:rPr>
              <w:t>ежемесячно, один раз в 15 дней</w:t>
            </w:r>
          </w:p>
        </w:tc>
        <w:tc>
          <w:tcPr>
            <w:tcW w:w="2561" w:type="dxa"/>
            <w:gridSpan w:val="2"/>
          </w:tcPr>
          <w:p w:rsidR="00AB07EF" w:rsidRPr="00693687" w:rsidRDefault="00AB07EF" w:rsidP="0045528F">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AB07EF" w:rsidRPr="00693687" w:rsidRDefault="00AB07EF" w:rsidP="0045528F">
            <w:pPr>
              <w:jc w:val="center"/>
              <w:rPr>
                <w:rFonts w:cs="Times New Roman"/>
                <w:szCs w:val="28"/>
              </w:rPr>
            </w:pPr>
            <w:r w:rsidRPr="00693687">
              <w:rPr>
                <w:rFonts w:cs="Times New Roman"/>
                <w:szCs w:val="28"/>
              </w:rPr>
              <w:t>Шабанов М.Д.</w:t>
            </w:r>
          </w:p>
        </w:tc>
      </w:tr>
      <w:tr w:rsidR="00AB07EF" w:rsidRPr="00155FC8" w:rsidTr="00693687">
        <w:tc>
          <w:tcPr>
            <w:tcW w:w="1127" w:type="dxa"/>
          </w:tcPr>
          <w:p w:rsidR="00AB07EF" w:rsidRPr="00693687" w:rsidRDefault="00F14BB6" w:rsidP="00697B67">
            <w:pPr>
              <w:jc w:val="center"/>
              <w:rPr>
                <w:rFonts w:cs="Times New Roman"/>
                <w:szCs w:val="28"/>
              </w:rPr>
            </w:pPr>
            <w:r>
              <w:rPr>
                <w:rFonts w:cs="Times New Roman"/>
                <w:szCs w:val="28"/>
              </w:rPr>
              <w:t>2.22</w:t>
            </w:r>
            <w:r w:rsidR="00AB07EF" w:rsidRPr="00693687">
              <w:rPr>
                <w:rFonts w:cs="Times New Roman"/>
                <w:szCs w:val="28"/>
              </w:rPr>
              <w:t>.</w:t>
            </w:r>
          </w:p>
        </w:tc>
        <w:tc>
          <w:tcPr>
            <w:tcW w:w="4370" w:type="dxa"/>
            <w:gridSpan w:val="2"/>
          </w:tcPr>
          <w:p w:rsidR="00AB07EF" w:rsidRPr="00693687" w:rsidRDefault="00AB07EF">
            <w:pPr>
              <w:rPr>
                <w:rFonts w:cs="Times New Roman"/>
                <w:szCs w:val="28"/>
              </w:rPr>
            </w:pPr>
            <w:r w:rsidRPr="00693687">
              <w:rPr>
                <w:rFonts w:cs="Times New Roman"/>
                <w:szCs w:val="28"/>
              </w:rPr>
              <w:t>Разработка модельных муниципальных нормативных правовых актов</w:t>
            </w:r>
          </w:p>
        </w:tc>
        <w:tc>
          <w:tcPr>
            <w:tcW w:w="2539" w:type="dxa"/>
            <w:gridSpan w:val="2"/>
          </w:tcPr>
          <w:p w:rsidR="00AB07EF" w:rsidRPr="00693687" w:rsidRDefault="00AB07EF" w:rsidP="002B6F5E">
            <w:pPr>
              <w:jc w:val="center"/>
              <w:rPr>
                <w:rFonts w:cs="Times New Roman"/>
                <w:szCs w:val="28"/>
              </w:rPr>
            </w:pPr>
            <w:r w:rsidRPr="00693687">
              <w:rPr>
                <w:rFonts w:cs="Times New Roman"/>
                <w:szCs w:val="28"/>
              </w:rPr>
              <w:t xml:space="preserve">ежеквартально, не менее 5 </w:t>
            </w:r>
            <w:proofErr w:type="spellStart"/>
            <w:r w:rsidRPr="00693687">
              <w:rPr>
                <w:rFonts w:cs="Times New Roman"/>
                <w:szCs w:val="28"/>
              </w:rPr>
              <w:t>нпа</w:t>
            </w:r>
            <w:proofErr w:type="spellEnd"/>
          </w:p>
        </w:tc>
        <w:tc>
          <w:tcPr>
            <w:tcW w:w="2561" w:type="dxa"/>
            <w:gridSpan w:val="2"/>
          </w:tcPr>
          <w:p w:rsidR="00AB07EF" w:rsidRPr="00693687" w:rsidRDefault="00AB07EF" w:rsidP="00346651">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AB07EF" w:rsidRPr="00693687" w:rsidRDefault="00AB07EF" w:rsidP="00346651">
            <w:pPr>
              <w:jc w:val="center"/>
              <w:rPr>
                <w:rFonts w:cs="Times New Roman"/>
                <w:szCs w:val="28"/>
              </w:rPr>
            </w:pPr>
            <w:r w:rsidRPr="00693687">
              <w:rPr>
                <w:rFonts w:cs="Times New Roman"/>
                <w:szCs w:val="28"/>
              </w:rPr>
              <w:t>Шабанов М.Д.</w:t>
            </w:r>
          </w:p>
        </w:tc>
      </w:tr>
      <w:tr w:rsidR="00B51300" w:rsidRPr="00155FC8" w:rsidTr="00693687">
        <w:tc>
          <w:tcPr>
            <w:tcW w:w="1127" w:type="dxa"/>
          </w:tcPr>
          <w:p w:rsidR="00B51300" w:rsidRPr="00693687" w:rsidRDefault="00F14BB6" w:rsidP="00697B67">
            <w:pPr>
              <w:jc w:val="center"/>
              <w:rPr>
                <w:rFonts w:cs="Times New Roman"/>
                <w:szCs w:val="28"/>
              </w:rPr>
            </w:pPr>
            <w:r>
              <w:rPr>
                <w:rFonts w:cs="Times New Roman"/>
                <w:szCs w:val="28"/>
              </w:rPr>
              <w:t>2.23</w:t>
            </w:r>
            <w:r w:rsidR="00B51300" w:rsidRPr="00693687">
              <w:rPr>
                <w:rFonts w:cs="Times New Roman"/>
                <w:szCs w:val="28"/>
              </w:rPr>
              <w:t>.</w:t>
            </w:r>
          </w:p>
        </w:tc>
        <w:tc>
          <w:tcPr>
            <w:tcW w:w="4370" w:type="dxa"/>
            <w:gridSpan w:val="2"/>
          </w:tcPr>
          <w:p w:rsidR="00B51300" w:rsidRPr="00693687" w:rsidRDefault="00B51300" w:rsidP="00A02050">
            <w:pPr>
              <w:rPr>
                <w:rFonts w:cs="Times New Roman"/>
                <w:szCs w:val="28"/>
              </w:rPr>
            </w:pPr>
            <w:r w:rsidRPr="00693687">
              <w:rPr>
                <w:rFonts w:cs="Times New Roman"/>
                <w:szCs w:val="28"/>
              </w:rPr>
              <w:t>Проведение мониторинга по применению законодательства в части использования органами местного самоуправления РД информационной системы АРМ «Муниципал»</w:t>
            </w:r>
          </w:p>
        </w:tc>
        <w:tc>
          <w:tcPr>
            <w:tcW w:w="2539" w:type="dxa"/>
            <w:gridSpan w:val="2"/>
          </w:tcPr>
          <w:p w:rsidR="00B51300" w:rsidRPr="00693687" w:rsidRDefault="00B51300" w:rsidP="00A02050">
            <w:pPr>
              <w:jc w:val="center"/>
              <w:rPr>
                <w:rFonts w:cs="Times New Roman"/>
                <w:szCs w:val="28"/>
              </w:rPr>
            </w:pPr>
            <w:r w:rsidRPr="00693687">
              <w:rPr>
                <w:rFonts w:cs="Times New Roman"/>
                <w:szCs w:val="28"/>
              </w:rPr>
              <w:t>до 1 апреля</w:t>
            </w:r>
          </w:p>
        </w:tc>
        <w:tc>
          <w:tcPr>
            <w:tcW w:w="2561" w:type="dxa"/>
            <w:gridSpan w:val="2"/>
          </w:tcPr>
          <w:p w:rsidR="00B51300" w:rsidRPr="00693687" w:rsidRDefault="00B51300" w:rsidP="00B51300">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B51300" w:rsidRPr="00693687" w:rsidRDefault="00B51300" w:rsidP="00B51300">
            <w:pPr>
              <w:jc w:val="center"/>
              <w:rPr>
                <w:rFonts w:cs="Times New Roman"/>
                <w:szCs w:val="28"/>
              </w:rPr>
            </w:pPr>
            <w:r w:rsidRPr="00693687">
              <w:rPr>
                <w:rFonts w:cs="Times New Roman"/>
                <w:szCs w:val="28"/>
              </w:rPr>
              <w:t>Шабанов М.Д.</w:t>
            </w:r>
          </w:p>
        </w:tc>
      </w:tr>
      <w:tr w:rsidR="00B51300" w:rsidRPr="00155FC8" w:rsidTr="00693687">
        <w:tc>
          <w:tcPr>
            <w:tcW w:w="1127" w:type="dxa"/>
          </w:tcPr>
          <w:p w:rsidR="00B51300" w:rsidRPr="00693687" w:rsidRDefault="00B51300" w:rsidP="0037693D">
            <w:pPr>
              <w:jc w:val="center"/>
              <w:rPr>
                <w:rFonts w:cs="Times New Roman"/>
                <w:szCs w:val="28"/>
              </w:rPr>
            </w:pPr>
            <w:r w:rsidRPr="00693687">
              <w:rPr>
                <w:rFonts w:cs="Times New Roman"/>
                <w:szCs w:val="28"/>
              </w:rPr>
              <w:t>2</w:t>
            </w:r>
            <w:r w:rsidRPr="00693687">
              <w:rPr>
                <w:rFonts w:cs="Times New Roman"/>
                <w:szCs w:val="28"/>
                <w:lang w:val="en-US"/>
              </w:rPr>
              <w:t>.</w:t>
            </w:r>
            <w:r w:rsidR="00F14BB6">
              <w:rPr>
                <w:rFonts w:cs="Times New Roman"/>
                <w:szCs w:val="28"/>
              </w:rPr>
              <w:t>24</w:t>
            </w:r>
            <w:r w:rsidRPr="00693687">
              <w:rPr>
                <w:rFonts w:cs="Times New Roman"/>
                <w:szCs w:val="28"/>
              </w:rPr>
              <w:t>.</w:t>
            </w:r>
          </w:p>
        </w:tc>
        <w:tc>
          <w:tcPr>
            <w:tcW w:w="4370" w:type="dxa"/>
            <w:gridSpan w:val="2"/>
          </w:tcPr>
          <w:p w:rsidR="00B51300" w:rsidRPr="00693687" w:rsidRDefault="00B51300">
            <w:pPr>
              <w:rPr>
                <w:rFonts w:cs="Times New Roman"/>
                <w:szCs w:val="28"/>
              </w:rPr>
            </w:pPr>
            <w:r w:rsidRPr="00693687">
              <w:rPr>
                <w:rFonts w:cs="Times New Roman"/>
                <w:szCs w:val="28"/>
              </w:rPr>
              <w:t>Рассмотрение уведомлений о проведении публичных мероприятий</w:t>
            </w:r>
          </w:p>
        </w:tc>
        <w:tc>
          <w:tcPr>
            <w:tcW w:w="2539" w:type="dxa"/>
            <w:gridSpan w:val="2"/>
          </w:tcPr>
          <w:p w:rsidR="00B51300" w:rsidRPr="00693687" w:rsidRDefault="00B51300" w:rsidP="001A3EEA">
            <w:pPr>
              <w:jc w:val="center"/>
              <w:rPr>
                <w:rFonts w:cs="Times New Roman"/>
                <w:szCs w:val="28"/>
              </w:rPr>
            </w:pPr>
            <w:r w:rsidRPr="00693687">
              <w:rPr>
                <w:rFonts w:cs="Times New Roman"/>
                <w:szCs w:val="28"/>
              </w:rPr>
              <w:t>в течение 2 дней со дня поступления уведомления</w:t>
            </w:r>
          </w:p>
        </w:tc>
        <w:tc>
          <w:tcPr>
            <w:tcW w:w="2561" w:type="dxa"/>
            <w:gridSpan w:val="2"/>
          </w:tcPr>
          <w:p w:rsidR="00B51300" w:rsidRPr="00693687" w:rsidRDefault="00B51300" w:rsidP="0045528F">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B51300" w:rsidRPr="00693687" w:rsidRDefault="00B51300" w:rsidP="0045528F">
            <w:pPr>
              <w:jc w:val="center"/>
              <w:rPr>
                <w:rFonts w:cs="Times New Roman"/>
                <w:szCs w:val="28"/>
              </w:rPr>
            </w:pPr>
            <w:r w:rsidRPr="00693687">
              <w:rPr>
                <w:rFonts w:cs="Times New Roman"/>
                <w:szCs w:val="28"/>
              </w:rPr>
              <w:t>Шабанов М.Д.</w:t>
            </w:r>
          </w:p>
        </w:tc>
      </w:tr>
      <w:tr w:rsidR="00B51300" w:rsidRPr="00155FC8" w:rsidTr="00693687">
        <w:tc>
          <w:tcPr>
            <w:tcW w:w="1127" w:type="dxa"/>
          </w:tcPr>
          <w:p w:rsidR="00B51300" w:rsidRPr="00693687" w:rsidRDefault="00F14BB6" w:rsidP="0037693D">
            <w:pPr>
              <w:jc w:val="center"/>
              <w:rPr>
                <w:rFonts w:cs="Times New Roman"/>
                <w:szCs w:val="28"/>
                <w:lang w:val="en-US"/>
              </w:rPr>
            </w:pPr>
            <w:r>
              <w:rPr>
                <w:rFonts w:cs="Times New Roman"/>
                <w:szCs w:val="28"/>
              </w:rPr>
              <w:t>2.25</w:t>
            </w:r>
            <w:r w:rsidR="00B51300" w:rsidRPr="00693687">
              <w:rPr>
                <w:rFonts w:cs="Times New Roman"/>
                <w:szCs w:val="28"/>
                <w:lang w:val="en-US"/>
              </w:rPr>
              <w:t>.</w:t>
            </w:r>
          </w:p>
        </w:tc>
        <w:tc>
          <w:tcPr>
            <w:tcW w:w="4370" w:type="dxa"/>
            <w:gridSpan w:val="2"/>
          </w:tcPr>
          <w:p w:rsidR="00B51300" w:rsidRPr="00693687" w:rsidRDefault="00B51300" w:rsidP="0037693D">
            <w:pPr>
              <w:autoSpaceDE w:val="0"/>
              <w:autoSpaceDN w:val="0"/>
              <w:adjustRightInd w:val="0"/>
              <w:jc w:val="left"/>
              <w:rPr>
                <w:rFonts w:cs="Times New Roman"/>
                <w:szCs w:val="28"/>
              </w:rPr>
            </w:pPr>
            <w:r w:rsidRPr="00693687">
              <w:rPr>
                <w:rFonts w:cs="Times New Roman"/>
                <w:szCs w:val="28"/>
              </w:rPr>
              <w:t xml:space="preserve">Организация подготовки специалистов для органов исполнительной власти Республики Дагестан по проведению </w:t>
            </w:r>
            <w:proofErr w:type="spellStart"/>
            <w:r w:rsidRPr="00693687">
              <w:rPr>
                <w:rFonts w:cs="Times New Roman"/>
                <w:szCs w:val="28"/>
              </w:rPr>
              <w:t>антикоррупционной</w:t>
            </w:r>
            <w:proofErr w:type="spellEnd"/>
            <w:r w:rsidRPr="00693687">
              <w:rPr>
                <w:rFonts w:cs="Times New Roman"/>
                <w:szCs w:val="28"/>
              </w:rPr>
              <w:t xml:space="preserve"> экспертизы нормативных правовых актов Республики Дагестан, проектов нормативных правовых актов Республики Дагестан в рамках реализации мероприятий государственной программы Республики Дагестан «О противодействии коррупции в Республике Дагестан»</w:t>
            </w:r>
          </w:p>
        </w:tc>
        <w:tc>
          <w:tcPr>
            <w:tcW w:w="2539" w:type="dxa"/>
            <w:gridSpan w:val="2"/>
          </w:tcPr>
          <w:p w:rsidR="00B51300" w:rsidRPr="00693687" w:rsidRDefault="00B51300" w:rsidP="002B6F5E">
            <w:pPr>
              <w:jc w:val="center"/>
              <w:rPr>
                <w:rFonts w:cs="Times New Roman"/>
                <w:szCs w:val="28"/>
              </w:rPr>
            </w:pPr>
            <w:r w:rsidRPr="00693687">
              <w:rPr>
                <w:rFonts w:cs="Times New Roman"/>
                <w:szCs w:val="28"/>
              </w:rPr>
              <w:t>в соответствии с планом-графиком закупок</w:t>
            </w:r>
          </w:p>
        </w:tc>
        <w:tc>
          <w:tcPr>
            <w:tcW w:w="2561" w:type="dxa"/>
            <w:gridSpan w:val="2"/>
          </w:tcPr>
          <w:p w:rsidR="00B51300" w:rsidRPr="00693687" w:rsidRDefault="00B51300" w:rsidP="0045528F">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B51300" w:rsidRPr="00693687" w:rsidRDefault="00B51300" w:rsidP="0045528F">
            <w:pPr>
              <w:jc w:val="center"/>
              <w:rPr>
                <w:rFonts w:cs="Times New Roman"/>
                <w:szCs w:val="28"/>
              </w:rPr>
            </w:pPr>
            <w:r w:rsidRPr="00693687">
              <w:rPr>
                <w:rFonts w:cs="Times New Roman"/>
                <w:szCs w:val="28"/>
              </w:rPr>
              <w:t>Шабанов М.Д.</w:t>
            </w:r>
          </w:p>
        </w:tc>
      </w:tr>
      <w:tr w:rsidR="00B51300" w:rsidRPr="00155FC8" w:rsidTr="00693687">
        <w:tc>
          <w:tcPr>
            <w:tcW w:w="1127" w:type="dxa"/>
          </w:tcPr>
          <w:p w:rsidR="00B51300" w:rsidRPr="00693687" w:rsidRDefault="00F14BB6" w:rsidP="0037693D">
            <w:pPr>
              <w:jc w:val="center"/>
              <w:rPr>
                <w:rFonts w:cs="Times New Roman"/>
                <w:szCs w:val="28"/>
              </w:rPr>
            </w:pPr>
            <w:r>
              <w:rPr>
                <w:rFonts w:cs="Times New Roman"/>
                <w:szCs w:val="28"/>
              </w:rPr>
              <w:t>2.26</w:t>
            </w:r>
            <w:r w:rsidR="00B51300" w:rsidRPr="00693687">
              <w:rPr>
                <w:rFonts w:cs="Times New Roman"/>
                <w:szCs w:val="28"/>
              </w:rPr>
              <w:t>.</w:t>
            </w:r>
          </w:p>
        </w:tc>
        <w:tc>
          <w:tcPr>
            <w:tcW w:w="4370" w:type="dxa"/>
            <w:gridSpan w:val="2"/>
          </w:tcPr>
          <w:p w:rsidR="00B51300" w:rsidRPr="00693687" w:rsidRDefault="00B51300" w:rsidP="00A02050">
            <w:pPr>
              <w:autoSpaceDE w:val="0"/>
              <w:autoSpaceDN w:val="0"/>
              <w:adjustRightInd w:val="0"/>
              <w:jc w:val="left"/>
              <w:rPr>
                <w:rFonts w:cs="Times New Roman"/>
                <w:szCs w:val="28"/>
              </w:rPr>
            </w:pPr>
            <w:r w:rsidRPr="00693687">
              <w:rPr>
                <w:rFonts w:cs="Times New Roman"/>
                <w:szCs w:val="28"/>
              </w:rPr>
              <w:t>Организация мероприятий, посвященных празднованию дня Конституции Российской Федерации в 2022 году</w:t>
            </w:r>
          </w:p>
          <w:p w:rsidR="00B51300" w:rsidRPr="00693687" w:rsidRDefault="00B51300" w:rsidP="00A02050">
            <w:pPr>
              <w:autoSpaceDE w:val="0"/>
              <w:autoSpaceDN w:val="0"/>
              <w:adjustRightInd w:val="0"/>
              <w:jc w:val="left"/>
              <w:rPr>
                <w:rFonts w:cs="Times New Roman"/>
                <w:szCs w:val="28"/>
              </w:rPr>
            </w:pPr>
          </w:p>
        </w:tc>
        <w:tc>
          <w:tcPr>
            <w:tcW w:w="2539" w:type="dxa"/>
            <w:gridSpan w:val="2"/>
          </w:tcPr>
          <w:p w:rsidR="00B51300" w:rsidRPr="00693687" w:rsidRDefault="00B51300" w:rsidP="00A02050">
            <w:pPr>
              <w:jc w:val="center"/>
              <w:rPr>
                <w:rFonts w:cs="Times New Roman"/>
                <w:szCs w:val="28"/>
              </w:rPr>
            </w:pPr>
            <w:r w:rsidRPr="00693687">
              <w:rPr>
                <w:rFonts w:cs="Times New Roman"/>
                <w:szCs w:val="28"/>
              </w:rPr>
              <w:t>декабрь</w:t>
            </w:r>
          </w:p>
        </w:tc>
        <w:tc>
          <w:tcPr>
            <w:tcW w:w="2561" w:type="dxa"/>
            <w:gridSpan w:val="2"/>
          </w:tcPr>
          <w:p w:rsidR="00B51300" w:rsidRPr="00693687" w:rsidRDefault="00B51300" w:rsidP="00B51300">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B51300" w:rsidRPr="00693687" w:rsidRDefault="00B51300" w:rsidP="00B51300">
            <w:pPr>
              <w:jc w:val="center"/>
              <w:rPr>
                <w:rFonts w:cs="Times New Roman"/>
                <w:szCs w:val="28"/>
              </w:rPr>
            </w:pPr>
            <w:r w:rsidRPr="00693687">
              <w:rPr>
                <w:rFonts w:cs="Times New Roman"/>
                <w:szCs w:val="28"/>
              </w:rPr>
              <w:t>Шабанов М.Д.</w:t>
            </w:r>
          </w:p>
        </w:tc>
      </w:tr>
      <w:tr w:rsidR="00B51300" w:rsidRPr="00155FC8" w:rsidTr="00A33A00">
        <w:trPr>
          <w:trHeight w:val="654"/>
        </w:trPr>
        <w:tc>
          <w:tcPr>
            <w:tcW w:w="10597" w:type="dxa"/>
            <w:gridSpan w:val="7"/>
            <w:vAlign w:val="center"/>
          </w:tcPr>
          <w:p w:rsidR="00B51300" w:rsidRPr="00693687" w:rsidRDefault="00B51300" w:rsidP="00CC21B2">
            <w:pPr>
              <w:jc w:val="center"/>
              <w:rPr>
                <w:rFonts w:cs="Times New Roman"/>
                <w:szCs w:val="28"/>
              </w:rPr>
            </w:pPr>
            <w:r w:rsidRPr="00693687">
              <w:rPr>
                <w:rFonts w:cs="Times New Roman"/>
                <w:szCs w:val="28"/>
                <w:lang w:val="en-US"/>
              </w:rPr>
              <w:t>III</w:t>
            </w:r>
            <w:r w:rsidRPr="00693687">
              <w:rPr>
                <w:rFonts w:cs="Times New Roman"/>
                <w:szCs w:val="28"/>
              </w:rPr>
              <w:t>. В сфере государственной регистрации актов гражданского состояния</w:t>
            </w:r>
          </w:p>
        </w:tc>
      </w:tr>
      <w:tr w:rsidR="00B51300" w:rsidRPr="00155FC8" w:rsidTr="00693687">
        <w:tc>
          <w:tcPr>
            <w:tcW w:w="1127" w:type="dxa"/>
          </w:tcPr>
          <w:p w:rsidR="00B51300" w:rsidRPr="00693687" w:rsidRDefault="00A02050" w:rsidP="004053C3">
            <w:pPr>
              <w:jc w:val="center"/>
              <w:rPr>
                <w:rFonts w:cs="Times New Roman"/>
                <w:szCs w:val="28"/>
              </w:rPr>
            </w:pPr>
            <w:r w:rsidRPr="00693687">
              <w:rPr>
                <w:rFonts w:cs="Times New Roman"/>
                <w:szCs w:val="28"/>
              </w:rPr>
              <w:t>3</w:t>
            </w:r>
            <w:r w:rsidR="00B51300" w:rsidRPr="00693687">
              <w:rPr>
                <w:rFonts w:cs="Times New Roman"/>
                <w:szCs w:val="28"/>
              </w:rPr>
              <w:t>.</w:t>
            </w:r>
            <w:r w:rsidRPr="00693687">
              <w:rPr>
                <w:rFonts w:cs="Times New Roman"/>
                <w:szCs w:val="28"/>
              </w:rPr>
              <w:t>1.</w:t>
            </w:r>
          </w:p>
        </w:tc>
        <w:tc>
          <w:tcPr>
            <w:tcW w:w="4370" w:type="dxa"/>
            <w:gridSpan w:val="2"/>
          </w:tcPr>
          <w:p w:rsidR="00B51300" w:rsidRPr="00693687" w:rsidRDefault="00A02050" w:rsidP="009778EF">
            <w:pPr>
              <w:rPr>
                <w:rFonts w:cs="Times New Roman"/>
                <w:szCs w:val="28"/>
              </w:rPr>
            </w:pPr>
            <w:r w:rsidRPr="00693687">
              <w:rPr>
                <w:rFonts w:cs="Times New Roman"/>
                <w:szCs w:val="28"/>
              </w:rPr>
              <w:t xml:space="preserve">Представление отчета «Сведения </w:t>
            </w:r>
            <w:r w:rsidRPr="00693687">
              <w:rPr>
                <w:rFonts w:cs="Times New Roman"/>
                <w:szCs w:val="28"/>
              </w:rPr>
              <w:lastRenderedPageBreak/>
              <w:t>о регистрации актов гражданского состояния и органах, ее осуществляющих за 2021 год» в Управление Министерства юстиции Российской Федерации по Республике Дагестан</w:t>
            </w:r>
          </w:p>
        </w:tc>
        <w:tc>
          <w:tcPr>
            <w:tcW w:w="2539" w:type="dxa"/>
            <w:gridSpan w:val="2"/>
          </w:tcPr>
          <w:p w:rsidR="00B51300" w:rsidRPr="00693687" w:rsidRDefault="002A4EC9" w:rsidP="001A3EEA">
            <w:pPr>
              <w:jc w:val="center"/>
              <w:rPr>
                <w:rFonts w:cs="Times New Roman"/>
                <w:szCs w:val="28"/>
              </w:rPr>
            </w:pPr>
            <w:r>
              <w:rPr>
                <w:rFonts w:cs="Times New Roman"/>
                <w:szCs w:val="28"/>
              </w:rPr>
              <w:lastRenderedPageBreak/>
              <w:t>до 2</w:t>
            </w:r>
            <w:r w:rsidRPr="00B34F39">
              <w:rPr>
                <w:rFonts w:cs="Times New Roman"/>
                <w:szCs w:val="28"/>
              </w:rPr>
              <w:t xml:space="preserve">5 </w:t>
            </w:r>
            <w:r>
              <w:rPr>
                <w:rFonts w:cs="Times New Roman"/>
                <w:szCs w:val="28"/>
              </w:rPr>
              <w:t>февраля</w:t>
            </w:r>
          </w:p>
        </w:tc>
        <w:tc>
          <w:tcPr>
            <w:tcW w:w="2561" w:type="dxa"/>
            <w:gridSpan w:val="2"/>
          </w:tcPr>
          <w:p w:rsidR="00A02050" w:rsidRPr="00693687" w:rsidRDefault="00A02050" w:rsidP="00A02050">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B51300" w:rsidRPr="00693687" w:rsidRDefault="00AC6E7E" w:rsidP="0060782C">
            <w:pPr>
              <w:jc w:val="center"/>
              <w:rPr>
                <w:rFonts w:cs="Times New Roman"/>
                <w:szCs w:val="28"/>
              </w:rPr>
            </w:pPr>
            <w:r w:rsidRPr="00693687">
              <w:rPr>
                <w:rFonts w:cs="Times New Roman"/>
                <w:szCs w:val="28"/>
              </w:rPr>
              <w:lastRenderedPageBreak/>
              <w:t>Джабраилова М.К.</w:t>
            </w:r>
          </w:p>
        </w:tc>
      </w:tr>
      <w:tr w:rsidR="00B51300" w:rsidRPr="00155FC8" w:rsidTr="00693687">
        <w:tc>
          <w:tcPr>
            <w:tcW w:w="1127" w:type="dxa"/>
          </w:tcPr>
          <w:p w:rsidR="00B51300" w:rsidRPr="00693687" w:rsidRDefault="00AC6E7E" w:rsidP="004053C3">
            <w:pPr>
              <w:jc w:val="center"/>
              <w:rPr>
                <w:rFonts w:cs="Times New Roman"/>
                <w:szCs w:val="28"/>
              </w:rPr>
            </w:pPr>
            <w:r w:rsidRPr="00693687">
              <w:rPr>
                <w:rFonts w:cs="Times New Roman"/>
                <w:szCs w:val="28"/>
              </w:rPr>
              <w:lastRenderedPageBreak/>
              <w:t>3.2</w:t>
            </w:r>
            <w:r w:rsidR="00B51300" w:rsidRPr="00693687">
              <w:rPr>
                <w:rFonts w:cs="Times New Roman"/>
                <w:szCs w:val="28"/>
              </w:rPr>
              <w:t>.</w:t>
            </w:r>
          </w:p>
        </w:tc>
        <w:tc>
          <w:tcPr>
            <w:tcW w:w="4370" w:type="dxa"/>
            <w:gridSpan w:val="2"/>
          </w:tcPr>
          <w:p w:rsidR="00B51300" w:rsidRPr="00693687" w:rsidRDefault="00B51300" w:rsidP="00AC6E7E">
            <w:pPr>
              <w:rPr>
                <w:rFonts w:cs="Times New Roman"/>
                <w:szCs w:val="28"/>
              </w:rPr>
            </w:pPr>
            <w:r w:rsidRPr="00693687">
              <w:rPr>
                <w:rFonts w:cs="Times New Roman"/>
                <w:szCs w:val="28"/>
              </w:rPr>
              <w:t>Представление отчета о фактически достигнутых</w:t>
            </w:r>
            <w:r w:rsidR="00FD052A">
              <w:rPr>
                <w:rFonts w:cs="Times New Roman"/>
                <w:szCs w:val="28"/>
              </w:rPr>
              <w:t xml:space="preserve"> </w:t>
            </w:r>
            <w:r w:rsidRPr="00693687">
              <w:rPr>
                <w:rFonts w:cs="Times New Roman"/>
                <w:szCs w:val="28"/>
              </w:rPr>
              <w:t>значениях целевых показателей эффективности деятельности по осуществлению переданных полномочий на государственную регистрацию актов гражданского состояния в Министерство юстиции Российской Федерации и Министерство финансов Российской Федерации</w:t>
            </w:r>
          </w:p>
        </w:tc>
        <w:tc>
          <w:tcPr>
            <w:tcW w:w="2539" w:type="dxa"/>
            <w:gridSpan w:val="2"/>
          </w:tcPr>
          <w:p w:rsidR="00B51300" w:rsidRPr="00693687" w:rsidRDefault="002A4EC9" w:rsidP="00FD052A">
            <w:pPr>
              <w:jc w:val="center"/>
              <w:rPr>
                <w:rFonts w:cs="Times New Roman"/>
                <w:szCs w:val="28"/>
              </w:rPr>
            </w:pPr>
            <w:r>
              <w:rPr>
                <w:rFonts w:cs="Times New Roman"/>
                <w:szCs w:val="28"/>
              </w:rPr>
              <w:t>до 2</w:t>
            </w:r>
            <w:r w:rsidRPr="00B34F39">
              <w:rPr>
                <w:rFonts w:cs="Times New Roman"/>
                <w:szCs w:val="28"/>
              </w:rPr>
              <w:t xml:space="preserve">5 </w:t>
            </w:r>
            <w:r>
              <w:rPr>
                <w:rFonts w:cs="Times New Roman"/>
                <w:szCs w:val="28"/>
              </w:rPr>
              <w:t>февраля</w:t>
            </w:r>
          </w:p>
        </w:tc>
        <w:tc>
          <w:tcPr>
            <w:tcW w:w="2561" w:type="dxa"/>
            <w:gridSpan w:val="2"/>
          </w:tcPr>
          <w:p w:rsidR="00AC6E7E" w:rsidRPr="00693687" w:rsidRDefault="00AC6E7E" w:rsidP="00AC6E7E">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B51300" w:rsidRPr="00693687" w:rsidRDefault="00AC6E7E" w:rsidP="00AC6E7E">
            <w:pPr>
              <w:jc w:val="center"/>
              <w:rPr>
                <w:rFonts w:cs="Times New Roman"/>
                <w:szCs w:val="28"/>
              </w:rPr>
            </w:pPr>
            <w:r w:rsidRPr="00693687">
              <w:rPr>
                <w:rFonts w:cs="Times New Roman"/>
                <w:szCs w:val="28"/>
              </w:rPr>
              <w:t>Джабраилова М.К.</w:t>
            </w:r>
          </w:p>
        </w:tc>
      </w:tr>
      <w:tr w:rsidR="00AC6E7E" w:rsidRPr="00155FC8" w:rsidTr="00693687">
        <w:tc>
          <w:tcPr>
            <w:tcW w:w="1127" w:type="dxa"/>
          </w:tcPr>
          <w:p w:rsidR="00AC6E7E" w:rsidRPr="00693687" w:rsidRDefault="00AC6E7E" w:rsidP="004053C3">
            <w:pPr>
              <w:jc w:val="center"/>
              <w:rPr>
                <w:rFonts w:cs="Times New Roman"/>
                <w:szCs w:val="28"/>
              </w:rPr>
            </w:pPr>
            <w:r w:rsidRPr="00693687">
              <w:rPr>
                <w:rFonts w:cs="Times New Roman"/>
                <w:szCs w:val="28"/>
              </w:rPr>
              <w:t>3.3.</w:t>
            </w:r>
          </w:p>
        </w:tc>
        <w:tc>
          <w:tcPr>
            <w:tcW w:w="4370" w:type="dxa"/>
            <w:gridSpan w:val="2"/>
          </w:tcPr>
          <w:p w:rsidR="00AC6E7E" w:rsidRPr="00693687" w:rsidRDefault="00AC6E7E" w:rsidP="00FD052A">
            <w:pPr>
              <w:rPr>
                <w:rFonts w:cs="Times New Roman"/>
                <w:szCs w:val="28"/>
              </w:rPr>
            </w:pPr>
            <w:r w:rsidRPr="00693687">
              <w:rPr>
                <w:rFonts w:cs="Times New Roman"/>
                <w:szCs w:val="28"/>
              </w:rPr>
              <w:t xml:space="preserve">Об итогах работы органов ЗАГС Республики Дагестан в 2021 году и основных </w:t>
            </w:r>
            <w:r w:rsidR="00FD052A">
              <w:rPr>
                <w:rFonts w:cs="Times New Roman"/>
                <w:szCs w:val="28"/>
              </w:rPr>
              <w:t>направлениях деятельности на 2022</w:t>
            </w:r>
            <w:r w:rsidRPr="00693687">
              <w:rPr>
                <w:rFonts w:cs="Times New Roman"/>
                <w:szCs w:val="28"/>
              </w:rPr>
              <w:t xml:space="preserve"> год</w:t>
            </w:r>
          </w:p>
        </w:tc>
        <w:tc>
          <w:tcPr>
            <w:tcW w:w="2539" w:type="dxa"/>
            <w:gridSpan w:val="2"/>
          </w:tcPr>
          <w:p w:rsidR="00AC6E7E" w:rsidRPr="00693687" w:rsidRDefault="00AC6E7E" w:rsidP="00FD052A">
            <w:pPr>
              <w:jc w:val="center"/>
              <w:rPr>
                <w:rFonts w:cs="Times New Roman"/>
                <w:szCs w:val="28"/>
              </w:rPr>
            </w:pPr>
            <w:r w:rsidRPr="00693687">
              <w:rPr>
                <w:rFonts w:cs="Times New Roman"/>
                <w:szCs w:val="28"/>
              </w:rPr>
              <w:t xml:space="preserve">до </w:t>
            </w:r>
            <w:r w:rsidR="00FD052A">
              <w:rPr>
                <w:rFonts w:cs="Times New Roman"/>
                <w:szCs w:val="28"/>
              </w:rPr>
              <w:t>25</w:t>
            </w:r>
            <w:r w:rsidRPr="00693687">
              <w:rPr>
                <w:rFonts w:cs="Times New Roman"/>
                <w:szCs w:val="28"/>
              </w:rPr>
              <w:t xml:space="preserve"> февраля</w:t>
            </w:r>
          </w:p>
        </w:tc>
        <w:tc>
          <w:tcPr>
            <w:tcW w:w="2561" w:type="dxa"/>
            <w:gridSpan w:val="2"/>
          </w:tcPr>
          <w:p w:rsidR="00AC6E7E" w:rsidRPr="00693687" w:rsidRDefault="00AC6E7E" w:rsidP="00AC6E7E">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AC6E7E" w:rsidRPr="00693687" w:rsidRDefault="00AC6E7E" w:rsidP="00AC6E7E">
            <w:pPr>
              <w:jc w:val="center"/>
              <w:rPr>
                <w:rFonts w:cs="Times New Roman"/>
                <w:szCs w:val="28"/>
              </w:rPr>
            </w:pPr>
            <w:r w:rsidRPr="00693687">
              <w:rPr>
                <w:rFonts w:cs="Times New Roman"/>
                <w:szCs w:val="28"/>
              </w:rPr>
              <w:t>Джабраилова М.К.</w:t>
            </w:r>
          </w:p>
        </w:tc>
      </w:tr>
      <w:tr w:rsidR="00AC6E7E" w:rsidRPr="00155FC8" w:rsidTr="00693687">
        <w:tc>
          <w:tcPr>
            <w:tcW w:w="1127" w:type="dxa"/>
          </w:tcPr>
          <w:p w:rsidR="00AC6E7E" w:rsidRPr="00693687" w:rsidRDefault="00AC6E7E" w:rsidP="004053C3">
            <w:pPr>
              <w:jc w:val="center"/>
              <w:rPr>
                <w:rFonts w:cs="Times New Roman"/>
                <w:szCs w:val="28"/>
              </w:rPr>
            </w:pPr>
            <w:r w:rsidRPr="00693687">
              <w:rPr>
                <w:rFonts w:cs="Times New Roman"/>
                <w:szCs w:val="28"/>
              </w:rPr>
              <w:t>3.4.</w:t>
            </w:r>
          </w:p>
        </w:tc>
        <w:tc>
          <w:tcPr>
            <w:tcW w:w="4370" w:type="dxa"/>
            <w:gridSpan w:val="2"/>
          </w:tcPr>
          <w:p w:rsidR="00AC6E7E" w:rsidRPr="00693687" w:rsidRDefault="00AC6E7E" w:rsidP="00AC6E7E">
            <w:pPr>
              <w:rPr>
                <w:rFonts w:cs="Times New Roman"/>
                <w:szCs w:val="28"/>
              </w:rPr>
            </w:pPr>
            <w:r w:rsidRPr="00693687">
              <w:rPr>
                <w:rFonts w:cs="Times New Roman"/>
                <w:szCs w:val="28"/>
              </w:rPr>
              <w:t xml:space="preserve">Представление сведений в Управление Министерства юстиции Российской Федерации по Республике Дагестан о гражданах Украины, проживающих на территории Донецкой и Луганской Республик </w:t>
            </w:r>
          </w:p>
        </w:tc>
        <w:tc>
          <w:tcPr>
            <w:tcW w:w="2539" w:type="dxa"/>
            <w:gridSpan w:val="2"/>
          </w:tcPr>
          <w:p w:rsidR="00AC6E7E" w:rsidRPr="00693687" w:rsidRDefault="00AC6E7E" w:rsidP="00094B06">
            <w:pPr>
              <w:jc w:val="center"/>
              <w:rPr>
                <w:rFonts w:cs="Times New Roman"/>
                <w:szCs w:val="28"/>
              </w:rPr>
            </w:pPr>
            <w:r w:rsidRPr="00693687">
              <w:rPr>
                <w:rFonts w:cs="Times New Roman"/>
                <w:szCs w:val="28"/>
              </w:rPr>
              <w:t>ежеквартально</w:t>
            </w:r>
          </w:p>
        </w:tc>
        <w:tc>
          <w:tcPr>
            <w:tcW w:w="2561" w:type="dxa"/>
            <w:gridSpan w:val="2"/>
          </w:tcPr>
          <w:p w:rsidR="00AC6E7E" w:rsidRPr="00693687" w:rsidRDefault="00AC6E7E" w:rsidP="00AC6E7E">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AC6E7E" w:rsidRPr="00693687" w:rsidRDefault="00AC6E7E" w:rsidP="00AC6E7E">
            <w:pPr>
              <w:jc w:val="center"/>
              <w:rPr>
                <w:rFonts w:cs="Times New Roman"/>
                <w:szCs w:val="28"/>
              </w:rPr>
            </w:pPr>
            <w:r w:rsidRPr="00693687">
              <w:rPr>
                <w:rFonts w:cs="Times New Roman"/>
                <w:szCs w:val="28"/>
              </w:rPr>
              <w:t>Джабраилова М.К.</w:t>
            </w:r>
          </w:p>
        </w:tc>
      </w:tr>
      <w:tr w:rsidR="00AC6E7E" w:rsidRPr="00155FC8" w:rsidTr="00693687">
        <w:tc>
          <w:tcPr>
            <w:tcW w:w="1127" w:type="dxa"/>
          </w:tcPr>
          <w:p w:rsidR="00AC6E7E" w:rsidRPr="00693687" w:rsidRDefault="00AC6E7E" w:rsidP="004053C3">
            <w:pPr>
              <w:jc w:val="center"/>
              <w:rPr>
                <w:rFonts w:cs="Times New Roman"/>
                <w:szCs w:val="28"/>
              </w:rPr>
            </w:pPr>
            <w:r w:rsidRPr="00693687">
              <w:rPr>
                <w:rFonts w:cs="Times New Roman"/>
                <w:szCs w:val="28"/>
              </w:rPr>
              <w:t>3.5.</w:t>
            </w:r>
          </w:p>
        </w:tc>
        <w:tc>
          <w:tcPr>
            <w:tcW w:w="4370" w:type="dxa"/>
            <w:gridSpan w:val="2"/>
          </w:tcPr>
          <w:p w:rsidR="00AC6E7E" w:rsidRPr="00693687" w:rsidRDefault="00AC6E7E" w:rsidP="00AC6E7E">
            <w:pPr>
              <w:rPr>
                <w:rFonts w:cs="Times New Roman"/>
                <w:szCs w:val="28"/>
              </w:rPr>
            </w:pPr>
            <w:r w:rsidRPr="00693687">
              <w:rPr>
                <w:rFonts w:cs="Times New Roman"/>
                <w:szCs w:val="28"/>
              </w:rPr>
              <w:t xml:space="preserve">Представление информации об итогах работы Управления ЗАГС на заседание коллегии Минюста РД </w:t>
            </w:r>
          </w:p>
        </w:tc>
        <w:tc>
          <w:tcPr>
            <w:tcW w:w="2539" w:type="dxa"/>
            <w:gridSpan w:val="2"/>
          </w:tcPr>
          <w:p w:rsidR="00AC6E7E" w:rsidRPr="00693687" w:rsidRDefault="00AC6E7E" w:rsidP="00094B06">
            <w:pPr>
              <w:jc w:val="center"/>
              <w:rPr>
                <w:rFonts w:cs="Times New Roman"/>
                <w:szCs w:val="28"/>
              </w:rPr>
            </w:pPr>
            <w:r w:rsidRPr="00693687">
              <w:rPr>
                <w:rFonts w:cs="Times New Roman"/>
                <w:szCs w:val="28"/>
              </w:rPr>
              <w:t xml:space="preserve">до 1 марта </w:t>
            </w:r>
          </w:p>
        </w:tc>
        <w:tc>
          <w:tcPr>
            <w:tcW w:w="2561" w:type="dxa"/>
            <w:gridSpan w:val="2"/>
          </w:tcPr>
          <w:p w:rsidR="00AC6E7E" w:rsidRPr="00693687" w:rsidRDefault="00AC6E7E" w:rsidP="00AC6E7E">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AC6E7E" w:rsidRPr="00693687" w:rsidRDefault="00AC6E7E" w:rsidP="00AC6E7E">
            <w:pPr>
              <w:jc w:val="center"/>
              <w:rPr>
                <w:rFonts w:cs="Times New Roman"/>
                <w:szCs w:val="28"/>
              </w:rPr>
            </w:pPr>
            <w:r w:rsidRPr="00693687">
              <w:rPr>
                <w:rFonts w:cs="Times New Roman"/>
                <w:szCs w:val="28"/>
              </w:rPr>
              <w:t>Джабраилова М.К.</w:t>
            </w:r>
          </w:p>
        </w:tc>
      </w:tr>
      <w:tr w:rsidR="00AC6E7E" w:rsidRPr="00155FC8" w:rsidTr="00693687">
        <w:tc>
          <w:tcPr>
            <w:tcW w:w="1127" w:type="dxa"/>
          </w:tcPr>
          <w:p w:rsidR="00AC6E7E" w:rsidRPr="00693687" w:rsidRDefault="00AC6E7E" w:rsidP="004053C3">
            <w:pPr>
              <w:jc w:val="center"/>
              <w:rPr>
                <w:rFonts w:cs="Times New Roman"/>
                <w:szCs w:val="28"/>
              </w:rPr>
            </w:pPr>
            <w:r w:rsidRPr="00693687">
              <w:rPr>
                <w:rFonts w:cs="Times New Roman"/>
                <w:szCs w:val="28"/>
              </w:rPr>
              <w:t>3.6.</w:t>
            </w:r>
          </w:p>
        </w:tc>
        <w:tc>
          <w:tcPr>
            <w:tcW w:w="4370" w:type="dxa"/>
            <w:gridSpan w:val="2"/>
          </w:tcPr>
          <w:p w:rsidR="00AC6E7E" w:rsidRPr="00693687" w:rsidRDefault="00AC6E7E" w:rsidP="00AC6E7E">
            <w:pPr>
              <w:rPr>
                <w:rFonts w:cs="Times New Roman"/>
                <w:szCs w:val="28"/>
              </w:rPr>
            </w:pPr>
            <w:r w:rsidRPr="00693687">
              <w:rPr>
                <w:rFonts w:cs="Times New Roman"/>
                <w:szCs w:val="28"/>
              </w:rPr>
              <w:t xml:space="preserve">Организация совещания по итогам работы за 2021 год с работниками ЗАГС </w:t>
            </w:r>
          </w:p>
        </w:tc>
        <w:tc>
          <w:tcPr>
            <w:tcW w:w="2539" w:type="dxa"/>
            <w:gridSpan w:val="2"/>
          </w:tcPr>
          <w:p w:rsidR="00AC6E7E" w:rsidRPr="00693687" w:rsidRDefault="00AC6E7E" w:rsidP="00094B06">
            <w:pPr>
              <w:jc w:val="center"/>
              <w:rPr>
                <w:rFonts w:cs="Times New Roman"/>
                <w:szCs w:val="28"/>
              </w:rPr>
            </w:pPr>
            <w:r w:rsidRPr="00693687">
              <w:rPr>
                <w:rFonts w:cs="Times New Roman"/>
                <w:szCs w:val="28"/>
              </w:rPr>
              <w:t>февраль</w:t>
            </w:r>
          </w:p>
        </w:tc>
        <w:tc>
          <w:tcPr>
            <w:tcW w:w="2561" w:type="dxa"/>
            <w:gridSpan w:val="2"/>
          </w:tcPr>
          <w:p w:rsidR="00E35D4F" w:rsidRPr="00693687" w:rsidRDefault="00E35D4F" w:rsidP="00E35D4F">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AC6E7E" w:rsidRPr="00693687" w:rsidRDefault="00E35D4F" w:rsidP="00E35D4F">
            <w:pPr>
              <w:jc w:val="center"/>
              <w:rPr>
                <w:rFonts w:cs="Times New Roman"/>
                <w:szCs w:val="28"/>
              </w:rPr>
            </w:pPr>
            <w:r w:rsidRPr="00693687">
              <w:rPr>
                <w:rFonts w:cs="Times New Roman"/>
                <w:szCs w:val="28"/>
              </w:rPr>
              <w:t>Джабраилова М.К.</w:t>
            </w:r>
          </w:p>
        </w:tc>
      </w:tr>
      <w:tr w:rsidR="00E35D4F" w:rsidRPr="00155FC8" w:rsidTr="00693687">
        <w:tc>
          <w:tcPr>
            <w:tcW w:w="1127" w:type="dxa"/>
          </w:tcPr>
          <w:p w:rsidR="00E35D4F" w:rsidRPr="00693687" w:rsidRDefault="00E35D4F" w:rsidP="004053C3">
            <w:pPr>
              <w:jc w:val="center"/>
              <w:rPr>
                <w:rFonts w:cs="Times New Roman"/>
                <w:szCs w:val="28"/>
              </w:rPr>
            </w:pPr>
            <w:r w:rsidRPr="00693687">
              <w:rPr>
                <w:rFonts w:cs="Times New Roman"/>
                <w:szCs w:val="28"/>
              </w:rPr>
              <w:t>3.7.</w:t>
            </w:r>
          </w:p>
        </w:tc>
        <w:tc>
          <w:tcPr>
            <w:tcW w:w="4370" w:type="dxa"/>
            <w:gridSpan w:val="2"/>
          </w:tcPr>
          <w:p w:rsidR="00E35D4F" w:rsidRPr="00693687" w:rsidRDefault="00E35D4F" w:rsidP="00AC6E7E">
            <w:pPr>
              <w:rPr>
                <w:rFonts w:cs="Times New Roman"/>
                <w:szCs w:val="28"/>
              </w:rPr>
            </w:pPr>
            <w:r w:rsidRPr="00693687">
              <w:rPr>
                <w:rFonts w:cs="Times New Roman"/>
                <w:szCs w:val="28"/>
              </w:rPr>
              <w:t>Комплектование и подготовка к переплету вторых экземпляров актов записей за 2021 год</w:t>
            </w:r>
          </w:p>
        </w:tc>
        <w:tc>
          <w:tcPr>
            <w:tcW w:w="2539" w:type="dxa"/>
            <w:gridSpan w:val="2"/>
          </w:tcPr>
          <w:p w:rsidR="00E35D4F" w:rsidRPr="00693687" w:rsidRDefault="00E35D4F" w:rsidP="00094B06">
            <w:pPr>
              <w:jc w:val="center"/>
              <w:rPr>
                <w:rFonts w:cs="Times New Roman"/>
                <w:szCs w:val="28"/>
              </w:rPr>
            </w:pPr>
            <w:r w:rsidRPr="00693687">
              <w:rPr>
                <w:rFonts w:cs="Times New Roman"/>
                <w:szCs w:val="28"/>
                <w:lang w:val="en-US"/>
              </w:rPr>
              <w:t xml:space="preserve">I </w:t>
            </w:r>
            <w:r w:rsidRPr="00693687">
              <w:rPr>
                <w:rFonts w:cs="Times New Roman"/>
                <w:szCs w:val="28"/>
              </w:rPr>
              <w:t xml:space="preserve">полугодие </w:t>
            </w:r>
          </w:p>
        </w:tc>
        <w:tc>
          <w:tcPr>
            <w:tcW w:w="2561" w:type="dxa"/>
            <w:gridSpan w:val="2"/>
          </w:tcPr>
          <w:p w:rsidR="00E35D4F" w:rsidRPr="00693687" w:rsidRDefault="00E35D4F" w:rsidP="00E35D4F">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E35D4F" w:rsidRPr="00693687" w:rsidRDefault="00E35D4F" w:rsidP="00E35D4F">
            <w:pPr>
              <w:jc w:val="center"/>
              <w:rPr>
                <w:rFonts w:cs="Times New Roman"/>
                <w:szCs w:val="28"/>
              </w:rPr>
            </w:pPr>
            <w:r w:rsidRPr="00693687">
              <w:rPr>
                <w:rFonts w:cs="Times New Roman"/>
                <w:szCs w:val="28"/>
              </w:rPr>
              <w:t>Джабраилова М.К.</w:t>
            </w:r>
          </w:p>
        </w:tc>
      </w:tr>
      <w:tr w:rsidR="00E35D4F" w:rsidRPr="00155FC8" w:rsidTr="00693687">
        <w:tc>
          <w:tcPr>
            <w:tcW w:w="1127" w:type="dxa"/>
          </w:tcPr>
          <w:p w:rsidR="00E35D4F" w:rsidRPr="00693687" w:rsidRDefault="00E35D4F" w:rsidP="004053C3">
            <w:pPr>
              <w:jc w:val="center"/>
              <w:rPr>
                <w:rFonts w:cs="Times New Roman"/>
                <w:szCs w:val="28"/>
              </w:rPr>
            </w:pPr>
            <w:r w:rsidRPr="00693687">
              <w:rPr>
                <w:rFonts w:cs="Times New Roman"/>
                <w:szCs w:val="28"/>
              </w:rPr>
              <w:t>3.8.</w:t>
            </w:r>
          </w:p>
        </w:tc>
        <w:tc>
          <w:tcPr>
            <w:tcW w:w="4370" w:type="dxa"/>
            <w:gridSpan w:val="2"/>
          </w:tcPr>
          <w:p w:rsidR="00E35D4F" w:rsidRPr="00693687" w:rsidRDefault="00E35D4F" w:rsidP="00AC6E7E">
            <w:pPr>
              <w:rPr>
                <w:rFonts w:cs="Times New Roman"/>
                <w:szCs w:val="28"/>
              </w:rPr>
            </w:pPr>
            <w:r w:rsidRPr="00693687">
              <w:rPr>
                <w:rFonts w:cs="Times New Roman"/>
                <w:szCs w:val="28"/>
              </w:rPr>
              <w:t xml:space="preserve">Доставка из типографии </w:t>
            </w:r>
            <w:proofErr w:type="spellStart"/>
            <w:r w:rsidRPr="00693687">
              <w:rPr>
                <w:rFonts w:cs="Times New Roman"/>
                <w:szCs w:val="28"/>
              </w:rPr>
              <w:t>Гознак</w:t>
            </w:r>
            <w:proofErr w:type="spellEnd"/>
            <w:r w:rsidRPr="00693687">
              <w:rPr>
                <w:rFonts w:cs="Times New Roman"/>
                <w:szCs w:val="28"/>
              </w:rPr>
              <w:t xml:space="preserve"> бланков свидетельств о государственной регистрации актов гражданского состояния</w:t>
            </w:r>
          </w:p>
        </w:tc>
        <w:tc>
          <w:tcPr>
            <w:tcW w:w="2539" w:type="dxa"/>
            <w:gridSpan w:val="2"/>
          </w:tcPr>
          <w:p w:rsidR="00E35D4F" w:rsidRPr="00693687" w:rsidRDefault="00E35D4F" w:rsidP="00094B06">
            <w:pPr>
              <w:jc w:val="center"/>
              <w:rPr>
                <w:rFonts w:cs="Times New Roman"/>
                <w:szCs w:val="28"/>
              </w:rPr>
            </w:pPr>
            <w:r w:rsidRPr="00693687">
              <w:rPr>
                <w:rFonts w:cs="Times New Roman"/>
                <w:szCs w:val="28"/>
                <w:lang w:val="en-US"/>
              </w:rPr>
              <w:t xml:space="preserve">I </w:t>
            </w:r>
            <w:r w:rsidRPr="00693687">
              <w:rPr>
                <w:rFonts w:cs="Times New Roman"/>
                <w:szCs w:val="28"/>
              </w:rPr>
              <w:t>квартал</w:t>
            </w:r>
          </w:p>
        </w:tc>
        <w:tc>
          <w:tcPr>
            <w:tcW w:w="2561" w:type="dxa"/>
            <w:gridSpan w:val="2"/>
          </w:tcPr>
          <w:p w:rsidR="00E35D4F" w:rsidRPr="00693687" w:rsidRDefault="00E35D4F" w:rsidP="00E35D4F">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E35D4F" w:rsidRPr="00693687" w:rsidRDefault="00E35D4F" w:rsidP="00E35D4F">
            <w:pPr>
              <w:jc w:val="center"/>
              <w:rPr>
                <w:rFonts w:cs="Times New Roman"/>
                <w:szCs w:val="28"/>
              </w:rPr>
            </w:pPr>
            <w:r w:rsidRPr="00693687">
              <w:rPr>
                <w:rFonts w:cs="Times New Roman"/>
                <w:szCs w:val="28"/>
              </w:rPr>
              <w:t>Джабраилова М.К.</w:t>
            </w:r>
          </w:p>
        </w:tc>
      </w:tr>
      <w:tr w:rsidR="00E35D4F" w:rsidRPr="00155FC8" w:rsidTr="00693687">
        <w:tc>
          <w:tcPr>
            <w:tcW w:w="1127" w:type="dxa"/>
          </w:tcPr>
          <w:p w:rsidR="00E35D4F" w:rsidRPr="00693687" w:rsidRDefault="00E35D4F" w:rsidP="004053C3">
            <w:pPr>
              <w:jc w:val="center"/>
              <w:rPr>
                <w:rFonts w:cs="Times New Roman"/>
                <w:szCs w:val="28"/>
              </w:rPr>
            </w:pPr>
            <w:r w:rsidRPr="00693687">
              <w:rPr>
                <w:rFonts w:cs="Times New Roman"/>
                <w:szCs w:val="28"/>
              </w:rPr>
              <w:lastRenderedPageBreak/>
              <w:t>3.9.</w:t>
            </w:r>
          </w:p>
        </w:tc>
        <w:tc>
          <w:tcPr>
            <w:tcW w:w="4370" w:type="dxa"/>
            <w:gridSpan w:val="2"/>
          </w:tcPr>
          <w:p w:rsidR="00E35D4F" w:rsidRPr="00693687" w:rsidRDefault="00E35D4F" w:rsidP="00AC6E7E">
            <w:pPr>
              <w:rPr>
                <w:rFonts w:cs="Times New Roman"/>
                <w:szCs w:val="28"/>
              </w:rPr>
            </w:pPr>
            <w:r w:rsidRPr="00693687">
              <w:rPr>
                <w:rFonts w:cs="Times New Roman"/>
                <w:szCs w:val="28"/>
              </w:rPr>
              <w:t>Обеспечение бланками гербовых свидетельств отделов ЗАГС республики</w:t>
            </w:r>
          </w:p>
        </w:tc>
        <w:tc>
          <w:tcPr>
            <w:tcW w:w="2539" w:type="dxa"/>
            <w:gridSpan w:val="2"/>
          </w:tcPr>
          <w:p w:rsidR="00E35D4F" w:rsidRPr="00693687" w:rsidRDefault="00E35D4F" w:rsidP="00094B06">
            <w:pPr>
              <w:jc w:val="center"/>
              <w:rPr>
                <w:rFonts w:cs="Times New Roman"/>
                <w:szCs w:val="28"/>
              </w:rPr>
            </w:pPr>
            <w:r w:rsidRPr="00693687">
              <w:rPr>
                <w:rFonts w:cs="Times New Roman"/>
                <w:szCs w:val="28"/>
              </w:rPr>
              <w:t>в течение года (постоянно)</w:t>
            </w:r>
          </w:p>
        </w:tc>
        <w:tc>
          <w:tcPr>
            <w:tcW w:w="2561" w:type="dxa"/>
            <w:gridSpan w:val="2"/>
          </w:tcPr>
          <w:p w:rsidR="00E35D4F" w:rsidRPr="00693687" w:rsidRDefault="00E35D4F" w:rsidP="00E35D4F">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E35D4F" w:rsidRPr="00693687" w:rsidRDefault="00E35D4F" w:rsidP="00E35D4F">
            <w:pPr>
              <w:jc w:val="center"/>
              <w:rPr>
                <w:rFonts w:cs="Times New Roman"/>
                <w:szCs w:val="28"/>
              </w:rPr>
            </w:pPr>
            <w:r w:rsidRPr="00693687">
              <w:rPr>
                <w:rFonts w:cs="Times New Roman"/>
                <w:szCs w:val="28"/>
              </w:rPr>
              <w:t>Джабраилова М.К.</w:t>
            </w:r>
          </w:p>
        </w:tc>
      </w:tr>
      <w:tr w:rsidR="00E35D4F" w:rsidRPr="00155FC8" w:rsidTr="00693687">
        <w:tc>
          <w:tcPr>
            <w:tcW w:w="1127" w:type="dxa"/>
          </w:tcPr>
          <w:p w:rsidR="00E35D4F" w:rsidRPr="00693687" w:rsidRDefault="00E35D4F" w:rsidP="004053C3">
            <w:pPr>
              <w:jc w:val="center"/>
              <w:rPr>
                <w:rFonts w:cs="Times New Roman"/>
                <w:szCs w:val="28"/>
              </w:rPr>
            </w:pPr>
            <w:r w:rsidRPr="00693687">
              <w:rPr>
                <w:rFonts w:cs="Times New Roman"/>
                <w:szCs w:val="28"/>
              </w:rPr>
              <w:t>3.10.</w:t>
            </w:r>
          </w:p>
        </w:tc>
        <w:tc>
          <w:tcPr>
            <w:tcW w:w="4370" w:type="dxa"/>
            <w:gridSpan w:val="2"/>
          </w:tcPr>
          <w:p w:rsidR="00E35D4F" w:rsidRPr="00693687" w:rsidRDefault="00E35D4F" w:rsidP="00AC6E7E">
            <w:pPr>
              <w:rPr>
                <w:rFonts w:cs="Times New Roman"/>
                <w:szCs w:val="28"/>
              </w:rPr>
            </w:pPr>
            <w:r w:rsidRPr="00693687">
              <w:rPr>
                <w:rFonts w:cs="Times New Roman"/>
                <w:szCs w:val="28"/>
              </w:rPr>
              <w:t>Представление отчета «Сведения о регистрации актов гражданского состояния и органах ее осуществляющих» за 3,6,9,12 месяцев текущего года в Управление Министерства юстиции Российской Федерации по Республике Дагестан</w:t>
            </w:r>
          </w:p>
        </w:tc>
        <w:tc>
          <w:tcPr>
            <w:tcW w:w="2539" w:type="dxa"/>
            <w:gridSpan w:val="2"/>
          </w:tcPr>
          <w:p w:rsidR="00E35D4F" w:rsidRPr="00693687" w:rsidRDefault="00E35D4F" w:rsidP="00094B06">
            <w:pPr>
              <w:jc w:val="center"/>
              <w:rPr>
                <w:rFonts w:cs="Times New Roman"/>
                <w:szCs w:val="28"/>
              </w:rPr>
            </w:pPr>
            <w:r w:rsidRPr="00693687">
              <w:rPr>
                <w:rFonts w:cs="Times New Roman"/>
                <w:szCs w:val="28"/>
              </w:rPr>
              <w:t>ежеквартально</w:t>
            </w:r>
          </w:p>
        </w:tc>
        <w:tc>
          <w:tcPr>
            <w:tcW w:w="2561" w:type="dxa"/>
            <w:gridSpan w:val="2"/>
          </w:tcPr>
          <w:p w:rsidR="00E35D4F" w:rsidRPr="00693687" w:rsidRDefault="00E35D4F" w:rsidP="00E35D4F">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E35D4F" w:rsidRPr="00693687" w:rsidRDefault="00E35D4F" w:rsidP="00E35D4F">
            <w:pPr>
              <w:jc w:val="center"/>
              <w:rPr>
                <w:rFonts w:cs="Times New Roman"/>
                <w:szCs w:val="28"/>
              </w:rPr>
            </w:pPr>
            <w:r w:rsidRPr="00693687">
              <w:rPr>
                <w:rFonts w:cs="Times New Roman"/>
                <w:szCs w:val="28"/>
              </w:rPr>
              <w:t>Джабраилова М.К.</w:t>
            </w:r>
          </w:p>
        </w:tc>
      </w:tr>
      <w:tr w:rsidR="00B51300" w:rsidRPr="00155FC8" w:rsidTr="00693687">
        <w:tc>
          <w:tcPr>
            <w:tcW w:w="1127" w:type="dxa"/>
          </w:tcPr>
          <w:p w:rsidR="00B51300" w:rsidRPr="00693687" w:rsidRDefault="00E35D4F" w:rsidP="004053C3">
            <w:pPr>
              <w:jc w:val="center"/>
              <w:rPr>
                <w:rFonts w:cs="Times New Roman"/>
                <w:szCs w:val="28"/>
              </w:rPr>
            </w:pPr>
            <w:r w:rsidRPr="00693687">
              <w:rPr>
                <w:rFonts w:cs="Times New Roman"/>
                <w:szCs w:val="28"/>
              </w:rPr>
              <w:t>3.11</w:t>
            </w:r>
            <w:r w:rsidR="00B51300" w:rsidRPr="00693687">
              <w:rPr>
                <w:rFonts w:cs="Times New Roman"/>
                <w:szCs w:val="28"/>
              </w:rPr>
              <w:t>.</w:t>
            </w:r>
          </w:p>
        </w:tc>
        <w:tc>
          <w:tcPr>
            <w:tcW w:w="4370" w:type="dxa"/>
            <w:gridSpan w:val="2"/>
          </w:tcPr>
          <w:p w:rsidR="00B51300" w:rsidRPr="00693687" w:rsidRDefault="00B51300">
            <w:pPr>
              <w:rPr>
                <w:rFonts w:cs="Times New Roman"/>
                <w:szCs w:val="28"/>
              </w:rPr>
            </w:pPr>
            <w:r w:rsidRPr="00693687">
              <w:rPr>
                <w:rFonts w:cs="Times New Roman"/>
                <w:szCs w:val="28"/>
              </w:rPr>
              <w:t>Внесение сведений в ГАИС «Управление»</w:t>
            </w:r>
          </w:p>
        </w:tc>
        <w:tc>
          <w:tcPr>
            <w:tcW w:w="2539" w:type="dxa"/>
            <w:gridSpan w:val="2"/>
          </w:tcPr>
          <w:p w:rsidR="00B51300" w:rsidRPr="00693687" w:rsidRDefault="00B51300" w:rsidP="001A3EEA">
            <w:pPr>
              <w:jc w:val="center"/>
              <w:rPr>
                <w:rFonts w:cs="Times New Roman"/>
                <w:szCs w:val="28"/>
              </w:rPr>
            </w:pPr>
            <w:r w:rsidRPr="00693687">
              <w:rPr>
                <w:rFonts w:cs="Times New Roman"/>
                <w:szCs w:val="28"/>
              </w:rPr>
              <w:t>ежеквартально</w:t>
            </w:r>
          </w:p>
        </w:tc>
        <w:tc>
          <w:tcPr>
            <w:tcW w:w="2561" w:type="dxa"/>
            <w:gridSpan w:val="2"/>
          </w:tcPr>
          <w:p w:rsidR="00E35D4F" w:rsidRPr="00693687" w:rsidRDefault="00E35D4F" w:rsidP="00E35D4F">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B51300" w:rsidRPr="00693687" w:rsidRDefault="00E35D4F" w:rsidP="00E35D4F">
            <w:pPr>
              <w:jc w:val="center"/>
              <w:rPr>
                <w:rFonts w:cs="Times New Roman"/>
                <w:szCs w:val="28"/>
              </w:rPr>
            </w:pPr>
            <w:r w:rsidRPr="00693687">
              <w:rPr>
                <w:rFonts w:cs="Times New Roman"/>
                <w:szCs w:val="28"/>
              </w:rPr>
              <w:t>Джабраилова М.К.</w:t>
            </w:r>
          </w:p>
        </w:tc>
      </w:tr>
      <w:tr w:rsidR="00E35D4F" w:rsidRPr="00155FC8" w:rsidTr="00693687">
        <w:tc>
          <w:tcPr>
            <w:tcW w:w="1127" w:type="dxa"/>
          </w:tcPr>
          <w:p w:rsidR="00E35D4F" w:rsidRPr="00693687" w:rsidRDefault="00E35D4F" w:rsidP="004053C3">
            <w:pPr>
              <w:jc w:val="center"/>
              <w:rPr>
                <w:rFonts w:cs="Times New Roman"/>
                <w:szCs w:val="28"/>
              </w:rPr>
            </w:pPr>
            <w:r w:rsidRPr="00693687">
              <w:rPr>
                <w:rFonts w:cs="Times New Roman"/>
                <w:szCs w:val="28"/>
              </w:rPr>
              <w:t>3.12.</w:t>
            </w:r>
          </w:p>
        </w:tc>
        <w:tc>
          <w:tcPr>
            <w:tcW w:w="4370" w:type="dxa"/>
            <w:gridSpan w:val="2"/>
          </w:tcPr>
          <w:p w:rsidR="00E35D4F" w:rsidRPr="00693687" w:rsidRDefault="00E35D4F">
            <w:pPr>
              <w:rPr>
                <w:rFonts w:cs="Times New Roman"/>
                <w:szCs w:val="28"/>
              </w:rPr>
            </w:pPr>
            <w:r w:rsidRPr="00693687">
              <w:rPr>
                <w:rFonts w:cs="Times New Roman"/>
                <w:szCs w:val="28"/>
              </w:rPr>
              <w:t>Представление сведений об уплаченной госпошлине в Управление Министерства юстиции Российской Федерации по Республике Дагестан</w:t>
            </w:r>
          </w:p>
        </w:tc>
        <w:tc>
          <w:tcPr>
            <w:tcW w:w="2539" w:type="dxa"/>
            <w:gridSpan w:val="2"/>
          </w:tcPr>
          <w:p w:rsidR="00E35D4F" w:rsidRPr="00693687" w:rsidRDefault="00E35D4F" w:rsidP="001A3EEA">
            <w:pPr>
              <w:jc w:val="center"/>
              <w:rPr>
                <w:rFonts w:cs="Times New Roman"/>
                <w:szCs w:val="28"/>
              </w:rPr>
            </w:pPr>
            <w:r w:rsidRPr="00693687">
              <w:rPr>
                <w:rFonts w:cs="Times New Roman"/>
                <w:szCs w:val="28"/>
              </w:rPr>
              <w:t>ежемесячно до 10 числа</w:t>
            </w:r>
          </w:p>
        </w:tc>
        <w:tc>
          <w:tcPr>
            <w:tcW w:w="2561" w:type="dxa"/>
            <w:gridSpan w:val="2"/>
          </w:tcPr>
          <w:p w:rsidR="00674D51" w:rsidRPr="00693687" w:rsidRDefault="00674D51" w:rsidP="00674D51">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E35D4F" w:rsidRPr="00693687" w:rsidRDefault="00674D51" w:rsidP="00674D51">
            <w:pPr>
              <w:jc w:val="center"/>
              <w:rPr>
                <w:rFonts w:cs="Times New Roman"/>
                <w:szCs w:val="28"/>
              </w:rPr>
            </w:pPr>
            <w:r w:rsidRPr="00693687">
              <w:rPr>
                <w:rFonts w:cs="Times New Roman"/>
                <w:szCs w:val="28"/>
              </w:rPr>
              <w:t>Джабраилова М.К.</w:t>
            </w:r>
          </w:p>
        </w:tc>
      </w:tr>
      <w:tr w:rsidR="00674D51" w:rsidRPr="00155FC8" w:rsidTr="00693687">
        <w:tc>
          <w:tcPr>
            <w:tcW w:w="1127" w:type="dxa"/>
          </w:tcPr>
          <w:p w:rsidR="00674D51" w:rsidRPr="00693687" w:rsidRDefault="00674D51" w:rsidP="004053C3">
            <w:pPr>
              <w:jc w:val="center"/>
              <w:rPr>
                <w:rFonts w:cs="Times New Roman"/>
                <w:szCs w:val="28"/>
              </w:rPr>
            </w:pPr>
            <w:r w:rsidRPr="00693687">
              <w:rPr>
                <w:rFonts w:cs="Times New Roman"/>
                <w:szCs w:val="28"/>
              </w:rPr>
              <w:t>3.13.</w:t>
            </w:r>
          </w:p>
        </w:tc>
        <w:tc>
          <w:tcPr>
            <w:tcW w:w="4370" w:type="dxa"/>
            <w:gridSpan w:val="2"/>
          </w:tcPr>
          <w:p w:rsidR="00674D51" w:rsidRPr="00693687" w:rsidRDefault="00674D51">
            <w:pPr>
              <w:rPr>
                <w:rFonts w:cs="Times New Roman"/>
                <w:szCs w:val="28"/>
              </w:rPr>
            </w:pPr>
            <w:r w:rsidRPr="00693687">
              <w:rPr>
                <w:rFonts w:cs="Times New Roman"/>
                <w:szCs w:val="28"/>
              </w:rPr>
              <w:t>Государственная регистрация актов гражданского состояния</w:t>
            </w:r>
          </w:p>
        </w:tc>
        <w:tc>
          <w:tcPr>
            <w:tcW w:w="2539" w:type="dxa"/>
            <w:gridSpan w:val="2"/>
          </w:tcPr>
          <w:p w:rsidR="00674D51" w:rsidRPr="00693687" w:rsidRDefault="00674D51" w:rsidP="001A3EEA">
            <w:pPr>
              <w:jc w:val="center"/>
              <w:rPr>
                <w:rFonts w:cs="Times New Roman"/>
                <w:szCs w:val="28"/>
              </w:rPr>
            </w:pPr>
            <w:r w:rsidRPr="00693687">
              <w:rPr>
                <w:rFonts w:cs="Times New Roman"/>
                <w:szCs w:val="28"/>
              </w:rPr>
              <w:t>ежедневно</w:t>
            </w:r>
          </w:p>
        </w:tc>
        <w:tc>
          <w:tcPr>
            <w:tcW w:w="2561" w:type="dxa"/>
            <w:gridSpan w:val="2"/>
          </w:tcPr>
          <w:p w:rsidR="00674D51" w:rsidRPr="00693687" w:rsidRDefault="00674D51" w:rsidP="00674D51">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674D51" w:rsidRPr="00693687" w:rsidRDefault="00674D51" w:rsidP="00674D51">
            <w:pPr>
              <w:jc w:val="center"/>
              <w:rPr>
                <w:rFonts w:cs="Times New Roman"/>
                <w:szCs w:val="28"/>
              </w:rPr>
            </w:pPr>
            <w:r w:rsidRPr="00693687">
              <w:rPr>
                <w:rFonts w:cs="Times New Roman"/>
                <w:szCs w:val="28"/>
              </w:rPr>
              <w:t>Джабраилова М.К.</w:t>
            </w:r>
          </w:p>
        </w:tc>
      </w:tr>
      <w:tr w:rsidR="00674D51" w:rsidRPr="00155FC8" w:rsidTr="00693687">
        <w:tc>
          <w:tcPr>
            <w:tcW w:w="1127" w:type="dxa"/>
          </w:tcPr>
          <w:p w:rsidR="00674D51" w:rsidRPr="00693687" w:rsidRDefault="00674D51" w:rsidP="004053C3">
            <w:pPr>
              <w:jc w:val="center"/>
              <w:rPr>
                <w:rFonts w:cs="Times New Roman"/>
                <w:szCs w:val="28"/>
              </w:rPr>
            </w:pPr>
            <w:r w:rsidRPr="00693687">
              <w:rPr>
                <w:rFonts w:cs="Times New Roman"/>
                <w:szCs w:val="28"/>
              </w:rPr>
              <w:t>3.14.</w:t>
            </w:r>
          </w:p>
        </w:tc>
        <w:tc>
          <w:tcPr>
            <w:tcW w:w="4370" w:type="dxa"/>
            <w:gridSpan w:val="2"/>
          </w:tcPr>
          <w:p w:rsidR="00674D51" w:rsidRPr="00693687" w:rsidRDefault="00674D51">
            <w:pPr>
              <w:rPr>
                <w:rFonts w:cs="Times New Roman"/>
                <w:szCs w:val="28"/>
              </w:rPr>
            </w:pPr>
            <w:r w:rsidRPr="00693687">
              <w:rPr>
                <w:rFonts w:cs="Times New Roman"/>
                <w:szCs w:val="28"/>
              </w:rPr>
              <w:t>Информация о работе Управления ЗАГС по обращению граждан</w:t>
            </w:r>
          </w:p>
        </w:tc>
        <w:tc>
          <w:tcPr>
            <w:tcW w:w="2539" w:type="dxa"/>
            <w:gridSpan w:val="2"/>
          </w:tcPr>
          <w:p w:rsidR="00674D51" w:rsidRPr="00693687" w:rsidRDefault="00674D51" w:rsidP="001A3EEA">
            <w:pPr>
              <w:jc w:val="center"/>
              <w:rPr>
                <w:rFonts w:cs="Times New Roman"/>
                <w:szCs w:val="28"/>
              </w:rPr>
            </w:pPr>
            <w:r w:rsidRPr="00693687">
              <w:rPr>
                <w:rFonts w:cs="Times New Roman"/>
                <w:szCs w:val="28"/>
              </w:rPr>
              <w:t>ежемесячно</w:t>
            </w:r>
          </w:p>
        </w:tc>
        <w:tc>
          <w:tcPr>
            <w:tcW w:w="2561" w:type="dxa"/>
            <w:gridSpan w:val="2"/>
          </w:tcPr>
          <w:p w:rsidR="00674D51" w:rsidRPr="00693687" w:rsidRDefault="00674D51" w:rsidP="00674D51">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674D51" w:rsidRPr="00693687" w:rsidRDefault="00674D51" w:rsidP="00674D51">
            <w:pPr>
              <w:jc w:val="center"/>
              <w:rPr>
                <w:rFonts w:cs="Times New Roman"/>
                <w:szCs w:val="28"/>
              </w:rPr>
            </w:pPr>
            <w:r w:rsidRPr="00693687">
              <w:rPr>
                <w:rFonts w:cs="Times New Roman"/>
                <w:szCs w:val="28"/>
              </w:rPr>
              <w:t>Джабраилова М.К.</w:t>
            </w:r>
          </w:p>
        </w:tc>
      </w:tr>
      <w:tr w:rsidR="00B51300" w:rsidRPr="00155FC8" w:rsidTr="00693687">
        <w:tc>
          <w:tcPr>
            <w:tcW w:w="1127" w:type="dxa"/>
          </w:tcPr>
          <w:p w:rsidR="00B51300" w:rsidRPr="00693687" w:rsidRDefault="00A02050" w:rsidP="004053C3">
            <w:pPr>
              <w:jc w:val="center"/>
              <w:rPr>
                <w:rFonts w:cs="Times New Roman"/>
                <w:szCs w:val="28"/>
              </w:rPr>
            </w:pPr>
            <w:r w:rsidRPr="00693687">
              <w:rPr>
                <w:rFonts w:cs="Times New Roman"/>
                <w:szCs w:val="28"/>
              </w:rPr>
              <w:t>3.</w:t>
            </w:r>
            <w:r w:rsidR="00674D51" w:rsidRPr="00693687">
              <w:rPr>
                <w:rFonts w:cs="Times New Roman"/>
                <w:szCs w:val="28"/>
              </w:rPr>
              <w:t>1</w:t>
            </w:r>
            <w:r w:rsidRPr="00693687">
              <w:rPr>
                <w:rFonts w:cs="Times New Roman"/>
                <w:szCs w:val="28"/>
              </w:rPr>
              <w:t>5</w:t>
            </w:r>
            <w:r w:rsidR="00B51300" w:rsidRPr="00693687">
              <w:rPr>
                <w:rFonts w:cs="Times New Roman"/>
                <w:szCs w:val="28"/>
              </w:rPr>
              <w:t>.</w:t>
            </w:r>
          </w:p>
        </w:tc>
        <w:tc>
          <w:tcPr>
            <w:tcW w:w="4370" w:type="dxa"/>
            <w:gridSpan w:val="2"/>
          </w:tcPr>
          <w:p w:rsidR="00B51300" w:rsidRPr="00693687" w:rsidRDefault="00B51300">
            <w:pPr>
              <w:rPr>
                <w:rFonts w:cs="Times New Roman"/>
                <w:szCs w:val="28"/>
              </w:rPr>
            </w:pPr>
            <w:r w:rsidRPr="00693687">
              <w:rPr>
                <w:rFonts w:cs="Times New Roman"/>
                <w:szCs w:val="28"/>
              </w:rPr>
              <w:t>Направление запросов о правовой помощи в Министерство юстиции Российской Федерации, Министерство иностранных дел Российской Федерации и компетентные органы иностранных государств</w:t>
            </w:r>
          </w:p>
        </w:tc>
        <w:tc>
          <w:tcPr>
            <w:tcW w:w="2539" w:type="dxa"/>
            <w:gridSpan w:val="2"/>
          </w:tcPr>
          <w:p w:rsidR="00B51300" w:rsidRPr="00693687" w:rsidRDefault="00B51300" w:rsidP="00D153EB">
            <w:pPr>
              <w:jc w:val="center"/>
              <w:rPr>
                <w:rFonts w:cs="Times New Roman"/>
                <w:szCs w:val="28"/>
              </w:rPr>
            </w:pPr>
            <w:r w:rsidRPr="00693687">
              <w:rPr>
                <w:rFonts w:cs="Times New Roman"/>
                <w:szCs w:val="28"/>
              </w:rPr>
              <w:t>ежемесячно</w:t>
            </w:r>
          </w:p>
        </w:tc>
        <w:tc>
          <w:tcPr>
            <w:tcW w:w="2561" w:type="dxa"/>
            <w:gridSpan w:val="2"/>
          </w:tcPr>
          <w:p w:rsidR="00674D51" w:rsidRPr="00693687" w:rsidRDefault="00674D51" w:rsidP="00674D51">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B51300" w:rsidRPr="00693687" w:rsidRDefault="00674D51" w:rsidP="00674D51">
            <w:pPr>
              <w:jc w:val="center"/>
              <w:rPr>
                <w:rFonts w:cs="Times New Roman"/>
                <w:szCs w:val="28"/>
              </w:rPr>
            </w:pPr>
            <w:r w:rsidRPr="00693687">
              <w:rPr>
                <w:rFonts w:cs="Times New Roman"/>
                <w:szCs w:val="28"/>
              </w:rPr>
              <w:t>Джабраилова М.К.</w:t>
            </w:r>
          </w:p>
        </w:tc>
      </w:tr>
      <w:tr w:rsidR="00674D51" w:rsidRPr="00155FC8" w:rsidTr="00693687">
        <w:tc>
          <w:tcPr>
            <w:tcW w:w="1127" w:type="dxa"/>
          </w:tcPr>
          <w:p w:rsidR="00674D51" w:rsidRPr="00693687" w:rsidRDefault="00674D51" w:rsidP="004053C3">
            <w:pPr>
              <w:jc w:val="center"/>
              <w:rPr>
                <w:rFonts w:cs="Times New Roman"/>
                <w:szCs w:val="28"/>
              </w:rPr>
            </w:pPr>
            <w:r w:rsidRPr="00693687">
              <w:rPr>
                <w:rFonts w:cs="Times New Roman"/>
                <w:szCs w:val="28"/>
              </w:rPr>
              <w:t>3.16.</w:t>
            </w:r>
          </w:p>
        </w:tc>
        <w:tc>
          <w:tcPr>
            <w:tcW w:w="4370" w:type="dxa"/>
            <w:gridSpan w:val="2"/>
          </w:tcPr>
          <w:p w:rsidR="00674D51" w:rsidRPr="00693687" w:rsidRDefault="00674D51">
            <w:pPr>
              <w:rPr>
                <w:rFonts w:cs="Times New Roman"/>
                <w:szCs w:val="28"/>
              </w:rPr>
            </w:pPr>
            <w:r w:rsidRPr="00693687">
              <w:rPr>
                <w:rFonts w:cs="Times New Roman"/>
                <w:szCs w:val="28"/>
              </w:rPr>
              <w:t>Проведение мероприятий, направленных на пропаганду семейных ценностей и воспитание молодежи</w:t>
            </w:r>
          </w:p>
        </w:tc>
        <w:tc>
          <w:tcPr>
            <w:tcW w:w="2539" w:type="dxa"/>
            <w:gridSpan w:val="2"/>
          </w:tcPr>
          <w:p w:rsidR="00674D51" w:rsidRPr="00693687" w:rsidRDefault="00674D51" w:rsidP="00D153EB">
            <w:pPr>
              <w:jc w:val="center"/>
              <w:rPr>
                <w:rFonts w:cs="Times New Roman"/>
                <w:szCs w:val="28"/>
              </w:rPr>
            </w:pPr>
            <w:r w:rsidRPr="00693687">
              <w:rPr>
                <w:rFonts w:cs="Times New Roman"/>
                <w:szCs w:val="28"/>
              </w:rPr>
              <w:t xml:space="preserve">раз в полугодие </w:t>
            </w:r>
          </w:p>
        </w:tc>
        <w:tc>
          <w:tcPr>
            <w:tcW w:w="2561" w:type="dxa"/>
            <w:gridSpan w:val="2"/>
          </w:tcPr>
          <w:p w:rsidR="00674D51" w:rsidRPr="00693687" w:rsidRDefault="00674D51" w:rsidP="00674D51">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674D51" w:rsidRPr="00693687" w:rsidRDefault="00674D51" w:rsidP="00674D51">
            <w:pPr>
              <w:jc w:val="center"/>
              <w:rPr>
                <w:rFonts w:cs="Times New Roman"/>
                <w:szCs w:val="28"/>
              </w:rPr>
            </w:pPr>
            <w:r w:rsidRPr="00693687">
              <w:rPr>
                <w:rFonts w:cs="Times New Roman"/>
                <w:szCs w:val="28"/>
              </w:rPr>
              <w:t>Джабраилова М.К.</w:t>
            </w:r>
          </w:p>
        </w:tc>
      </w:tr>
      <w:tr w:rsidR="00674D51" w:rsidRPr="00155FC8" w:rsidTr="00693687">
        <w:tc>
          <w:tcPr>
            <w:tcW w:w="1127" w:type="dxa"/>
          </w:tcPr>
          <w:p w:rsidR="00674D51" w:rsidRPr="00693687" w:rsidRDefault="00674D51" w:rsidP="004053C3">
            <w:pPr>
              <w:jc w:val="center"/>
              <w:rPr>
                <w:rFonts w:cs="Times New Roman"/>
                <w:szCs w:val="28"/>
              </w:rPr>
            </w:pPr>
            <w:r w:rsidRPr="00693687">
              <w:rPr>
                <w:rFonts w:cs="Times New Roman"/>
                <w:szCs w:val="28"/>
              </w:rPr>
              <w:t>3.17.</w:t>
            </w:r>
          </w:p>
        </w:tc>
        <w:tc>
          <w:tcPr>
            <w:tcW w:w="4370" w:type="dxa"/>
            <w:gridSpan w:val="2"/>
          </w:tcPr>
          <w:p w:rsidR="00674D51" w:rsidRPr="00693687" w:rsidRDefault="00674D51">
            <w:pPr>
              <w:rPr>
                <w:rFonts w:cs="Times New Roman"/>
                <w:szCs w:val="28"/>
              </w:rPr>
            </w:pPr>
            <w:r w:rsidRPr="00693687">
              <w:rPr>
                <w:rFonts w:cs="Times New Roman"/>
                <w:szCs w:val="28"/>
              </w:rPr>
              <w:t>Составление справки о выполнении квартального плана деятельности Управления ЗАГС</w:t>
            </w:r>
          </w:p>
        </w:tc>
        <w:tc>
          <w:tcPr>
            <w:tcW w:w="2539" w:type="dxa"/>
            <w:gridSpan w:val="2"/>
          </w:tcPr>
          <w:p w:rsidR="00674D51" w:rsidRPr="00693687" w:rsidRDefault="00674D51" w:rsidP="00D153EB">
            <w:pPr>
              <w:jc w:val="center"/>
              <w:rPr>
                <w:rFonts w:cs="Times New Roman"/>
                <w:szCs w:val="28"/>
              </w:rPr>
            </w:pPr>
            <w:r w:rsidRPr="00693687">
              <w:rPr>
                <w:rFonts w:cs="Times New Roman"/>
                <w:szCs w:val="28"/>
              </w:rPr>
              <w:t>ежеквартально</w:t>
            </w:r>
          </w:p>
        </w:tc>
        <w:tc>
          <w:tcPr>
            <w:tcW w:w="2561" w:type="dxa"/>
            <w:gridSpan w:val="2"/>
          </w:tcPr>
          <w:p w:rsidR="00674D51" w:rsidRPr="00693687" w:rsidRDefault="00674D51" w:rsidP="00674D51">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674D51" w:rsidRPr="00693687" w:rsidRDefault="00674D51" w:rsidP="00674D51">
            <w:pPr>
              <w:jc w:val="center"/>
              <w:rPr>
                <w:rFonts w:cs="Times New Roman"/>
                <w:szCs w:val="28"/>
              </w:rPr>
            </w:pPr>
            <w:r w:rsidRPr="00693687">
              <w:rPr>
                <w:rFonts w:cs="Times New Roman"/>
                <w:szCs w:val="28"/>
              </w:rPr>
              <w:t>Джабраилова М.К.</w:t>
            </w:r>
          </w:p>
        </w:tc>
      </w:tr>
      <w:tr w:rsidR="00674D51" w:rsidRPr="00155FC8" w:rsidTr="00693687">
        <w:tc>
          <w:tcPr>
            <w:tcW w:w="1127" w:type="dxa"/>
          </w:tcPr>
          <w:p w:rsidR="00674D51" w:rsidRPr="00693687" w:rsidRDefault="00674D51" w:rsidP="004053C3">
            <w:pPr>
              <w:jc w:val="center"/>
              <w:rPr>
                <w:rFonts w:cs="Times New Roman"/>
                <w:szCs w:val="28"/>
              </w:rPr>
            </w:pPr>
            <w:r w:rsidRPr="00693687">
              <w:rPr>
                <w:rFonts w:cs="Times New Roman"/>
                <w:szCs w:val="28"/>
              </w:rPr>
              <w:t>3.18.</w:t>
            </w:r>
          </w:p>
        </w:tc>
        <w:tc>
          <w:tcPr>
            <w:tcW w:w="4370" w:type="dxa"/>
            <w:gridSpan w:val="2"/>
          </w:tcPr>
          <w:p w:rsidR="00674D51" w:rsidRPr="00693687" w:rsidRDefault="00674D51">
            <w:pPr>
              <w:rPr>
                <w:rFonts w:cs="Times New Roman"/>
                <w:szCs w:val="28"/>
              </w:rPr>
            </w:pPr>
            <w:r w:rsidRPr="00693687">
              <w:rPr>
                <w:rFonts w:cs="Times New Roman"/>
                <w:szCs w:val="28"/>
              </w:rPr>
              <w:t xml:space="preserve">Сведения о результатах деятельности Управления ЗАГС по рассмотрению международных и направлении российских ходатайств об оказании международной </w:t>
            </w:r>
            <w:r w:rsidRPr="00693687">
              <w:rPr>
                <w:rFonts w:cs="Times New Roman"/>
                <w:szCs w:val="28"/>
              </w:rPr>
              <w:lastRenderedPageBreak/>
              <w:t>правовой помощи</w:t>
            </w:r>
          </w:p>
        </w:tc>
        <w:tc>
          <w:tcPr>
            <w:tcW w:w="2539" w:type="dxa"/>
            <w:gridSpan w:val="2"/>
          </w:tcPr>
          <w:p w:rsidR="00674D51" w:rsidRPr="00693687" w:rsidRDefault="00674D51" w:rsidP="00D153EB">
            <w:pPr>
              <w:jc w:val="center"/>
              <w:rPr>
                <w:rFonts w:cs="Times New Roman"/>
                <w:szCs w:val="28"/>
              </w:rPr>
            </w:pPr>
            <w:r w:rsidRPr="00693687">
              <w:rPr>
                <w:rFonts w:cs="Times New Roman"/>
                <w:szCs w:val="28"/>
              </w:rPr>
              <w:lastRenderedPageBreak/>
              <w:t>ежеквартально</w:t>
            </w:r>
          </w:p>
        </w:tc>
        <w:tc>
          <w:tcPr>
            <w:tcW w:w="2561" w:type="dxa"/>
            <w:gridSpan w:val="2"/>
          </w:tcPr>
          <w:p w:rsidR="00674D51" w:rsidRPr="00693687" w:rsidRDefault="00674D51" w:rsidP="00674D51">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674D51" w:rsidRPr="00693687" w:rsidRDefault="00674D51" w:rsidP="00674D51">
            <w:pPr>
              <w:jc w:val="center"/>
              <w:rPr>
                <w:rFonts w:cs="Times New Roman"/>
                <w:szCs w:val="28"/>
              </w:rPr>
            </w:pPr>
            <w:r w:rsidRPr="00693687">
              <w:rPr>
                <w:rFonts w:cs="Times New Roman"/>
                <w:szCs w:val="28"/>
              </w:rPr>
              <w:t>Джабраилова М.К.</w:t>
            </w:r>
          </w:p>
        </w:tc>
      </w:tr>
      <w:tr w:rsidR="00674D51" w:rsidRPr="00155FC8" w:rsidTr="00693687">
        <w:tc>
          <w:tcPr>
            <w:tcW w:w="1127" w:type="dxa"/>
          </w:tcPr>
          <w:p w:rsidR="00674D51" w:rsidRPr="00693687" w:rsidRDefault="00674D51" w:rsidP="004053C3">
            <w:pPr>
              <w:jc w:val="center"/>
              <w:rPr>
                <w:rFonts w:cs="Times New Roman"/>
                <w:szCs w:val="28"/>
              </w:rPr>
            </w:pPr>
            <w:r w:rsidRPr="00693687">
              <w:rPr>
                <w:rFonts w:cs="Times New Roman"/>
                <w:szCs w:val="28"/>
              </w:rPr>
              <w:lastRenderedPageBreak/>
              <w:t>3.19.</w:t>
            </w:r>
          </w:p>
        </w:tc>
        <w:tc>
          <w:tcPr>
            <w:tcW w:w="4370" w:type="dxa"/>
            <w:gridSpan w:val="2"/>
          </w:tcPr>
          <w:p w:rsidR="00674D51" w:rsidRPr="00693687" w:rsidRDefault="00674D51">
            <w:pPr>
              <w:rPr>
                <w:rFonts w:cs="Times New Roman"/>
                <w:szCs w:val="28"/>
              </w:rPr>
            </w:pPr>
            <w:r w:rsidRPr="00693687">
              <w:rPr>
                <w:rFonts w:cs="Times New Roman"/>
                <w:szCs w:val="28"/>
              </w:rPr>
              <w:t>Составление квартального отчета о выдаче бланков свидетельств о государственной регистрации актов гражданского состояния Управлением ЗАГС</w:t>
            </w:r>
          </w:p>
        </w:tc>
        <w:tc>
          <w:tcPr>
            <w:tcW w:w="2539" w:type="dxa"/>
            <w:gridSpan w:val="2"/>
          </w:tcPr>
          <w:p w:rsidR="00674D51" w:rsidRPr="00693687" w:rsidRDefault="00674D51" w:rsidP="00D153EB">
            <w:pPr>
              <w:jc w:val="center"/>
              <w:rPr>
                <w:rFonts w:cs="Times New Roman"/>
                <w:szCs w:val="28"/>
              </w:rPr>
            </w:pPr>
            <w:r w:rsidRPr="00693687">
              <w:rPr>
                <w:rFonts w:cs="Times New Roman"/>
                <w:szCs w:val="28"/>
              </w:rPr>
              <w:t>ежеквартально</w:t>
            </w:r>
          </w:p>
        </w:tc>
        <w:tc>
          <w:tcPr>
            <w:tcW w:w="2561" w:type="dxa"/>
            <w:gridSpan w:val="2"/>
          </w:tcPr>
          <w:p w:rsidR="00674D51" w:rsidRPr="00693687" w:rsidRDefault="00674D51" w:rsidP="00674D51">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674D51" w:rsidRPr="00693687" w:rsidRDefault="00674D51" w:rsidP="00674D51">
            <w:pPr>
              <w:jc w:val="center"/>
              <w:rPr>
                <w:rFonts w:cs="Times New Roman"/>
                <w:szCs w:val="28"/>
              </w:rPr>
            </w:pPr>
            <w:r w:rsidRPr="00693687">
              <w:rPr>
                <w:rFonts w:cs="Times New Roman"/>
                <w:szCs w:val="28"/>
              </w:rPr>
              <w:t>Джабраилова М.К.</w:t>
            </w:r>
          </w:p>
        </w:tc>
      </w:tr>
      <w:tr w:rsidR="00B51300" w:rsidRPr="00155FC8" w:rsidTr="00693687">
        <w:tc>
          <w:tcPr>
            <w:tcW w:w="1127" w:type="dxa"/>
          </w:tcPr>
          <w:p w:rsidR="00B51300" w:rsidRPr="00693687" w:rsidRDefault="00A02050" w:rsidP="004053C3">
            <w:pPr>
              <w:jc w:val="center"/>
              <w:rPr>
                <w:rFonts w:cs="Times New Roman"/>
                <w:szCs w:val="28"/>
              </w:rPr>
            </w:pPr>
            <w:r w:rsidRPr="00693687">
              <w:rPr>
                <w:rFonts w:cs="Times New Roman"/>
                <w:szCs w:val="28"/>
              </w:rPr>
              <w:t>3.</w:t>
            </w:r>
            <w:r w:rsidR="00674D51" w:rsidRPr="00693687">
              <w:rPr>
                <w:rFonts w:cs="Times New Roman"/>
                <w:szCs w:val="28"/>
              </w:rPr>
              <w:t>20</w:t>
            </w:r>
            <w:r w:rsidR="00B51300" w:rsidRPr="00693687">
              <w:rPr>
                <w:rFonts w:cs="Times New Roman"/>
                <w:szCs w:val="28"/>
              </w:rPr>
              <w:t>.</w:t>
            </w:r>
          </w:p>
        </w:tc>
        <w:tc>
          <w:tcPr>
            <w:tcW w:w="4370" w:type="dxa"/>
            <w:gridSpan w:val="2"/>
          </w:tcPr>
          <w:p w:rsidR="00B51300" w:rsidRPr="00693687" w:rsidRDefault="00B51300">
            <w:pPr>
              <w:rPr>
                <w:rFonts w:cs="Times New Roman"/>
                <w:szCs w:val="28"/>
              </w:rPr>
            </w:pPr>
            <w:r w:rsidRPr="00693687">
              <w:rPr>
                <w:rFonts w:cs="Times New Roman"/>
                <w:szCs w:val="28"/>
              </w:rPr>
              <w:t>Подготовка актов о списании бланков свидетельств о государственной регистрации актов гражданского состояния по сектору учета и хранения записи актов гражданского состояния</w:t>
            </w:r>
          </w:p>
        </w:tc>
        <w:tc>
          <w:tcPr>
            <w:tcW w:w="2539" w:type="dxa"/>
            <w:gridSpan w:val="2"/>
          </w:tcPr>
          <w:p w:rsidR="00B51300" w:rsidRPr="00693687" w:rsidRDefault="00B51300" w:rsidP="002B6F5E">
            <w:pPr>
              <w:jc w:val="center"/>
              <w:rPr>
                <w:rFonts w:cs="Times New Roman"/>
                <w:szCs w:val="28"/>
              </w:rPr>
            </w:pPr>
            <w:r w:rsidRPr="00693687">
              <w:rPr>
                <w:rFonts w:cs="Times New Roman"/>
                <w:szCs w:val="28"/>
              </w:rPr>
              <w:t>ежеквартально</w:t>
            </w:r>
          </w:p>
        </w:tc>
        <w:tc>
          <w:tcPr>
            <w:tcW w:w="2561" w:type="dxa"/>
            <w:gridSpan w:val="2"/>
          </w:tcPr>
          <w:p w:rsidR="00674D51" w:rsidRPr="00693687" w:rsidRDefault="00674D51" w:rsidP="00674D51">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B51300" w:rsidRPr="00693687" w:rsidRDefault="00674D51" w:rsidP="00674D51">
            <w:pPr>
              <w:jc w:val="center"/>
              <w:rPr>
                <w:rFonts w:cs="Times New Roman"/>
                <w:szCs w:val="28"/>
              </w:rPr>
            </w:pPr>
            <w:r w:rsidRPr="00693687">
              <w:rPr>
                <w:rFonts w:cs="Times New Roman"/>
                <w:szCs w:val="28"/>
              </w:rPr>
              <w:t>Джабраилова М.К.</w:t>
            </w:r>
          </w:p>
        </w:tc>
      </w:tr>
      <w:tr w:rsidR="00674D51" w:rsidRPr="00155FC8" w:rsidTr="00693687">
        <w:tc>
          <w:tcPr>
            <w:tcW w:w="1127" w:type="dxa"/>
          </w:tcPr>
          <w:p w:rsidR="00674D51" w:rsidRPr="00693687" w:rsidRDefault="00674D51" w:rsidP="004053C3">
            <w:pPr>
              <w:jc w:val="center"/>
              <w:rPr>
                <w:rFonts w:cs="Times New Roman"/>
                <w:szCs w:val="28"/>
              </w:rPr>
            </w:pPr>
            <w:r w:rsidRPr="00693687">
              <w:rPr>
                <w:rFonts w:cs="Times New Roman"/>
                <w:szCs w:val="28"/>
              </w:rPr>
              <w:t>3.21.</w:t>
            </w:r>
          </w:p>
        </w:tc>
        <w:tc>
          <w:tcPr>
            <w:tcW w:w="4370" w:type="dxa"/>
            <w:gridSpan w:val="2"/>
          </w:tcPr>
          <w:p w:rsidR="00674D51" w:rsidRPr="00693687" w:rsidRDefault="00674D51">
            <w:pPr>
              <w:rPr>
                <w:rFonts w:cs="Times New Roman"/>
                <w:szCs w:val="28"/>
              </w:rPr>
            </w:pPr>
            <w:r w:rsidRPr="00693687">
              <w:rPr>
                <w:rFonts w:cs="Times New Roman"/>
                <w:szCs w:val="28"/>
              </w:rPr>
              <w:t xml:space="preserve">Внесение изменений и исправлений </w:t>
            </w:r>
            <w:proofErr w:type="gramStart"/>
            <w:r w:rsidRPr="00693687">
              <w:rPr>
                <w:rFonts w:cs="Times New Roman"/>
                <w:szCs w:val="28"/>
              </w:rPr>
              <w:t>в первые</w:t>
            </w:r>
            <w:proofErr w:type="gramEnd"/>
            <w:r w:rsidRPr="00693687">
              <w:rPr>
                <w:rFonts w:cs="Times New Roman"/>
                <w:szCs w:val="28"/>
              </w:rPr>
              <w:t xml:space="preserve"> и во вторые экземпляры записей актов гражданского состояния</w:t>
            </w:r>
          </w:p>
        </w:tc>
        <w:tc>
          <w:tcPr>
            <w:tcW w:w="2539" w:type="dxa"/>
            <w:gridSpan w:val="2"/>
          </w:tcPr>
          <w:p w:rsidR="00674D51" w:rsidRPr="00693687" w:rsidRDefault="00674D51" w:rsidP="002B6F5E">
            <w:pPr>
              <w:jc w:val="center"/>
              <w:rPr>
                <w:rFonts w:cs="Times New Roman"/>
                <w:szCs w:val="28"/>
              </w:rPr>
            </w:pPr>
            <w:r w:rsidRPr="00693687">
              <w:rPr>
                <w:rFonts w:cs="Times New Roman"/>
                <w:szCs w:val="28"/>
              </w:rPr>
              <w:t>ежедневно</w:t>
            </w:r>
          </w:p>
        </w:tc>
        <w:tc>
          <w:tcPr>
            <w:tcW w:w="2561" w:type="dxa"/>
            <w:gridSpan w:val="2"/>
          </w:tcPr>
          <w:p w:rsidR="00674D51" w:rsidRPr="00693687" w:rsidRDefault="00674D51" w:rsidP="00674D51">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674D51" w:rsidRPr="00693687" w:rsidRDefault="00674D51" w:rsidP="00674D51">
            <w:pPr>
              <w:jc w:val="center"/>
              <w:rPr>
                <w:rFonts w:cs="Times New Roman"/>
                <w:szCs w:val="28"/>
              </w:rPr>
            </w:pPr>
            <w:r w:rsidRPr="00693687">
              <w:rPr>
                <w:rFonts w:cs="Times New Roman"/>
                <w:szCs w:val="28"/>
              </w:rPr>
              <w:t>Джабраилова М.К.</w:t>
            </w:r>
          </w:p>
        </w:tc>
      </w:tr>
      <w:tr w:rsidR="00B51300" w:rsidRPr="00155FC8" w:rsidTr="00693687">
        <w:tc>
          <w:tcPr>
            <w:tcW w:w="1127" w:type="dxa"/>
          </w:tcPr>
          <w:p w:rsidR="00B51300" w:rsidRPr="00693687" w:rsidRDefault="00F84401" w:rsidP="004053C3">
            <w:pPr>
              <w:jc w:val="center"/>
              <w:rPr>
                <w:rFonts w:cs="Times New Roman"/>
                <w:szCs w:val="28"/>
              </w:rPr>
            </w:pPr>
            <w:r w:rsidRPr="00693687">
              <w:rPr>
                <w:rFonts w:cs="Times New Roman"/>
                <w:szCs w:val="28"/>
              </w:rPr>
              <w:t>3.22</w:t>
            </w:r>
            <w:r w:rsidR="00B51300" w:rsidRPr="00693687">
              <w:rPr>
                <w:rFonts w:cs="Times New Roman"/>
                <w:szCs w:val="28"/>
              </w:rPr>
              <w:t>.</w:t>
            </w:r>
          </w:p>
        </w:tc>
        <w:tc>
          <w:tcPr>
            <w:tcW w:w="4370" w:type="dxa"/>
            <w:gridSpan w:val="2"/>
          </w:tcPr>
          <w:p w:rsidR="00B51300" w:rsidRPr="00693687" w:rsidRDefault="00B51300">
            <w:pPr>
              <w:rPr>
                <w:rFonts w:cs="Times New Roman"/>
                <w:szCs w:val="28"/>
              </w:rPr>
            </w:pPr>
            <w:r w:rsidRPr="00693687">
              <w:rPr>
                <w:rFonts w:cs="Times New Roman"/>
                <w:szCs w:val="28"/>
              </w:rPr>
              <w:t xml:space="preserve">Организация выдачи повторных документов из архива (свидетельств о государственной регистрации актов гражданского состояния, справок, иных документов, подтверждающих факт государственной регистрации актов гражданского состояния), проставления </w:t>
            </w:r>
            <w:proofErr w:type="spellStart"/>
            <w:r w:rsidRPr="00693687">
              <w:rPr>
                <w:rFonts w:cs="Times New Roman"/>
                <w:szCs w:val="28"/>
              </w:rPr>
              <w:t>апостиля</w:t>
            </w:r>
            <w:proofErr w:type="spellEnd"/>
            <w:r w:rsidRPr="00693687">
              <w:rPr>
                <w:rFonts w:cs="Times New Roman"/>
                <w:szCs w:val="28"/>
              </w:rPr>
              <w:t xml:space="preserve"> на официальных документах, подлежащих вывозу за границу </w:t>
            </w:r>
          </w:p>
        </w:tc>
        <w:tc>
          <w:tcPr>
            <w:tcW w:w="2539" w:type="dxa"/>
            <w:gridSpan w:val="2"/>
          </w:tcPr>
          <w:p w:rsidR="00B51300" w:rsidRPr="00693687" w:rsidRDefault="00F84401" w:rsidP="002B6F5E">
            <w:pPr>
              <w:jc w:val="center"/>
              <w:rPr>
                <w:rFonts w:cs="Times New Roman"/>
                <w:szCs w:val="28"/>
              </w:rPr>
            </w:pPr>
            <w:r w:rsidRPr="00693687">
              <w:rPr>
                <w:rFonts w:cs="Times New Roman"/>
                <w:szCs w:val="28"/>
              </w:rPr>
              <w:t>ежедневно</w:t>
            </w:r>
          </w:p>
        </w:tc>
        <w:tc>
          <w:tcPr>
            <w:tcW w:w="2561" w:type="dxa"/>
            <w:gridSpan w:val="2"/>
          </w:tcPr>
          <w:p w:rsidR="00F84401" w:rsidRPr="00693687" w:rsidRDefault="00F84401" w:rsidP="00F84401">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B51300" w:rsidRPr="00693687" w:rsidRDefault="00F84401" w:rsidP="00F84401">
            <w:pPr>
              <w:jc w:val="center"/>
              <w:rPr>
                <w:rFonts w:cs="Times New Roman"/>
                <w:szCs w:val="28"/>
              </w:rPr>
            </w:pPr>
            <w:r w:rsidRPr="00693687">
              <w:rPr>
                <w:rFonts w:cs="Times New Roman"/>
                <w:szCs w:val="28"/>
              </w:rPr>
              <w:t>Джабраилова М.К.</w:t>
            </w:r>
          </w:p>
        </w:tc>
      </w:tr>
      <w:tr w:rsidR="00B51300" w:rsidRPr="00155FC8" w:rsidTr="00693687">
        <w:tc>
          <w:tcPr>
            <w:tcW w:w="1127" w:type="dxa"/>
          </w:tcPr>
          <w:p w:rsidR="00B51300" w:rsidRPr="00693687" w:rsidRDefault="00F84401" w:rsidP="004053C3">
            <w:pPr>
              <w:jc w:val="center"/>
              <w:rPr>
                <w:rFonts w:cs="Times New Roman"/>
                <w:szCs w:val="28"/>
              </w:rPr>
            </w:pPr>
            <w:r w:rsidRPr="00693687">
              <w:rPr>
                <w:rFonts w:cs="Times New Roman"/>
                <w:szCs w:val="28"/>
              </w:rPr>
              <w:t>3.23</w:t>
            </w:r>
            <w:r w:rsidR="00B51300" w:rsidRPr="00693687">
              <w:rPr>
                <w:rFonts w:cs="Times New Roman"/>
                <w:szCs w:val="28"/>
              </w:rPr>
              <w:t>.</w:t>
            </w:r>
          </w:p>
        </w:tc>
        <w:tc>
          <w:tcPr>
            <w:tcW w:w="4370" w:type="dxa"/>
            <w:gridSpan w:val="2"/>
          </w:tcPr>
          <w:p w:rsidR="00B51300" w:rsidRPr="00693687" w:rsidRDefault="00B51300">
            <w:pPr>
              <w:rPr>
                <w:rFonts w:cs="Times New Roman"/>
                <w:szCs w:val="28"/>
              </w:rPr>
            </w:pPr>
            <w:r w:rsidRPr="00693687">
              <w:rPr>
                <w:rFonts w:cs="Times New Roman"/>
                <w:szCs w:val="28"/>
              </w:rPr>
              <w:t xml:space="preserve">Обеспечение пополнения </w:t>
            </w:r>
            <w:proofErr w:type="gramStart"/>
            <w:r w:rsidRPr="00693687">
              <w:rPr>
                <w:rFonts w:cs="Times New Roman"/>
                <w:szCs w:val="28"/>
              </w:rPr>
              <w:t>базы данных и формирование электронного архива записей актов гражданского состояния</w:t>
            </w:r>
            <w:proofErr w:type="gramEnd"/>
          </w:p>
        </w:tc>
        <w:tc>
          <w:tcPr>
            <w:tcW w:w="2539" w:type="dxa"/>
            <w:gridSpan w:val="2"/>
          </w:tcPr>
          <w:p w:rsidR="00B51300" w:rsidRPr="00693687" w:rsidRDefault="00F84401" w:rsidP="002B6F5E">
            <w:pPr>
              <w:jc w:val="center"/>
              <w:rPr>
                <w:rFonts w:cs="Times New Roman"/>
                <w:szCs w:val="28"/>
              </w:rPr>
            </w:pPr>
            <w:r w:rsidRPr="00693687">
              <w:rPr>
                <w:rFonts w:cs="Times New Roman"/>
                <w:szCs w:val="28"/>
              </w:rPr>
              <w:t>ежедневно</w:t>
            </w:r>
          </w:p>
        </w:tc>
        <w:tc>
          <w:tcPr>
            <w:tcW w:w="2561" w:type="dxa"/>
            <w:gridSpan w:val="2"/>
          </w:tcPr>
          <w:p w:rsidR="00F84401" w:rsidRPr="00693687" w:rsidRDefault="00F84401" w:rsidP="00F84401">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B51300" w:rsidRPr="00693687" w:rsidRDefault="00F84401" w:rsidP="00F84401">
            <w:pPr>
              <w:jc w:val="center"/>
              <w:rPr>
                <w:rFonts w:cs="Times New Roman"/>
                <w:szCs w:val="28"/>
              </w:rPr>
            </w:pPr>
            <w:r w:rsidRPr="00693687">
              <w:rPr>
                <w:rFonts w:cs="Times New Roman"/>
                <w:szCs w:val="28"/>
              </w:rPr>
              <w:t>Джабраилова М.К.</w:t>
            </w:r>
          </w:p>
        </w:tc>
      </w:tr>
      <w:tr w:rsidR="00B51300" w:rsidRPr="00155FC8" w:rsidTr="00693687">
        <w:tc>
          <w:tcPr>
            <w:tcW w:w="1127" w:type="dxa"/>
          </w:tcPr>
          <w:p w:rsidR="00B51300" w:rsidRPr="00693687" w:rsidRDefault="00F84401" w:rsidP="004053C3">
            <w:pPr>
              <w:jc w:val="center"/>
              <w:rPr>
                <w:rFonts w:cs="Times New Roman"/>
                <w:szCs w:val="28"/>
              </w:rPr>
            </w:pPr>
            <w:r w:rsidRPr="00693687">
              <w:rPr>
                <w:rFonts w:cs="Times New Roman"/>
                <w:szCs w:val="28"/>
              </w:rPr>
              <w:t>3.24</w:t>
            </w:r>
            <w:r w:rsidR="00B51300" w:rsidRPr="00693687">
              <w:rPr>
                <w:rFonts w:cs="Times New Roman"/>
                <w:szCs w:val="28"/>
              </w:rPr>
              <w:t>.</w:t>
            </w:r>
          </w:p>
        </w:tc>
        <w:tc>
          <w:tcPr>
            <w:tcW w:w="4370" w:type="dxa"/>
            <w:gridSpan w:val="2"/>
          </w:tcPr>
          <w:p w:rsidR="00B51300" w:rsidRPr="00693687" w:rsidRDefault="00B51300" w:rsidP="00DA4EC6">
            <w:pPr>
              <w:rPr>
                <w:rFonts w:cs="Times New Roman"/>
                <w:szCs w:val="28"/>
              </w:rPr>
            </w:pPr>
            <w:r w:rsidRPr="00693687">
              <w:rPr>
                <w:rFonts w:cs="Times New Roman"/>
                <w:szCs w:val="28"/>
              </w:rPr>
              <w:t>Восстановление и аннулирование записей актов гражданского состояния</w:t>
            </w:r>
          </w:p>
        </w:tc>
        <w:tc>
          <w:tcPr>
            <w:tcW w:w="2539" w:type="dxa"/>
            <w:gridSpan w:val="2"/>
          </w:tcPr>
          <w:p w:rsidR="00B51300" w:rsidRPr="00693687" w:rsidRDefault="00F84401" w:rsidP="001A3EEA">
            <w:pPr>
              <w:jc w:val="center"/>
              <w:rPr>
                <w:rFonts w:cs="Times New Roman"/>
                <w:szCs w:val="28"/>
              </w:rPr>
            </w:pPr>
            <w:r w:rsidRPr="00693687">
              <w:rPr>
                <w:rFonts w:cs="Times New Roman"/>
                <w:szCs w:val="28"/>
              </w:rPr>
              <w:t>ежедневно</w:t>
            </w:r>
          </w:p>
        </w:tc>
        <w:tc>
          <w:tcPr>
            <w:tcW w:w="2561" w:type="dxa"/>
            <w:gridSpan w:val="2"/>
          </w:tcPr>
          <w:p w:rsidR="00F84401" w:rsidRPr="00693687" w:rsidRDefault="00F84401" w:rsidP="00F84401">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B51300" w:rsidRPr="00693687" w:rsidRDefault="00F84401" w:rsidP="00F84401">
            <w:pPr>
              <w:jc w:val="center"/>
              <w:rPr>
                <w:rFonts w:cs="Times New Roman"/>
                <w:szCs w:val="28"/>
              </w:rPr>
            </w:pPr>
            <w:r w:rsidRPr="00693687">
              <w:rPr>
                <w:rFonts w:cs="Times New Roman"/>
                <w:szCs w:val="28"/>
              </w:rPr>
              <w:t>Джабраилова М.К.</w:t>
            </w:r>
          </w:p>
        </w:tc>
      </w:tr>
      <w:tr w:rsidR="00B51300" w:rsidRPr="00155FC8" w:rsidTr="00693687">
        <w:tc>
          <w:tcPr>
            <w:tcW w:w="1127" w:type="dxa"/>
          </w:tcPr>
          <w:p w:rsidR="00B51300" w:rsidRPr="00693687" w:rsidRDefault="00F84401" w:rsidP="004053C3">
            <w:pPr>
              <w:jc w:val="center"/>
              <w:rPr>
                <w:rFonts w:cs="Times New Roman"/>
                <w:szCs w:val="28"/>
              </w:rPr>
            </w:pPr>
            <w:r w:rsidRPr="00693687">
              <w:rPr>
                <w:rFonts w:cs="Times New Roman"/>
                <w:szCs w:val="28"/>
              </w:rPr>
              <w:t>3.25</w:t>
            </w:r>
            <w:r w:rsidR="00B51300" w:rsidRPr="00693687">
              <w:rPr>
                <w:rFonts w:cs="Times New Roman"/>
                <w:szCs w:val="28"/>
              </w:rPr>
              <w:t>.</w:t>
            </w:r>
          </w:p>
        </w:tc>
        <w:tc>
          <w:tcPr>
            <w:tcW w:w="4370" w:type="dxa"/>
            <w:gridSpan w:val="2"/>
          </w:tcPr>
          <w:p w:rsidR="00B51300" w:rsidRPr="00693687" w:rsidRDefault="00B51300">
            <w:pPr>
              <w:rPr>
                <w:rFonts w:cs="Times New Roman"/>
                <w:szCs w:val="28"/>
              </w:rPr>
            </w:pPr>
            <w:r w:rsidRPr="00693687">
              <w:rPr>
                <w:rFonts w:cs="Times New Roman"/>
                <w:szCs w:val="28"/>
              </w:rPr>
              <w:t>Составление описи архивного фонда</w:t>
            </w:r>
          </w:p>
        </w:tc>
        <w:tc>
          <w:tcPr>
            <w:tcW w:w="2539" w:type="dxa"/>
            <w:gridSpan w:val="2"/>
          </w:tcPr>
          <w:p w:rsidR="00B51300" w:rsidRPr="00693687" w:rsidRDefault="00B51300" w:rsidP="001A3EEA">
            <w:pPr>
              <w:jc w:val="center"/>
              <w:rPr>
                <w:rFonts w:cs="Times New Roman"/>
                <w:szCs w:val="28"/>
              </w:rPr>
            </w:pPr>
            <w:r w:rsidRPr="00693687">
              <w:rPr>
                <w:rFonts w:cs="Times New Roman"/>
                <w:szCs w:val="28"/>
              </w:rPr>
              <w:t>в течение года (постоянно)</w:t>
            </w:r>
          </w:p>
        </w:tc>
        <w:tc>
          <w:tcPr>
            <w:tcW w:w="2561" w:type="dxa"/>
            <w:gridSpan w:val="2"/>
          </w:tcPr>
          <w:p w:rsidR="00F84401" w:rsidRPr="00693687" w:rsidRDefault="00F84401" w:rsidP="00F84401">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B51300" w:rsidRPr="00693687" w:rsidRDefault="00F84401" w:rsidP="00F84401">
            <w:pPr>
              <w:jc w:val="center"/>
              <w:rPr>
                <w:rFonts w:cs="Times New Roman"/>
                <w:szCs w:val="28"/>
              </w:rPr>
            </w:pPr>
            <w:r w:rsidRPr="00693687">
              <w:rPr>
                <w:rFonts w:cs="Times New Roman"/>
                <w:szCs w:val="28"/>
              </w:rPr>
              <w:t>Джабраилова М.К.</w:t>
            </w:r>
          </w:p>
        </w:tc>
      </w:tr>
      <w:tr w:rsidR="00F84401" w:rsidRPr="00155FC8" w:rsidTr="00693687">
        <w:tc>
          <w:tcPr>
            <w:tcW w:w="1127" w:type="dxa"/>
          </w:tcPr>
          <w:p w:rsidR="00F84401" w:rsidRPr="00693687" w:rsidRDefault="00F84401" w:rsidP="004053C3">
            <w:pPr>
              <w:jc w:val="center"/>
              <w:rPr>
                <w:rFonts w:cs="Times New Roman"/>
                <w:szCs w:val="28"/>
              </w:rPr>
            </w:pPr>
            <w:r w:rsidRPr="00693687">
              <w:rPr>
                <w:rFonts w:cs="Times New Roman"/>
                <w:szCs w:val="28"/>
              </w:rPr>
              <w:t>3.26.</w:t>
            </w:r>
          </w:p>
        </w:tc>
        <w:tc>
          <w:tcPr>
            <w:tcW w:w="4370" w:type="dxa"/>
            <w:gridSpan w:val="2"/>
          </w:tcPr>
          <w:p w:rsidR="00F84401" w:rsidRPr="00693687" w:rsidRDefault="00F84401">
            <w:pPr>
              <w:rPr>
                <w:rFonts w:cs="Times New Roman"/>
                <w:szCs w:val="28"/>
              </w:rPr>
            </w:pPr>
            <w:r w:rsidRPr="00693687">
              <w:rPr>
                <w:rFonts w:cs="Times New Roman"/>
                <w:szCs w:val="28"/>
              </w:rPr>
              <w:t>Организация деятельности по обеспечению и обновлению отделов ЗАГС картами доступа на 2022 год</w:t>
            </w:r>
          </w:p>
        </w:tc>
        <w:tc>
          <w:tcPr>
            <w:tcW w:w="2539" w:type="dxa"/>
            <w:gridSpan w:val="2"/>
          </w:tcPr>
          <w:p w:rsidR="00F84401" w:rsidRPr="00693687" w:rsidRDefault="00F84401" w:rsidP="001A3EEA">
            <w:pPr>
              <w:jc w:val="center"/>
              <w:rPr>
                <w:rFonts w:cs="Times New Roman"/>
                <w:szCs w:val="28"/>
              </w:rPr>
            </w:pPr>
            <w:r w:rsidRPr="00693687">
              <w:rPr>
                <w:rFonts w:cs="Times New Roman"/>
                <w:szCs w:val="28"/>
              </w:rPr>
              <w:t>по мере необходимости</w:t>
            </w:r>
          </w:p>
        </w:tc>
        <w:tc>
          <w:tcPr>
            <w:tcW w:w="2561" w:type="dxa"/>
            <w:gridSpan w:val="2"/>
          </w:tcPr>
          <w:p w:rsidR="00F84401" w:rsidRPr="00693687" w:rsidRDefault="00F84401" w:rsidP="00F84401">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F84401" w:rsidRPr="00693687" w:rsidRDefault="00F84401" w:rsidP="00F84401">
            <w:pPr>
              <w:jc w:val="center"/>
              <w:rPr>
                <w:rFonts w:cs="Times New Roman"/>
                <w:szCs w:val="28"/>
              </w:rPr>
            </w:pPr>
            <w:r w:rsidRPr="00693687">
              <w:rPr>
                <w:rFonts w:cs="Times New Roman"/>
                <w:szCs w:val="28"/>
              </w:rPr>
              <w:t>Джабраилова М.К.</w:t>
            </w:r>
          </w:p>
        </w:tc>
      </w:tr>
      <w:tr w:rsidR="00B51300" w:rsidRPr="00155FC8" w:rsidTr="00693687">
        <w:tc>
          <w:tcPr>
            <w:tcW w:w="1127" w:type="dxa"/>
          </w:tcPr>
          <w:p w:rsidR="00B51300" w:rsidRPr="00693687" w:rsidRDefault="00F84401" w:rsidP="004053C3">
            <w:pPr>
              <w:jc w:val="center"/>
              <w:rPr>
                <w:rFonts w:cs="Times New Roman"/>
                <w:szCs w:val="28"/>
              </w:rPr>
            </w:pPr>
            <w:r w:rsidRPr="00693687">
              <w:rPr>
                <w:rFonts w:cs="Times New Roman"/>
                <w:szCs w:val="28"/>
              </w:rPr>
              <w:t>3.27.</w:t>
            </w:r>
          </w:p>
        </w:tc>
        <w:tc>
          <w:tcPr>
            <w:tcW w:w="4370" w:type="dxa"/>
            <w:gridSpan w:val="2"/>
          </w:tcPr>
          <w:p w:rsidR="00B51300" w:rsidRPr="00693687" w:rsidRDefault="00F84401" w:rsidP="00DA4EC6">
            <w:pPr>
              <w:rPr>
                <w:rFonts w:cs="Times New Roman"/>
                <w:szCs w:val="28"/>
              </w:rPr>
            </w:pPr>
            <w:r w:rsidRPr="00693687">
              <w:rPr>
                <w:rFonts w:cs="Times New Roman"/>
                <w:szCs w:val="28"/>
              </w:rPr>
              <w:t>О</w:t>
            </w:r>
            <w:r w:rsidR="00B51300" w:rsidRPr="00693687">
              <w:rPr>
                <w:rFonts w:cs="Times New Roman"/>
                <w:szCs w:val="28"/>
              </w:rPr>
              <w:t>рганизация деятельности по внесению сведений в ФГИС «ЕГР ЗАГС»</w:t>
            </w:r>
          </w:p>
        </w:tc>
        <w:tc>
          <w:tcPr>
            <w:tcW w:w="2539" w:type="dxa"/>
            <w:gridSpan w:val="2"/>
          </w:tcPr>
          <w:p w:rsidR="00B51300" w:rsidRPr="00693687" w:rsidRDefault="00F84401" w:rsidP="001A3EEA">
            <w:pPr>
              <w:jc w:val="center"/>
              <w:rPr>
                <w:rFonts w:cs="Times New Roman"/>
                <w:szCs w:val="28"/>
              </w:rPr>
            </w:pPr>
            <w:r w:rsidRPr="00693687">
              <w:rPr>
                <w:rFonts w:cs="Times New Roman"/>
                <w:szCs w:val="28"/>
              </w:rPr>
              <w:t>ежедневно</w:t>
            </w:r>
          </w:p>
        </w:tc>
        <w:tc>
          <w:tcPr>
            <w:tcW w:w="2561" w:type="dxa"/>
            <w:gridSpan w:val="2"/>
          </w:tcPr>
          <w:p w:rsidR="00F84401" w:rsidRPr="00693687" w:rsidRDefault="00F84401" w:rsidP="00F84401">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B51300" w:rsidRPr="00693687" w:rsidRDefault="00F84401" w:rsidP="00F84401">
            <w:pPr>
              <w:jc w:val="center"/>
              <w:rPr>
                <w:rFonts w:cs="Times New Roman"/>
                <w:szCs w:val="28"/>
              </w:rPr>
            </w:pPr>
            <w:r w:rsidRPr="00693687">
              <w:rPr>
                <w:rFonts w:cs="Times New Roman"/>
                <w:szCs w:val="28"/>
              </w:rPr>
              <w:t>Джабраилова М.К.</w:t>
            </w:r>
          </w:p>
        </w:tc>
      </w:tr>
      <w:tr w:rsidR="00B51300" w:rsidRPr="00155FC8" w:rsidTr="00693687">
        <w:tc>
          <w:tcPr>
            <w:tcW w:w="1127" w:type="dxa"/>
          </w:tcPr>
          <w:p w:rsidR="00B51300" w:rsidRPr="00693687" w:rsidRDefault="00F84401" w:rsidP="004053C3">
            <w:pPr>
              <w:jc w:val="center"/>
              <w:rPr>
                <w:rFonts w:cs="Times New Roman"/>
                <w:szCs w:val="28"/>
              </w:rPr>
            </w:pPr>
            <w:r w:rsidRPr="00693687">
              <w:rPr>
                <w:rFonts w:cs="Times New Roman"/>
                <w:szCs w:val="28"/>
              </w:rPr>
              <w:lastRenderedPageBreak/>
              <w:t>3.28.</w:t>
            </w:r>
          </w:p>
        </w:tc>
        <w:tc>
          <w:tcPr>
            <w:tcW w:w="4370" w:type="dxa"/>
            <w:gridSpan w:val="2"/>
          </w:tcPr>
          <w:p w:rsidR="00B51300" w:rsidRPr="00693687" w:rsidRDefault="00B51300">
            <w:pPr>
              <w:rPr>
                <w:rFonts w:cs="Times New Roman"/>
                <w:szCs w:val="28"/>
              </w:rPr>
            </w:pPr>
            <w:r w:rsidRPr="00693687">
              <w:rPr>
                <w:rFonts w:cs="Times New Roman"/>
                <w:szCs w:val="28"/>
              </w:rPr>
              <w:t>Организация проведения дистанционного обучения базовому курсу по работе в ФГИС «ЕГР ЗАГС» для работников отделов ЗАГС</w:t>
            </w:r>
          </w:p>
        </w:tc>
        <w:tc>
          <w:tcPr>
            <w:tcW w:w="2539" w:type="dxa"/>
            <w:gridSpan w:val="2"/>
          </w:tcPr>
          <w:p w:rsidR="00B51300" w:rsidRPr="00693687" w:rsidRDefault="00B51300" w:rsidP="001A3EEA">
            <w:pPr>
              <w:jc w:val="center"/>
              <w:rPr>
                <w:rFonts w:cs="Times New Roman"/>
                <w:szCs w:val="28"/>
              </w:rPr>
            </w:pPr>
            <w:r w:rsidRPr="00693687">
              <w:rPr>
                <w:rFonts w:cs="Times New Roman"/>
                <w:szCs w:val="28"/>
              </w:rPr>
              <w:t>в соответствии с графиком ФНС РФ</w:t>
            </w:r>
          </w:p>
        </w:tc>
        <w:tc>
          <w:tcPr>
            <w:tcW w:w="2561" w:type="dxa"/>
            <w:gridSpan w:val="2"/>
          </w:tcPr>
          <w:p w:rsidR="00F84401" w:rsidRPr="00693687" w:rsidRDefault="00F84401" w:rsidP="00F84401">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B51300" w:rsidRPr="00693687" w:rsidRDefault="00F84401" w:rsidP="00F84401">
            <w:pPr>
              <w:jc w:val="center"/>
              <w:rPr>
                <w:rFonts w:cs="Times New Roman"/>
                <w:szCs w:val="28"/>
              </w:rPr>
            </w:pPr>
            <w:r w:rsidRPr="00693687">
              <w:rPr>
                <w:rFonts w:cs="Times New Roman"/>
                <w:szCs w:val="28"/>
              </w:rPr>
              <w:t>Джабраилова М.К.</w:t>
            </w:r>
          </w:p>
        </w:tc>
      </w:tr>
      <w:tr w:rsidR="00F84401" w:rsidRPr="00155FC8" w:rsidTr="00693687">
        <w:tc>
          <w:tcPr>
            <w:tcW w:w="1127" w:type="dxa"/>
          </w:tcPr>
          <w:p w:rsidR="00F84401" w:rsidRPr="00693687" w:rsidRDefault="00F84401" w:rsidP="004053C3">
            <w:pPr>
              <w:jc w:val="center"/>
              <w:rPr>
                <w:rFonts w:cs="Times New Roman"/>
                <w:szCs w:val="28"/>
              </w:rPr>
            </w:pPr>
            <w:r w:rsidRPr="00693687">
              <w:rPr>
                <w:rFonts w:cs="Times New Roman"/>
                <w:szCs w:val="28"/>
              </w:rPr>
              <w:t>3.29.</w:t>
            </w:r>
          </w:p>
        </w:tc>
        <w:tc>
          <w:tcPr>
            <w:tcW w:w="4370" w:type="dxa"/>
            <w:gridSpan w:val="2"/>
          </w:tcPr>
          <w:p w:rsidR="00F84401" w:rsidRPr="00693687" w:rsidRDefault="00F84401">
            <w:pPr>
              <w:rPr>
                <w:rFonts w:cs="Times New Roman"/>
                <w:szCs w:val="28"/>
              </w:rPr>
            </w:pPr>
            <w:r w:rsidRPr="00693687">
              <w:rPr>
                <w:rFonts w:cs="Times New Roman"/>
                <w:szCs w:val="28"/>
              </w:rPr>
              <w:t xml:space="preserve">Организация информирования о порядке предоставления государственных услуг по государственной регистрации актов гражданского состояния </w:t>
            </w:r>
          </w:p>
        </w:tc>
        <w:tc>
          <w:tcPr>
            <w:tcW w:w="2539" w:type="dxa"/>
            <w:gridSpan w:val="2"/>
          </w:tcPr>
          <w:p w:rsidR="00F84401" w:rsidRPr="00693687" w:rsidRDefault="00F84401" w:rsidP="001A3EEA">
            <w:pPr>
              <w:jc w:val="center"/>
              <w:rPr>
                <w:rFonts w:cs="Times New Roman"/>
                <w:szCs w:val="28"/>
              </w:rPr>
            </w:pPr>
            <w:r w:rsidRPr="00693687">
              <w:rPr>
                <w:rFonts w:cs="Times New Roman"/>
                <w:szCs w:val="28"/>
              </w:rPr>
              <w:t>в течение года (постоянно)</w:t>
            </w:r>
          </w:p>
        </w:tc>
        <w:tc>
          <w:tcPr>
            <w:tcW w:w="2561" w:type="dxa"/>
            <w:gridSpan w:val="2"/>
          </w:tcPr>
          <w:p w:rsidR="00F84401" w:rsidRPr="00693687" w:rsidRDefault="00F84401" w:rsidP="00F84401">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F84401" w:rsidRPr="00693687" w:rsidRDefault="00F84401" w:rsidP="00F84401">
            <w:pPr>
              <w:jc w:val="center"/>
              <w:rPr>
                <w:rFonts w:cs="Times New Roman"/>
                <w:szCs w:val="28"/>
              </w:rPr>
            </w:pPr>
            <w:r w:rsidRPr="00693687">
              <w:rPr>
                <w:rFonts w:cs="Times New Roman"/>
                <w:szCs w:val="28"/>
              </w:rPr>
              <w:t>Джабраилова М.К.</w:t>
            </w:r>
          </w:p>
        </w:tc>
      </w:tr>
      <w:tr w:rsidR="00B51300" w:rsidRPr="00155FC8" w:rsidTr="00693687">
        <w:tc>
          <w:tcPr>
            <w:tcW w:w="1127" w:type="dxa"/>
          </w:tcPr>
          <w:p w:rsidR="00B51300" w:rsidRPr="00693687" w:rsidRDefault="00F84401" w:rsidP="004053C3">
            <w:pPr>
              <w:jc w:val="center"/>
              <w:rPr>
                <w:rFonts w:cs="Times New Roman"/>
                <w:szCs w:val="28"/>
              </w:rPr>
            </w:pPr>
            <w:r w:rsidRPr="00693687">
              <w:rPr>
                <w:rFonts w:cs="Times New Roman"/>
                <w:szCs w:val="28"/>
              </w:rPr>
              <w:t>3.30.</w:t>
            </w:r>
          </w:p>
        </w:tc>
        <w:tc>
          <w:tcPr>
            <w:tcW w:w="4370" w:type="dxa"/>
            <w:gridSpan w:val="2"/>
          </w:tcPr>
          <w:p w:rsidR="00B51300" w:rsidRPr="00693687" w:rsidRDefault="00B51300">
            <w:pPr>
              <w:rPr>
                <w:rFonts w:cs="Times New Roman"/>
                <w:szCs w:val="28"/>
              </w:rPr>
            </w:pPr>
            <w:r w:rsidRPr="00693687">
              <w:rPr>
                <w:rFonts w:cs="Times New Roman"/>
                <w:szCs w:val="28"/>
              </w:rPr>
              <w:t>Проведение выездных проверок деятельности органов ЗАГС</w:t>
            </w:r>
          </w:p>
        </w:tc>
        <w:tc>
          <w:tcPr>
            <w:tcW w:w="2539" w:type="dxa"/>
            <w:gridSpan w:val="2"/>
          </w:tcPr>
          <w:p w:rsidR="00B51300" w:rsidRPr="00693687" w:rsidRDefault="00B51300" w:rsidP="001A3EEA">
            <w:pPr>
              <w:jc w:val="center"/>
              <w:rPr>
                <w:rFonts w:cs="Times New Roman"/>
                <w:szCs w:val="28"/>
              </w:rPr>
            </w:pPr>
            <w:r w:rsidRPr="00693687">
              <w:rPr>
                <w:rFonts w:cs="Times New Roman"/>
                <w:szCs w:val="28"/>
              </w:rPr>
              <w:t>в течение года (постоянно)</w:t>
            </w:r>
          </w:p>
        </w:tc>
        <w:tc>
          <w:tcPr>
            <w:tcW w:w="2561" w:type="dxa"/>
            <w:gridSpan w:val="2"/>
          </w:tcPr>
          <w:p w:rsidR="00F84401" w:rsidRPr="00693687" w:rsidRDefault="00F84401" w:rsidP="00F84401">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B51300" w:rsidRPr="00693687" w:rsidRDefault="00F84401" w:rsidP="00F84401">
            <w:pPr>
              <w:jc w:val="center"/>
              <w:rPr>
                <w:rFonts w:cs="Times New Roman"/>
                <w:szCs w:val="28"/>
              </w:rPr>
            </w:pPr>
            <w:r w:rsidRPr="00693687">
              <w:rPr>
                <w:rFonts w:cs="Times New Roman"/>
                <w:szCs w:val="28"/>
              </w:rPr>
              <w:t>Джабраилова М.К.</w:t>
            </w:r>
          </w:p>
        </w:tc>
      </w:tr>
      <w:tr w:rsidR="00B51300" w:rsidRPr="00155FC8" w:rsidTr="00A33A00">
        <w:trPr>
          <w:trHeight w:val="654"/>
        </w:trPr>
        <w:tc>
          <w:tcPr>
            <w:tcW w:w="10597" w:type="dxa"/>
            <w:gridSpan w:val="7"/>
            <w:vAlign w:val="center"/>
          </w:tcPr>
          <w:p w:rsidR="00B51300" w:rsidRPr="00155FC8" w:rsidRDefault="00B51300" w:rsidP="009B5426">
            <w:pPr>
              <w:jc w:val="center"/>
              <w:rPr>
                <w:rFonts w:cs="Times New Roman"/>
                <w:szCs w:val="28"/>
                <w:highlight w:val="yellow"/>
              </w:rPr>
            </w:pPr>
            <w:r w:rsidRPr="00693687">
              <w:rPr>
                <w:rFonts w:cs="Times New Roman"/>
                <w:szCs w:val="28"/>
                <w:lang w:val="en-US"/>
              </w:rPr>
              <w:t>IV</w:t>
            </w:r>
            <w:r w:rsidRPr="00693687">
              <w:rPr>
                <w:rFonts w:cs="Times New Roman"/>
                <w:szCs w:val="28"/>
              </w:rPr>
              <w:t>. В сфере организационного обеспечения деятельности мировых судей</w:t>
            </w:r>
          </w:p>
        </w:tc>
      </w:tr>
      <w:tr w:rsidR="00155FC8" w:rsidRPr="00155FC8" w:rsidTr="00693687">
        <w:tc>
          <w:tcPr>
            <w:tcW w:w="1127" w:type="dxa"/>
          </w:tcPr>
          <w:p w:rsidR="00155FC8" w:rsidRPr="00693687" w:rsidRDefault="00693687" w:rsidP="00693687">
            <w:pPr>
              <w:jc w:val="center"/>
              <w:rPr>
                <w:rFonts w:cs="Times New Roman"/>
                <w:szCs w:val="28"/>
              </w:rPr>
            </w:pPr>
            <w:r w:rsidRPr="00693687">
              <w:rPr>
                <w:rFonts w:cs="Times New Roman"/>
                <w:szCs w:val="28"/>
              </w:rPr>
              <w:t>4.1.</w:t>
            </w:r>
          </w:p>
        </w:tc>
        <w:tc>
          <w:tcPr>
            <w:tcW w:w="4370" w:type="dxa"/>
            <w:gridSpan w:val="2"/>
          </w:tcPr>
          <w:p w:rsidR="00155FC8" w:rsidRPr="00693687" w:rsidRDefault="00693687" w:rsidP="00693687">
            <w:pPr>
              <w:rPr>
                <w:rFonts w:cs="Times New Roman"/>
                <w:szCs w:val="28"/>
              </w:rPr>
            </w:pPr>
            <w:r>
              <w:rPr>
                <w:rFonts w:cs="Times New Roman"/>
                <w:szCs w:val="28"/>
              </w:rPr>
              <w:t>Подготовка информации</w:t>
            </w:r>
            <w:r w:rsidR="00155FC8" w:rsidRPr="00693687">
              <w:rPr>
                <w:rFonts w:cs="Times New Roman"/>
                <w:szCs w:val="28"/>
              </w:rPr>
              <w:t xml:space="preserve"> о проделанной работе Управлением  по</w:t>
            </w:r>
            <w:r>
              <w:rPr>
                <w:rFonts w:cs="Times New Roman"/>
                <w:szCs w:val="28"/>
              </w:rPr>
              <w:t> </w:t>
            </w:r>
            <w:r w:rsidR="00155FC8" w:rsidRPr="00693687">
              <w:rPr>
                <w:rFonts w:cs="Times New Roman"/>
                <w:szCs w:val="28"/>
              </w:rPr>
              <w:t>организационному обеспечению деятельности мировых судей Министерства юстиции РД за 2021 год</w:t>
            </w:r>
          </w:p>
        </w:tc>
        <w:tc>
          <w:tcPr>
            <w:tcW w:w="2539" w:type="dxa"/>
            <w:gridSpan w:val="2"/>
          </w:tcPr>
          <w:p w:rsidR="00155FC8" w:rsidRPr="00693687" w:rsidRDefault="00155FC8" w:rsidP="00693687">
            <w:pPr>
              <w:jc w:val="center"/>
              <w:rPr>
                <w:rFonts w:cs="Times New Roman"/>
                <w:szCs w:val="28"/>
              </w:rPr>
            </w:pPr>
            <w:r w:rsidRPr="00693687">
              <w:rPr>
                <w:rFonts w:cs="Times New Roman"/>
                <w:szCs w:val="28"/>
              </w:rPr>
              <w:t>февраль</w:t>
            </w:r>
          </w:p>
        </w:tc>
        <w:tc>
          <w:tcPr>
            <w:tcW w:w="2561" w:type="dxa"/>
            <w:gridSpan w:val="2"/>
          </w:tcPr>
          <w:p w:rsidR="00155FC8" w:rsidRPr="00693687" w:rsidRDefault="00693687" w:rsidP="00693687">
            <w:pPr>
              <w:jc w:val="center"/>
              <w:rPr>
                <w:rFonts w:cs="Times New Roman"/>
                <w:sz w:val="26"/>
                <w:szCs w:val="26"/>
              </w:rPr>
            </w:pPr>
            <w:proofErr w:type="spellStart"/>
            <w:r w:rsidRPr="00693687">
              <w:rPr>
                <w:rFonts w:cs="Times New Roman"/>
                <w:sz w:val="26"/>
                <w:szCs w:val="26"/>
              </w:rPr>
              <w:t>Курамагомедов</w:t>
            </w:r>
            <w:proofErr w:type="spellEnd"/>
            <w:r w:rsidRPr="00693687">
              <w:rPr>
                <w:rFonts w:cs="Times New Roman"/>
                <w:sz w:val="26"/>
                <w:szCs w:val="26"/>
              </w:rPr>
              <w:t> </w:t>
            </w:r>
            <w:r w:rsidR="00155FC8" w:rsidRPr="00693687">
              <w:rPr>
                <w:rFonts w:cs="Times New Roman"/>
                <w:sz w:val="26"/>
                <w:szCs w:val="26"/>
              </w:rPr>
              <w:t>М.К.</w:t>
            </w:r>
          </w:p>
          <w:p w:rsidR="00155FC8" w:rsidRPr="00693687" w:rsidRDefault="00155FC8" w:rsidP="00693687">
            <w:pPr>
              <w:jc w:val="center"/>
              <w:rPr>
                <w:rFonts w:cs="Times New Roman"/>
                <w:szCs w:val="28"/>
              </w:rPr>
            </w:pPr>
            <w:r w:rsidRPr="00693687">
              <w:rPr>
                <w:rFonts w:cs="Times New Roman"/>
                <w:szCs w:val="28"/>
              </w:rPr>
              <w:t>Махмудов Г.Я.</w:t>
            </w:r>
          </w:p>
        </w:tc>
      </w:tr>
      <w:tr w:rsidR="00693687" w:rsidRPr="00155FC8" w:rsidTr="00693687">
        <w:tc>
          <w:tcPr>
            <w:tcW w:w="1127" w:type="dxa"/>
          </w:tcPr>
          <w:p w:rsidR="00693687" w:rsidRPr="00693687" w:rsidRDefault="00693687" w:rsidP="00693687">
            <w:pPr>
              <w:jc w:val="center"/>
              <w:rPr>
                <w:rFonts w:cs="Times New Roman"/>
                <w:szCs w:val="28"/>
              </w:rPr>
            </w:pPr>
            <w:r w:rsidRPr="00693687">
              <w:rPr>
                <w:rFonts w:cs="Times New Roman"/>
                <w:szCs w:val="28"/>
              </w:rPr>
              <w:t>4.2.</w:t>
            </w:r>
          </w:p>
        </w:tc>
        <w:tc>
          <w:tcPr>
            <w:tcW w:w="4370" w:type="dxa"/>
            <w:gridSpan w:val="2"/>
          </w:tcPr>
          <w:p w:rsidR="00693687" w:rsidRPr="00693687" w:rsidRDefault="00693687" w:rsidP="00693687">
            <w:pPr>
              <w:rPr>
                <w:rFonts w:cs="Times New Roman"/>
                <w:szCs w:val="28"/>
              </w:rPr>
            </w:pPr>
            <w:r>
              <w:rPr>
                <w:rFonts w:cs="Times New Roman"/>
                <w:szCs w:val="28"/>
              </w:rPr>
              <w:t>Организация и проведение</w:t>
            </w:r>
            <w:r w:rsidRPr="00693687">
              <w:rPr>
                <w:rFonts w:cs="Times New Roman"/>
                <w:szCs w:val="28"/>
              </w:rPr>
              <w:t xml:space="preserve"> мероприятия по созданию условий для подготовки и сдачи мировыми судьями РД статистических отчетов </w:t>
            </w:r>
          </w:p>
        </w:tc>
        <w:tc>
          <w:tcPr>
            <w:tcW w:w="2539" w:type="dxa"/>
            <w:gridSpan w:val="2"/>
          </w:tcPr>
          <w:p w:rsidR="00693687" w:rsidRPr="00693687" w:rsidRDefault="00693687" w:rsidP="00693687">
            <w:pPr>
              <w:jc w:val="center"/>
              <w:rPr>
                <w:rFonts w:cs="Times New Roman"/>
                <w:szCs w:val="28"/>
              </w:rPr>
            </w:pPr>
            <w:r w:rsidRPr="00693687">
              <w:rPr>
                <w:rFonts w:cs="Times New Roman"/>
                <w:szCs w:val="28"/>
              </w:rPr>
              <w:t>ежеквартально</w:t>
            </w:r>
          </w:p>
        </w:tc>
        <w:tc>
          <w:tcPr>
            <w:tcW w:w="2561" w:type="dxa"/>
            <w:gridSpan w:val="2"/>
          </w:tcPr>
          <w:p w:rsidR="00693687" w:rsidRPr="00693687" w:rsidRDefault="00693687" w:rsidP="00693687">
            <w:pPr>
              <w:jc w:val="center"/>
              <w:rPr>
                <w:rFonts w:cs="Times New Roman"/>
                <w:sz w:val="26"/>
                <w:szCs w:val="26"/>
              </w:rPr>
            </w:pPr>
            <w:proofErr w:type="spellStart"/>
            <w:r w:rsidRPr="00693687">
              <w:rPr>
                <w:rFonts w:cs="Times New Roman"/>
                <w:sz w:val="26"/>
                <w:szCs w:val="26"/>
              </w:rPr>
              <w:t>Курамагомедов</w:t>
            </w:r>
            <w:proofErr w:type="spellEnd"/>
            <w:r w:rsidRPr="00693687">
              <w:rPr>
                <w:rFonts w:cs="Times New Roman"/>
                <w:sz w:val="26"/>
                <w:szCs w:val="26"/>
              </w:rPr>
              <w:t> М.К.</w:t>
            </w:r>
          </w:p>
          <w:p w:rsidR="00693687" w:rsidRPr="00693687" w:rsidRDefault="00693687" w:rsidP="00693687">
            <w:pPr>
              <w:jc w:val="center"/>
              <w:rPr>
                <w:rFonts w:cs="Times New Roman"/>
                <w:szCs w:val="28"/>
              </w:rPr>
            </w:pPr>
            <w:r w:rsidRPr="00693687">
              <w:rPr>
                <w:rFonts w:cs="Times New Roman"/>
                <w:szCs w:val="28"/>
              </w:rPr>
              <w:t>Махмудов Г.Я.</w:t>
            </w:r>
          </w:p>
        </w:tc>
      </w:tr>
      <w:tr w:rsidR="00693687" w:rsidRPr="00155FC8" w:rsidTr="00693687">
        <w:tc>
          <w:tcPr>
            <w:tcW w:w="1127" w:type="dxa"/>
          </w:tcPr>
          <w:p w:rsidR="00693687" w:rsidRPr="00693687" w:rsidRDefault="00693687" w:rsidP="00693687">
            <w:pPr>
              <w:jc w:val="center"/>
              <w:rPr>
                <w:rFonts w:cs="Times New Roman"/>
                <w:szCs w:val="28"/>
              </w:rPr>
            </w:pPr>
            <w:r w:rsidRPr="00693687">
              <w:rPr>
                <w:rFonts w:cs="Times New Roman"/>
                <w:szCs w:val="28"/>
              </w:rPr>
              <w:t>4.3.</w:t>
            </w:r>
          </w:p>
        </w:tc>
        <w:tc>
          <w:tcPr>
            <w:tcW w:w="4370" w:type="dxa"/>
            <w:gridSpan w:val="2"/>
          </w:tcPr>
          <w:p w:rsidR="00693687" w:rsidRPr="00693687" w:rsidRDefault="00693687" w:rsidP="00693687">
            <w:pPr>
              <w:rPr>
                <w:rFonts w:cs="Times New Roman"/>
                <w:szCs w:val="28"/>
              </w:rPr>
            </w:pPr>
            <w:r>
              <w:rPr>
                <w:rFonts w:cs="Times New Roman"/>
                <w:szCs w:val="28"/>
              </w:rPr>
              <w:t>Организация проведения</w:t>
            </w:r>
            <w:r w:rsidRPr="00693687">
              <w:rPr>
                <w:rFonts w:cs="Times New Roman"/>
                <w:szCs w:val="28"/>
              </w:rPr>
              <w:t xml:space="preserve"> подписки периодических изданий для мировых судей РД на 2022 год</w:t>
            </w:r>
          </w:p>
        </w:tc>
        <w:tc>
          <w:tcPr>
            <w:tcW w:w="2539" w:type="dxa"/>
            <w:gridSpan w:val="2"/>
          </w:tcPr>
          <w:p w:rsidR="00693687" w:rsidRPr="00693687" w:rsidRDefault="00693687" w:rsidP="00693687">
            <w:pPr>
              <w:jc w:val="center"/>
              <w:rPr>
                <w:rFonts w:cs="Times New Roman"/>
                <w:szCs w:val="28"/>
              </w:rPr>
            </w:pPr>
            <w:r w:rsidRPr="00693687">
              <w:rPr>
                <w:rFonts w:cs="Times New Roman"/>
                <w:szCs w:val="28"/>
              </w:rPr>
              <w:t>февраль-март</w:t>
            </w:r>
          </w:p>
        </w:tc>
        <w:tc>
          <w:tcPr>
            <w:tcW w:w="2561" w:type="dxa"/>
            <w:gridSpan w:val="2"/>
          </w:tcPr>
          <w:p w:rsidR="00693687" w:rsidRPr="00693687" w:rsidRDefault="00693687" w:rsidP="00693687">
            <w:pPr>
              <w:jc w:val="center"/>
              <w:rPr>
                <w:rFonts w:cs="Times New Roman"/>
                <w:sz w:val="26"/>
                <w:szCs w:val="26"/>
              </w:rPr>
            </w:pPr>
            <w:proofErr w:type="spellStart"/>
            <w:r w:rsidRPr="00693687">
              <w:rPr>
                <w:rFonts w:cs="Times New Roman"/>
                <w:sz w:val="26"/>
                <w:szCs w:val="26"/>
              </w:rPr>
              <w:t>Курамагомедов</w:t>
            </w:r>
            <w:proofErr w:type="spellEnd"/>
            <w:r w:rsidRPr="00693687">
              <w:rPr>
                <w:rFonts w:cs="Times New Roman"/>
                <w:sz w:val="26"/>
                <w:szCs w:val="26"/>
              </w:rPr>
              <w:t> М.К.</w:t>
            </w:r>
          </w:p>
          <w:p w:rsidR="00693687" w:rsidRPr="00693687" w:rsidRDefault="00693687" w:rsidP="00693687">
            <w:pPr>
              <w:jc w:val="center"/>
              <w:rPr>
                <w:rFonts w:cs="Times New Roman"/>
                <w:szCs w:val="28"/>
              </w:rPr>
            </w:pPr>
            <w:r w:rsidRPr="00693687">
              <w:rPr>
                <w:rFonts w:cs="Times New Roman"/>
                <w:szCs w:val="28"/>
              </w:rPr>
              <w:t>Махмудов Г.Я.</w:t>
            </w:r>
          </w:p>
        </w:tc>
      </w:tr>
      <w:tr w:rsidR="00693687" w:rsidRPr="00155FC8" w:rsidTr="00693687">
        <w:tc>
          <w:tcPr>
            <w:tcW w:w="1127" w:type="dxa"/>
          </w:tcPr>
          <w:p w:rsidR="00693687" w:rsidRPr="00693687" w:rsidRDefault="00693687" w:rsidP="00693687">
            <w:pPr>
              <w:jc w:val="center"/>
              <w:rPr>
                <w:rFonts w:cs="Times New Roman"/>
                <w:szCs w:val="28"/>
              </w:rPr>
            </w:pPr>
            <w:r w:rsidRPr="00693687">
              <w:rPr>
                <w:rFonts w:cs="Times New Roman"/>
                <w:szCs w:val="28"/>
              </w:rPr>
              <w:t>4.4.</w:t>
            </w:r>
          </w:p>
        </w:tc>
        <w:tc>
          <w:tcPr>
            <w:tcW w:w="4370" w:type="dxa"/>
            <w:gridSpan w:val="2"/>
          </w:tcPr>
          <w:p w:rsidR="00693687" w:rsidRPr="00693687" w:rsidRDefault="00693687" w:rsidP="00693687">
            <w:pPr>
              <w:rPr>
                <w:rFonts w:cs="Times New Roman"/>
                <w:szCs w:val="28"/>
              </w:rPr>
            </w:pPr>
            <w:r>
              <w:rPr>
                <w:rFonts w:cs="Times New Roman"/>
                <w:szCs w:val="28"/>
              </w:rPr>
              <w:t>Изучение организации</w:t>
            </w:r>
            <w:r w:rsidRPr="00693687">
              <w:rPr>
                <w:rFonts w:cs="Times New Roman"/>
                <w:szCs w:val="28"/>
              </w:rPr>
              <w:t xml:space="preserve"> работы по ведению судебного делопроизводства и работы архива мирового судьи в 11 судебных участках мировых судей РД</w:t>
            </w:r>
          </w:p>
        </w:tc>
        <w:tc>
          <w:tcPr>
            <w:tcW w:w="2539" w:type="dxa"/>
            <w:gridSpan w:val="2"/>
          </w:tcPr>
          <w:p w:rsidR="00693687" w:rsidRPr="00693687" w:rsidRDefault="00693687" w:rsidP="00693687">
            <w:pPr>
              <w:jc w:val="center"/>
              <w:rPr>
                <w:rFonts w:cs="Times New Roman"/>
                <w:szCs w:val="28"/>
              </w:rPr>
            </w:pPr>
            <w:r w:rsidRPr="00693687">
              <w:rPr>
                <w:rFonts w:cs="Times New Roman"/>
                <w:szCs w:val="28"/>
              </w:rPr>
              <w:t>в течение года</w:t>
            </w:r>
          </w:p>
        </w:tc>
        <w:tc>
          <w:tcPr>
            <w:tcW w:w="2561" w:type="dxa"/>
            <w:gridSpan w:val="2"/>
          </w:tcPr>
          <w:p w:rsidR="00693687" w:rsidRPr="00693687" w:rsidRDefault="00693687" w:rsidP="00693687">
            <w:pPr>
              <w:jc w:val="center"/>
              <w:rPr>
                <w:rFonts w:cs="Times New Roman"/>
                <w:sz w:val="26"/>
                <w:szCs w:val="26"/>
              </w:rPr>
            </w:pPr>
            <w:proofErr w:type="spellStart"/>
            <w:r w:rsidRPr="00693687">
              <w:rPr>
                <w:rFonts w:cs="Times New Roman"/>
                <w:sz w:val="26"/>
                <w:szCs w:val="26"/>
              </w:rPr>
              <w:t>Курамагомедов</w:t>
            </w:r>
            <w:proofErr w:type="spellEnd"/>
            <w:r w:rsidRPr="00693687">
              <w:rPr>
                <w:rFonts w:cs="Times New Roman"/>
                <w:sz w:val="26"/>
                <w:szCs w:val="26"/>
              </w:rPr>
              <w:t> М.К.</w:t>
            </w:r>
          </w:p>
          <w:p w:rsidR="00693687" w:rsidRPr="00693687" w:rsidRDefault="00693687" w:rsidP="00693687">
            <w:pPr>
              <w:jc w:val="center"/>
              <w:rPr>
                <w:rFonts w:cs="Times New Roman"/>
                <w:szCs w:val="28"/>
              </w:rPr>
            </w:pPr>
            <w:r w:rsidRPr="00693687">
              <w:rPr>
                <w:rFonts w:cs="Times New Roman"/>
                <w:szCs w:val="28"/>
              </w:rPr>
              <w:t>Махмудов Г.Я.</w:t>
            </w:r>
          </w:p>
        </w:tc>
      </w:tr>
      <w:tr w:rsidR="00693687" w:rsidRPr="00155FC8" w:rsidTr="00693687">
        <w:tc>
          <w:tcPr>
            <w:tcW w:w="1127" w:type="dxa"/>
          </w:tcPr>
          <w:p w:rsidR="00693687" w:rsidRPr="00693687" w:rsidRDefault="00693687" w:rsidP="00693687">
            <w:pPr>
              <w:jc w:val="center"/>
              <w:rPr>
                <w:rFonts w:cs="Times New Roman"/>
                <w:szCs w:val="28"/>
              </w:rPr>
            </w:pPr>
            <w:r w:rsidRPr="00693687">
              <w:rPr>
                <w:rFonts w:cs="Times New Roman"/>
                <w:szCs w:val="28"/>
              </w:rPr>
              <w:t>4.5.</w:t>
            </w:r>
          </w:p>
        </w:tc>
        <w:tc>
          <w:tcPr>
            <w:tcW w:w="4370" w:type="dxa"/>
            <w:gridSpan w:val="2"/>
          </w:tcPr>
          <w:p w:rsidR="00693687" w:rsidRPr="00693687" w:rsidRDefault="00693687" w:rsidP="00693687">
            <w:pPr>
              <w:rPr>
                <w:rFonts w:cs="Times New Roman"/>
                <w:szCs w:val="28"/>
              </w:rPr>
            </w:pPr>
            <w:r>
              <w:rPr>
                <w:rFonts w:cs="Times New Roman"/>
                <w:szCs w:val="28"/>
              </w:rPr>
              <w:t>Организация и проведение</w:t>
            </w:r>
            <w:r w:rsidRPr="00693687">
              <w:rPr>
                <w:rFonts w:cs="Times New Roman"/>
                <w:szCs w:val="28"/>
              </w:rPr>
              <w:t xml:space="preserve"> конкурс</w:t>
            </w:r>
            <w:r>
              <w:rPr>
                <w:rFonts w:cs="Times New Roman"/>
                <w:szCs w:val="28"/>
              </w:rPr>
              <w:t>а</w:t>
            </w:r>
            <w:r w:rsidRPr="00693687">
              <w:rPr>
                <w:rFonts w:cs="Times New Roman"/>
                <w:szCs w:val="28"/>
              </w:rPr>
              <w:t xml:space="preserve"> на звание «Лучший по профессии» среди работников аппаратов мировых судей Республики Дагестан.</w:t>
            </w:r>
          </w:p>
        </w:tc>
        <w:tc>
          <w:tcPr>
            <w:tcW w:w="2539" w:type="dxa"/>
            <w:gridSpan w:val="2"/>
          </w:tcPr>
          <w:p w:rsidR="00693687" w:rsidRPr="00693687" w:rsidRDefault="00693687" w:rsidP="00693687">
            <w:pPr>
              <w:jc w:val="center"/>
              <w:rPr>
                <w:rFonts w:cs="Times New Roman"/>
                <w:szCs w:val="28"/>
              </w:rPr>
            </w:pPr>
            <w:r w:rsidRPr="00693687">
              <w:rPr>
                <w:rFonts w:cs="Times New Roman"/>
                <w:szCs w:val="28"/>
              </w:rPr>
              <w:t>ноябрь</w:t>
            </w:r>
          </w:p>
        </w:tc>
        <w:tc>
          <w:tcPr>
            <w:tcW w:w="2561" w:type="dxa"/>
            <w:gridSpan w:val="2"/>
          </w:tcPr>
          <w:p w:rsidR="00693687" w:rsidRPr="00693687" w:rsidRDefault="00693687" w:rsidP="00693687">
            <w:pPr>
              <w:jc w:val="center"/>
              <w:rPr>
                <w:rFonts w:cs="Times New Roman"/>
                <w:sz w:val="26"/>
                <w:szCs w:val="26"/>
              </w:rPr>
            </w:pPr>
            <w:proofErr w:type="spellStart"/>
            <w:r w:rsidRPr="00693687">
              <w:rPr>
                <w:rFonts w:cs="Times New Roman"/>
                <w:sz w:val="26"/>
                <w:szCs w:val="26"/>
              </w:rPr>
              <w:t>Курамагомедов</w:t>
            </w:r>
            <w:proofErr w:type="spellEnd"/>
            <w:r w:rsidRPr="00693687">
              <w:rPr>
                <w:rFonts w:cs="Times New Roman"/>
                <w:sz w:val="26"/>
                <w:szCs w:val="26"/>
              </w:rPr>
              <w:t> М.К.</w:t>
            </w:r>
          </w:p>
          <w:p w:rsidR="00693687" w:rsidRPr="00693687" w:rsidRDefault="00693687" w:rsidP="00693687">
            <w:pPr>
              <w:jc w:val="center"/>
              <w:rPr>
                <w:rFonts w:cs="Times New Roman"/>
                <w:szCs w:val="28"/>
              </w:rPr>
            </w:pPr>
            <w:r w:rsidRPr="00693687">
              <w:rPr>
                <w:rFonts w:cs="Times New Roman"/>
                <w:szCs w:val="28"/>
              </w:rPr>
              <w:t>Махмудов Г.Я.</w:t>
            </w:r>
          </w:p>
        </w:tc>
      </w:tr>
      <w:tr w:rsidR="00693687" w:rsidRPr="00155FC8" w:rsidTr="00693687">
        <w:tc>
          <w:tcPr>
            <w:tcW w:w="1127" w:type="dxa"/>
          </w:tcPr>
          <w:p w:rsidR="00693687" w:rsidRPr="00693687" w:rsidRDefault="00693687" w:rsidP="00693687">
            <w:pPr>
              <w:jc w:val="center"/>
              <w:rPr>
                <w:rFonts w:cs="Times New Roman"/>
                <w:szCs w:val="28"/>
              </w:rPr>
            </w:pPr>
            <w:r w:rsidRPr="00693687">
              <w:rPr>
                <w:rFonts w:cs="Times New Roman"/>
                <w:szCs w:val="28"/>
              </w:rPr>
              <w:t>4.6.</w:t>
            </w:r>
          </w:p>
        </w:tc>
        <w:tc>
          <w:tcPr>
            <w:tcW w:w="4370" w:type="dxa"/>
            <w:gridSpan w:val="2"/>
          </w:tcPr>
          <w:p w:rsidR="00693687" w:rsidRPr="00693687" w:rsidRDefault="00693687" w:rsidP="00693687">
            <w:pPr>
              <w:rPr>
                <w:rFonts w:cs="Times New Roman"/>
                <w:szCs w:val="28"/>
              </w:rPr>
            </w:pPr>
            <w:r>
              <w:rPr>
                <w:rFonts w:cs="Times New Roman"/>
                <w:szCs w:val="28"/>
              </w:rPr>
              <w:t>Организация и проведение</w:t>
            </w:r>
            <w:r w:rsidRPr="00693687">
              <w:rPr>
                <w:rFonts w:cs="Times New Roman"/>
                <w:szCs w:val="28"/>
              </w:rPr>
              <w:t xml:space="preserve"> </w:t>
            </w:r>
            <w:r>
              <w:rPr>
                <w:rFonts w:cs="Times New Roman"/>
                <w:szCs w:val="28"/>
              </w:rPr>
              <w:t>повышения</w:t>
            </w:r>
            <w:r w:rsidRPr="00693687">
              <w:rPr>
                <w:rFonts w:cs="Times New Roman"/>
                <w:szCs w:val="28"/>
              </w:rPr>
              <w:t xml:space="preserve"> квалификации мировых судей РД</w:t>
            </w:r>
          </w:p>
        </w:tc>
        <w:tc>
          <w:tcPr>
            <w:tcW w:w="2539" w:type="dxa"/>
            <w:gridSpan w:val="2"/>
          </w:tcPr>
          <w:p w:rsidR="00693687" w:rsidRPr="00693687" w:rsidRDefault="00693687" w:rsidP="00693687">
            <w:pPr>
              <w:jc w:val="center"/>
              <w:rPr>
                <w:rFonts w:cs="Times New Roman"/>
                <w:szCs w:val="28"/>
              </w:rPr>
            </w:pPr>
            <w:r>
              <w:rPr>
                <w:rFonts w:cs="Times New Roman"/>
                <w:szCs w:val="28"/>
              </w:rPr>
              <w:t>м</w:t>
            </w:r>
            <w:r w:rsidRPr="00693687">
              <w:rPr>
                <w:rFonts w:cs="Times New Roman"/>
                <w:szCs w:val="28"/>
              </w:rPr>
              <w:t>ай</w:t>
            </w:r>
            <w:r>
              <w:rPr>
                <w:rFonts w:cs="Times New Roman"/>
                <w:szCs w:val="28"/>
              </w:rPr>
              <w:t>-</w:t>
            </w:r>
            <w:r w:rsidRPr="00693687">
              <w:rPr>
                <w:rFonts w:cs="Times New Roman"/>
                <w:szCs w:val="28"/>
              </w:rPr>
              <w:t>октябрь</w:t>
            </w:r>
          </w:p>
        </w:tc>
        <w:tc>
          <w:tcPr>
            <w:tcW w:w="2561" w:type="dxa"/>
            <w:gridSpan w:val="2"/>
          </w:tcPr>
          <w:p w:rsidR="00693687" w:rsidRPr="00693687" w:rsidRDefault="00693687" w:rsidP="00693687">
            <w:pPr>
              <w:jc w:val="center"/>
              <w:rPr>
                <w:rFonts w:cs="Times New Roman"/>
                <w:sz w:val="26"/>
                <w:szCs w:val="26"/>
              </w:rPr>
            </w:pPr>
            <w:proofErr w:type="spellStart"/>
            <w:r w:rsidRPr="00693687">
              <w:rPr>
                <w:rFonts w:cs="Times New Roman"/>
                <w:sz w:val="26"/>
                <w:szCs w:val="26"/>
              </w:rPr>
              <w:t>Курамагомедов</w:t>
            </w:r>
            <w:proofErr w:type="spellEnd"/>
            <w:r w:rsidRPr="00693687">
              <w:rPr>
                <w:rFonts w:cs="Times New Roman"/>
                <w:sz w:val="26"/>
                <w:szCs w:val="26"/>
              </w:rPr>
              <w:t> М.К.</w:t>
            </w:r>
          </w:p>
          <w:p w:rsidR="00693687" w:rsidRPr="00693687" w:rsidRDefault="00693687" w:rsidP="00693687">
            <w:pPr>
              <w:jc w:val="center"/>
              <w:rPr>
                <w:rFonts w:cs="Times New Roman"/>
                <w:szCs w:val="28"/>
              </w:rPr>
            </w:pPr>
            <w:r w:rsidRPr="00693687">
              <w:rPr>
                <w:rFonts w:cs="Times New Roman"/>
                <w:szCs w:val="28"/>
              </w:rPr>
              <w:t>Махмудов Г.Я.</w:t>
            </w:r>
          </w:p>
        </w:tc>
      </w:tr>
      <w:tr w:rsidR="00693687" w:rsidRPr="00155FC8" w:rsidTr="00693687">
        <w:tc>
          <w:tcPr>
            <w:tcW w:w="1127" w:type="dxa"/>
          </w:tcPr>
          <w:p w:rsidR="00693687" w:rsidRPr="00693687" w:rsidRDefault="00693687" w:rsidP="00693687">
            <w:pPr>
              <w:jc w:val="center"/>
              <w:rPr>
                <w:rFonts w:cs="Times New Roman"/>
                <w:szCs w:val="28"/>
              </w:rPr>
            </w:pPr>
            <w:r w:rsidRPr="00693687">
              <w:rPr>
                <w:rFonts w:cs="Times New Roman"/>
                <w:szCs w:val="28"/>
              </w:rPr>
              <w:lastRenderedPageBreak/>
              <w:t>4.7.</w:t>
            </w:r>
          </w:p>
        </w:tc>
        <w:tc>
          <w:tcPr>
            <w:tcW w:w="4370" w:type="dxa"/>
            <w:gridSpan w:val="2"/>
          </w:tcPr>
          <w:p w:rsidR="00693687" w:rsidRPr="00693687" w:rsidRDefault="00693687" w:rsidP="00693687">
            <w:pPr>
              <w:rPr>
                <w:rFonts w:cs="Times New Roman"/>
                <w:szCs w:val="28"/>
              </w:rPr>
            </w:pPr>
            <w:r>
              <w:rPr>
                <w:rFonts w:cs="Times New Roman"/>
                <w:szCs w:val="28"/>
              </w:rPr>
              <w:t>Проведение</w:t>
            </w:r>
            <w:r w:rsidRPr="00693687">
              <w:rPr>
                <w:rFonts w:cs="Times New Roman"/>
                <w:szCs w:val="28"/>
              </w:rPr>
              <w:t xml:space="preserve"> мониторинг</w:t>
            </w:r>
            <w:r>
              <w:rPr>
                <w:rFonts w:cs="Times New Roman"/>
                <w:szCs w:val="28"/>
              </w:rPr>
              <w:t>а</w:t>
            </w:r>
            <w:r w:rsidRPr="00693687">
              <w:rPr>
                <w:rFonts w:cs="Times New Roman"/>
                <w:szCs w:val="28"/>
              </w:rPr>
              <w:t xml:space="preserve"> </w:t>
            </w:r>
            <w:proofErr w:type="gramStart"/>
            <w:r w:rsidRPr="00693687">
              <w:rPr>
                <w:rFonts w:cs="Times New Roman"/>
                <w:szCs w:val="28"/>
              </w:rPr>
              <w:t>по внесению изменений в процессуальное законодательство для внесения в дальнейшем изменений в утвержденную Инструкцию</w:t>
            </w:r>
            <w:proofErr w:type="gramEnd"/>
            <w:r w:rsidRPr="00693687">
              <w:rPr>
                <w:rFonts w:cs="Times New Roman"/>
                <w:szCs w:val="28"/>
              </w:rPr>
              <w:t xml:space="preserve"> по судебному делопроизводству в аппарате мирового судьи Республики Дагестан</w:t>
            </w:r>
          </w:p>
        </w:tc>
        <w:tc>
          <w:tcPr>
            <w:tcW w:w="2539" w:type="dxa"/>
            <w:gridSpan w:val="2"/>
          </w:tcPr>
          <w:p w:rsidR="00693687" w:rsidRPr="00693687" w:rsidRDefault="00693687" w:rsidP="00693687">
            <w:pPr>
              <w:jc w:val="center"/>
              <w:rPr>
                <w:rFonts w:cs="Times New Roman"/>
                <w:szCs w:val="28"/>
              </w:rPr>
            </w:pPr>
            <w:r w:rsidRPr="00693687">
              <w:rPr>
                <w:rFonts w:cs="Times New Roman"/>
                <w:szCs w:val="28"/>
              </w:rPr>
              <w:t>в течение года</w:t>
            </w:r>
          </w:p>
        </w:tc>
        <w:tc>
          <w:tcPr>
            <w:tcW w:w="2561" w:type="dxa"/>
            <w:gridSpan w:val="2"/>
          </w:tcPr>
          <w:p w:rsidR="00693687" w:rsidRPr="00693687" w:rsidRDefault="00693687" w:rsidP="00693687">
            <w:pPr>
              <w:jc w:val="center"/>
              <w:rPr>
                <w:rFonts w:cs="Times New Roman"/>
                <w:sz w:val="26"/>
                <w:szCs w:val="26"/>
              </w:rPr>
            </w:pPr>
            <w:proofErr w:type="spellStart"/>
            <w:r w:rsidRPr="00693687">
              <w:rPr>
                <w:rFonts w:cs="Times New Roman"/>
                <w:sz w:val="26"/>
                <w:szCs w:val="26"/>
              </w:rPr>
              <w:t>Курамагомедов</w:t>
            </w:r>
            <w:proofErr w:type="spellEnd"/>
            <w:r w:rsidRPr="00693687">
              <w:rPr>
                <w:rFonts w:cs="Times New Roman"/>
                <w:sz w:val="26"/>
                <w:szCs w:val="26"/>
              </w:rPr>
              <w:t> М.К.</w:t>
            </w:r>
          </w:p>
          <w:p w:rsidR="00693687" w:rsidRPr="00693687" w:rsidRDefault="00693687" w:rsidP="00693687">
            <w:pPr>
              <w:jc w:val="center"/>
              <w:rPr>
                <w:rFonts w:cs="Times New Roman"/>
                <w:szCs w:val="28"/>
              </w:rPr>
            </w:pPr>
            <w:r w:rsidRPr="00693687">
              <w:rPr>
                <w:rFonts w:cs="Times New Roman"/>
                <w:szCs w:val="28"/>
              </w:rPr>
              <w:t>Махмудов Г.Я.</w:t>
            </w:r>
          </w:p>
        </w:tc>
      </w:tr>
      <w:tr w:rsidR="00693687" w:rsidRPr="00155FC8" w:rsidTr="00693687">
        <w:tc>
          <w:tcPr>
            <w:tcW w:w="1127" w:type="dxa"/>
          </w:tcPr>
          <w:p w:rsidR="00693687" w:rsidRPr="00693687" w:rsidRDefault="00693687" w:rsidP="00693687">
            <w:pPr>
              <w:jc w:val="center"/>
              <w:rPr>
                <w:rFonts w:cs="Times New Roman"/>
                <w:szCs w:val="28"/>
              </w:rPr>
            </w:pPr>
            <w:r w:rsidRPr="00693687">
              <w:rPr>
                <w:rFonts w:cs="Times New Roman"/>
                <w:szCs w:val="28"/>
              </w:rPr>
              <w:t>4.8.</w:t>
            </w:r>
          </w:p>
        </w:tc>
        <w:tc>
          <w:tcPr>
            <w:tcW w:w="4370" w:type="dxa"/>
            <w:gridSpan w:val="2"/>
          </w:tcPr>
          <w:p w:rsidR="00693687" w:rsidRPr="00693687" w:rsidRDefault="00693687" w:rsidP="00693687">
            <w:pPr>
              <w:rPr>
                <w:rFonts w:cs="Times New Roman"/>
                <w:szCs w:val="28"/>
              </w:rPr>
            </w:pPr>
            <w:r w:rsidRPr="00693687">
              <w:rPr>
                <w:rFonts w:cs="Times New Roman"/>
                <w:szCs w:val="28"/>
              </w:rPr>
              <w:t>По мере принятия изменений в Федеральный закон «Об общем числе мировых судей и количестве судебных участков в субъектах Российской Федерации» подготовить проект закона РД по внесению изменений в Закон Республики Дагестан «О создании судебных участков и должностей мировых судей в Республике Дагестан»</w:t>
            </w:r>
          </w:p>
        </w:tc>
        <w:tc>
          <w:tcPr>
            <w:tcW w:w="2539" w:type="dxa"/>
            <w:gridSpan w:val="2"/>
          </w:tcPr>
          <w:p w:rsidR="00693687" w:rsidRPr="00693687" w:rsidRDefault="00693687" w:rsidP="00693687">
            <w:pPr>
              <w:jc w:val="center"/>
              <w:rPr>
                <w:rFonts w:cs="Times New Roman"/>
                <w:szCs w:val="28"/>
              </w:rPr>
            </w:pPr>
            <w:r w:rsidRPr="00693687">
              <w:rPr>
                <w:rFonts w:cs="Times New Roman"/>
                <w:szCs w:val="28"/>
              </w:rPr>
              <w:t>март-апрель</w:t>
            </w:r>
          </w:p>
        </w:tc>
        <w:tc>
          <w:tcPr>
            <w:tcW w:w="2561" w:type="dxa"/>
            <w:gridSpan w:val="2"/>
          </w:tcPr>
          <w:p w:rsidR="00693687" w:rsidRPr="00693687" w:rsidRDefault="00693687" w:rsidP="00693687">
            <w:pPr>
              <w:jc w:val="center"/>
              <w:rPr>
                <w:rFonts w:cs="Times New Roman"/>
                <w:sz w:val="26"/>
                <w:szCs w:val="26"/>
              </w:rPr>
            </w:pPr>
            <w:proofErr w:type="spellStart"/>
            <w:r w:rsidRPr="00693687">
              <w:rPr>
                <w:rFonts w:cs="Times New Roman"/>
                <w:sz w:val="26"/>
                <w:szCs w:val="26"/>
              </w:rPr>
              <w:t>Курамагомедов</w:t>
            </w:r>
            <w:proofErr w:type="spellEnd"/>
            <w:r w:rsidRPr="00693687">
              <w:rPr>
                <w:rFonts w:cs="Times New Roman"/>
                <w:sz w:val="26"/>
                <w:szCs w:val="26"/>
              </w:rPr>
              <w:t> М.К.</w:t>
            </w:r>
          </w:p>
          <w:p w:rsidR="00693687" w:rsidRPr="00693687" w:rsidRDefault="00693687" w:rsidP="00693687">
            <w:pPr>
              <w:jc w:val="center"/>
              <w:rPr>
                <w:rFonts w:cs="Times New Roman"/>
                <w:szCs w:val="28"/>
              </w:rPr>
            </w:pPr>
            <w:r w:rsidRPr="00693687">
              <w:rPr>
                <w:rFonts w:cs="Times New Roman"/>
                <w:szCs w:val="28"/>
              </w:rPr>
              <w:t>Махмудов Г.Я.</w:t>
            </w:r>
          </w:p>
        </w:tc>
      </w:tr>
      <w:tr w:rsidR="00693687" w:rsidRPr="00155FC8" w:rsidTr="00693687">
        <w:tc>
          <w:tcPr>
            <w:tcW w:w="1127" w:type="dxa"/>
          </w:tcPr>
          <w:p w:rsidR="00693687" w:rsidRPr="00693687" w:rsidRDefault="00693687" w:rsidP="00693687">
            <w:pPr>
              <w:jc w:val="center"/>
              <w:rPr>
                <w:rFonts w:cs="Times New Roman"/>
                <w:szCs w:val="28"/>
              </w:rPr>
            </w:pPr>
            <w:r w:rsidRPr="00693687">
              <w:rPr>
                <w:rFonts w:cs="Times New Roman"/>
                <w:szCs w:val="28"/>
              </w:rPr>
              <w:t>4.9.</w:t>
            </w:r>
          </w:p>
        </w:tc>
        <w:tc>
          <w:tcPr>
            <w:tcW w:w="4370" w:type="dxa"/>
            <w:gridSpan w:val="2"/>
          </w:tcPr>
          <w:p w:rsidR="00693687" w:rsidRPr="00693687" w:rsidRDefault="00B34F39" w:rsidP="00693687">
            <w:pPr>
              <w:shd w:val="clear" w:color="auto" w:fill="FFFFFF"/>
              <w:autoSpaceDE w:val="0"/>
              <w:autoSpaceDN w:val="0"/>
              <w:adjustRightInd w:val="0"/>
              <w:rPr>
                <w:rFonts w:cs="Times New Roman"/>
                <w:szCs w:val="28"/>
              </w:rPr>
            </w:pPr>
            <w:r>
              <w:rPr>
                <w:rFonts w:cs="Times New Roman"/>
                <w:color w:val="000000"/>
                <w:szCs w:val="28"/>
              </w:rPr>
              <w:t>Проведение мониторинга</w:t>
            </w:r>
            <w:r w:rsidR="00693687" w:rsidRPr="00693687">
              <w:rPr>
                <w:rFonts w:cs="Times New Roman"/>
                <w:color w:val="000000"/>
                <w:szCs w:val="28"/>
              </w:rPr>
              <w:t xml:space="preserve"> Интернет-сайтов </w:t>
            </w:r>
            <w:r w:rsidR="00693687" w:rsidRPr="00693687">
              <w:rPr>
                <w:rFonts w:cs="Times New Roman"/>
                <w:szCs w:val="28"/>
              </w:rPr>
              <w:t>мировых судьей Республики Дагестан</w:t>
            </w:r>
            <w:r w:rsidR="00693687" w:rsidRPr="00693687">
              <w:rPr>
                <w:rFonts w:cs="Times New Roman"/>
                <w:color w:val="000000"/>
                <w:szCs w:val="28"/>
              </w:rPr>
              <w:t xml:space="preserve"> по итогам работы за 2021 год по количеству рассмотренных дел и размещению текстов судебных актов на Интернет-сайтах</w:t>
            </w:r>
          </w:p>
        </w:tc>
        <w:tc>
          <w:tcPr>
            <w:tcW w:w="2539" w:type="dxa"/>
            <w:gridSpan w:val="2"/>
          </w:tcPr>
          <w:p w:rsidR="00693687" w:rsidRPr="00693687" w:rsidRDefault="00693687" w:rsidP="00693687">
            <w:pPr>
              <w:jc w:val="center"/>
              <w:rPr>
                <w:rFonts w:cs="Times New Roman"/>
                <w:szCs w:val="28"/>
              </w:rPr>
            </w:pPr>
            <w:r w:rsidRPr="00693687">
              <w:rPr>
                <w:rFonts w:cs="Times New Roman"/>
                <w:szCs w:val="28"/>
              </w:rPr>
              <w:t>февраль-март</w:t>
            </w:r>
          </w:p>
        </w:tc>
        <w:tc>
          <w:tcPr>
            <w:tcW w:w="2561" w:type="dxa"/>
            <w:gridSpan w:val="2"/>
          </w:tcPr>
          <w:p w:rsidR="00693687" w:rsidRPr="00693687" w:rsidRDefault="00693687" w:rsidP="00693687">
            <w:pPr>
              <w:jc w:val="center"/>
              <w:rPr>
                <w:rFonts w:cs="Times New Roman"/>
                <w:sz w:val="26"/>
                <w:szCs w:val="26"/>
              </w:rPr>
            </w:pPr>
            <w:proofErr w:type="spellStart"/>
            <w:r w:rsidRPr="00693687">
              <w:rPr>
                <w:rFonts w:cs="Times New Roman"/>
                <w:sz w:val="26"/>
                <w:szCs w:val="26"/>
              </w:rPr>
              <w:t>Курамагомедов</w:t>
            </w:r>
            <w:proofErr w:type="spellEnd"/>
            <w:r w:rsidRPr="00693687">
              <w:rPr>
                <w:rFonts w:cs="Times New Roman"/>
                <w:sz w:val="26"/>
                <w:szCs w:val="26"/>
              </w:rPr>
              <w:t> М.К.</w:t>
            </w:r>
          </w:p>
          <w:p w:rsidR="00693687" w:rsidRPr="00693687" w:rsidRDefault="00693687" w:rsidP="00693687">
            <w:pPr>
              <w:jc w:val="center"/>
              <w:rPr>
                <w:rFonts w:cs="Times New Roman"/>
                <w:szCs w:val="28"/>
              </w:rPr>
            </w:pPr>
            <w:r w:rsidRPr="00693687">
              <w:rPr>
                <w:rFonts w:cs="Times New Roman"/>
                <w:szCs w:val="28"/>
              </w:rPr>
              <w:t>Махмудов Г.Я.</w:t>
            </w:r>
          </w:p>
        </w:tc>
      </w:tr>
      <w:tr w:rsidR="00693687" w:rsidRPr="00155FC8" w:rsidTr="00693687">
        <w:tc>
          <w:tcPr>
            <w:tcW w:w="1127" w:type="dxa"/>
          </w:tcPr>
          <w:p w:rsidR="00693687" w:rsidRPr="00693687" w:rsidRDefault="00693687" w:rsidP="00693687">
            <w:pPr>
              <w:jc w:val="center"/>
              <w:rPr>
                <w:rFonts w:cs="Times New Roman"/>
                <w:szCs w:val="28"/>
              </w:rPr>
            </w:pPr>
            <w:r w:rsidRPr="00693687">
              <w:rPr>
                <w:rFonts w:cs="Times New Roman"/>
                <w:szCs w:val="28"/>
              </w:rPr>
              <w:t>4.10.</w:t>
            </w:r>
          </w:p>
        </w:tc>
        <w:tc>
          <w:tcPr>
            <w:tcW w:w="4370" w:type="dxa"/>
            <w:gridSpan w:val="2"/>
          </w:tcPr>
          <w:p w:rsidR="00693687" w:rsidRPr="00693687" w:rsidRDefault="00B34F39" w:rsidP="00693687">
            <w:pPr>
              <w:shd w:val="clear" w:color="auto" w:fill="FFFFFF"/>
              <w:autoSpaceDE w:val="0"/>
              <w:autoSpaceDN w:val="0"/>
              <w:adjustRightInd w:val="0"/>
              <w:rPr>
                <w:rFonts w:cs="Times New Roman"/>
                <w:color w:val="000000"/>
                <w:szCs w:val="28"/>
              </w:rPr>
            </w:pPr>
            <w:r>
              <w:rPr>
                <w:rFonts w:cs="Times New Roman"/>
                <w:color w:val="000000"/>
                <w:szCs w:val="28"/>
              </w:rPr>
              <w:t xml:space="preserve">Организация </w:t>
            </w:r>
            <w:proofErr w:type="gramStart"/>
            <w:r>
              <w:rPr>
                <w:rFonts w:cs="Times New Roman"/>
                <w:color w:val="000000"/>
                <w:szCs w:val="28"/>
              </w:rPr>
              <w:t>повышения</w:t>
            </w:r>
            <w:r w:rsidR="00693687" w:rsidRPr="00693687">
              <w:rPr>
                <w:rFonts w:cs="Times New Roman"/>
                <w:color w:val="000000"/>
                <w:szCs w:val="28"/>
              </w:rPr>
              <w:t xml:space="preserve"> квалификации работников судебных участков мировых судей</w:t>
            </w:r>
            <w:proofErr w:type="gramEnd"/>
            <w:r w:rsidR="00693687" w:rsidRPr="00693687">
              <w:rPr>
                <w:rFonts w:cs="Times New Roman"/>
                <w:color w:val="000000"/>
                <w:szCs w:val="28"/>
              </w:rPr>
              <w:t xml:space="preserve"> в связи с внедрением системы технологической и телекоммуникационной инфраструктуры на судебных участках мировых судей системы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судей в режиме </w:t>
            </w:r>
            <w:proofErr w:type="spellStart"/>
            <w:r w:rsidR="00693687" w:rsidRPr="00693687">
              <w:rPr>
                <w:rFonts w:cs="Times New Roman"/>
                <w:color w:val="000000"/>
                <w:szCs w:val="28"/>
              </w:rPr>
              <w:t>видео-конференц-связи</w:t>
            </w:r>
            <w:proofErr w:type="spellEnd"/>
          </w:p>
        </w:tc>
        <w:tc>
          <w:tcPr>
            <w:tcW w:w="2539" w:type="dxa"/>
            <w:gridSpan w:val="2"/>
          </w:tcPr>
          <w:p w:rsidR="00693687" w:rsidRPr="00693687" w:rsidRDefault="002A4EC9" w:rsidP="00693687">
            <w:pPr>
              <w:jc w:val="center"/>
              <w:rPr>
                <w:rFonts w:cs="Times New Roman"/>
                <w:szCs w:val="28"/>
              </w:rPr>
            </w:pPr>
            <w:r>
              <w:rPr>
                <w:rFonts w:cs="Times New Roman"/>
                <w:szCs w:val="28"/>
              </w:rPr>
              <w:t>февраль</w:t>
            </w:r>
            <w:r w:rsidR="00693687" w:rsidRPr="00693687">
              <w:rPr>
                <w:rFonts w:cs="Times New Roman"/>
                <w:szCs w:val="28"/>
              </w:rPr>
              <w:t>-март</w:t>
            </w:r>
          </w:p>
        </w:tc>
        <w:tc>
          <w:tcPr>
            <w:tcW w:w="2561" w:type="dxa"/>
            <w:gridSpan w:val="2"/>
          </w:tcPr>
          <w:p w:rsidR="00693687" w:rsidRPr="00693687" w:rsidRDefault="00693687" w:rsidP="00693687">
            <w:pPr>
              <w:jc w:val="center"/>
              <w:rPr>
                <w:rFonts w:cs="Times New Roman"/>
                <w:sz w:val="26"/>
                <w:szCs w:val="26"/>
              </w:rPr>
            </w:pPr>
            <w:proofErr w:type="spellStart"/>
            <w:r w:rsidRPr="00693687">
              <w:rPr>
                <w:rFonts w:cs="Times New Roman"/>
                <w:sz w:val="26"/>
                <w:szCs w:val="26"/>
              </w:rPr>
              <w:t>Курамагомедов</w:t>
            </w:r>
            <w:proofErr w:type="spellEnd"/>
            <w:r w:rsidRPr="00693687">
              <w:rPr>
                <w:rFonts w:cs="Times New Roman"/>
                <w:sz w:val="26"/>
                <w:szCs w:val="26"/>
              </w:rPr>
              <w:t> М.К.</w:t>
            </w:r>
          </w:p>
          <w:p w:rsidR="00693687" w:rsidRPr="00693687" w:rsidRDefault="00693687" w:rsidP="00693687">
            <w:pPr>
              <w:jc w:val="center"/>
              <w:rPr>
                <w:rFonts w:cs="Times New Roman"/>
                <w:szCs w:val="28"/>
              </w:rPr>
            </w:pPr>
            <w:r w:rsidRPr="00693687">
              <w:rPr>
                <w:rFonts w:cs="Times New Roman"/>
                <w:szCs w:val="28"/>
              </w:rPr>
              <w:t>Махмудов Г.Я.</w:t>
            </w:r>
          </w:p>
        </w:tc>
      </w:tr>
      <w:tr w:rsidR="00693687" w:rsidRPr="00155FC8" w:rsidTr="00693687">
        <w:tc>
          <w:tcPr>
            <w:tcW w:w="1127" w:type="dxa"/>
          </w:tcPr>
          <w:p w:rsidR="00693687" w:rsidRPr="00693687" w:rsidRDefault="00693687" w:rsidP="00693687">
            <w:pPr>
              <w:jc w:val="center"/>
              <w:rPr>
                <w:rFonts w:cs="Times New Roman"/>
                <w:szCs w:val="28"/>
              </w:rPr>
            </w:pPr>
            <w:r w:rsidRPr="00693687">
              <w:rPr>
                <w:rFonts w:cs="Times New Roman"/>
                <w:szCs w:val="28"/>
              </w:rPr>
              <w:t>4.11.</w:t>
            </w:r>
          </w:p>
        </w:tc>
        <w:tc>
          <w:tcPr>
            <w:tcW w:w="4370" w:type="dxa"/>
            <w:gridSpan w:val="2"/>
          </w:tcPr>
          <w:p w:rsidR="00693687" w:rsidRPr="00693687" w:rsidRDefault="00B34F39" w:rsidP="00693687">
            <w:pPr>
              <w:shd w:val="clear" w:color="auto" w:fill="FFFFFF"/>
              <w:autoSpaceDE w:val="0"/>
              <w:autoSpaceDN w:val="0"/>
              <w:adjustRightInd w:val="0"/>
              <w:rPr>
                <w:rFonts w:cs="Times New Roman"/>
                <w:color w:val="000000"/>
                <w:szCs w:val="28"/>
              </w:rPr>
            </w:pPr>
            <w:r>
              <w:rPr>
                <w:rFonts w:cs="Times New Roman"/>
                <w:color w:val="000000"/>
                <w:szCs w:val="28"/>
              </w:rPr>
              <w:t>Подготовка необходимой документации</w:t>
            </w:r>
            <w:r w:rsidR="00693687" w:rsidRPr="00693687">
              <w:rPr>
                <w:rFonts w:cs="Times New Roman"/>
                <w:color w:val="000000"/>
                <w:szCs w:val="28"/>
              </w:rPr>
              <w:t xml:space="preserve"> для организац</w:t>
            </w:r>
            <w:proofErr w:type="gramStart"/>
            <w:r w:rsidR="00693687" w:rsidRPr="00693687">
              <w:rPr>
                <w:rFonts w:cs="Times New Roman"/>
                <w:color w:val="000000"/>
                <w:szCs w:val="28"/>
              </w:rPr>
              <w:t xml:space="preserve">ии </w:t>
            </w:r>
            <w:r w:rsidR="00693687" w:rsidRPr="00693687">
              <w:rPr>
                <w:rFonts w:cs="Times New Roman"/>
                <w:color w:val="000000"/>
                <w:szCs w:val="28"/>
              </w:rPr>
              <w:lastRenderedPageBreak/>
              <w:t>ау</w:t>
            </w:r>
            <w:proofErr w:type="gramEnd"/>
            <w:r w:rsidR="00693687" w:rsidRPr="00693687">
              <w:rPr>
                <w:rFonts w:cs="Times New Roman"/>
                <w:color w:val="000000"/>
                <w:szCs w:val="28"/>
              </w:rPr>
              <w:t>дита на аттестацию рабочих мест по защите информации, обрабатываемой в автоматизированной системе ГАС «Правосудие»</w:t>
            </w:r>
          </w:p>
        </w:tc>
        <w:tc>
          <w:tcPr>
            <w:tcW w:w="2539" w:type="dxa"/>
            <w:gridSpan w:val="2"/>
          </w:tcPr>
          <w:p w:rsidR="00693687" w:rsidRPr="00693687" w:rsidRDefault="00693687" w:rsidP="00693687">
            <w:pPr>
              <w:jc w:val="center"/>
              <w:rPr>
                <w:rFonts w:cs="Times New Roman"/>
                <w:szCs w:val="28"/>
              </w:rPr>
            </w:pPr>
            <w:r w:rsidRPr="00693687">
              <w:rPr>
                <w:rFonts w:cs="Times New Roman"/>
                <w:szCs w:val="28"/>
              </w:rPr>
              <w:lastRenderedPageBreak/>
              <w:t>в течение года</w:t>
            </w:r>
          </w:p>
          <w:p w:rsidR="00693687" w:rsidRPr="00693687" w:rsidRDefault="00693687" w:rsidP="00693687">
            <w:pPr>
              <w:rPr>
                <w:rFonts w:cs="Times New Roman"/>
                <w:szCs w:val="28"/>
              </w:rPr>
            </w:pPr>
          </w:p>
          <w:p w:rsidR="00693687" w:rsidRPr="00693687" w:rsidRDefault="00693687" w:rsidP="00693687">
            <w:pPr>
              <w:jc w:val="center"/>
              <w:rPr>
                <w:rFonts w:cs="Times New Roman"/>
                <w:szCs w:val="28"/>
              </w:rPr>
            </w:pPr>
          </w:p>
        </w:tc>
        <w:tc>
          <w:tcPr>
            <w:tcW w:w="2561" w:type="dxa"/>
            <w:gridSpan w:val="2"/>
          </w:tcPr>
          <w:p w:rsidR="00693687" w:rsidRPr="00693687" w:rsidRDefault="00693687" w:rsidP="00693687">
            <w:pPr>
              <w:jc w:val="center"/>
              <w:rPr>
                <w:rFonts w:cs="Times New Roman"/>
                <w:sz w:val="26"/>
                <w:szCs w:val="26"/>
              </w:rPr>
            </w:pPr>
            <w:proofErr w:type="spellStart"/>
            <w:r w:rsidRPr="00693687">
              <w:rPr>
                <w:rFonts w:cs="Times New Roman"/>
                <w:sz w:val="26"/>
                <w:szCs w:val="26"/>
              </w:rPr>
              <w:lastRenderedPageBreak/>
              <w:t>Курамагомедов</w:t>
            </w:r>
            <w:proofErr w:type="spellEnd"/>
            <w:r w:rsidRPr="00693687">
              <w:rPr>
                <w:rFonts w:cs="Times New Roman"/>
                <w:sz w:val="26"/>
                <w:szCs w:val="26"/>
              </w:rPr>
              <w:t> М.К.</w:t>
            </w:r>
          </w:p>
          <w:p w:rsidR="00693687" w:rsidRPr="00693687" w:rsidRDefault="00693687" w:rsidP="00693687">
            <w:pPr>
              <w:jc w:val="center"/>
              <w:rPr>
                <w:rFonts w:cs="Times New Roman"/>
                <w:szCs w:val="28"/>
              </w:rPr>
            </w:pPr>
            <w:r w:rsidRPr="00693687">
              <w:rPr>
                <w:rFonts w:cs="Times New Roman"/>
                <w:szCs w:val="28"/>
              </w:rPr>
              <w:t>Махмудов Г.Я.</w:t>
            </w:r>
          </w:p>
        </w:tc>
      </w:tr>
      <w:tr w:rsidR="00693687" w:rsidRPr="00155FC8" w:rsidTr="00693687">
        <w:tc>
          <w:tcPr>
            <w:tcW w:w="1127" w:type="dxa"/>
          </w:tcPr>
          <w:p w:rsidR="00693687" w:rsidRPr="00693687" w:rsidRDefault="00693687" w:rsidP="00693687">
            <w:pPr>
              <w:jc w:val="center"/>
              <w:rPr>
                <w:rFonts w:cs="Times New Roman"/>
                <w:szCs w:val="28"/>
              </w:rPr>
            </w:pPr>
            <w:r w:rsidRPr="00693687">
              <w:rPr>
                <w:rFonts w:cs="Times New Roman"/>
                <w:szCs w:val="28"/>
              </w:rPr>
              <w:lastRenderedPageBreak/>
              <w:t>4.12.</w:t>
            </w:r>
          </w:p>
        </w:tc>
        <w:tc>
          <w:tcPr>
            <w:tcW w:w="4370" w:type="dxa"/>
            <w:gridSpan w:val="2"/>
          </w:tcPr>
          <w:p w:rsidR="00693687" w:rsidRPr="00693687" w:rsidRDefault="00B34F39" w:rsidP="00693687">
            <w:pPr>
              <w:shd w:val="clear" w:color="auto" w:fill="FFFFFF"/>
              <w:autoSpaceDE w:val="0"/>
              <w:autoSpaceDN w:val="0"/>
              <w:adjustRightInd w:val="0"/>
              <w:rPr>
                <w:rFonts w:cs="Times New Roman"/>
                <w:color w:val="000000"/>
                <w:szCs w:val="28"/>
              </w:rPr>
            </w:pPr>
            <w:r>
              <w:rPr>
                <w:rFonts w:cs="Times New Roman"/>
                <w:szCs w:val="28"/>
              </w:rPr>
              <w:t>Организация и проведение</w:t>
            </w:r>
            <w:r w:rsidRPr="00693687">
              <w:rPr>
                <w:rFonts w:cs="Times New Roman"/>
                <w:szCs w:val="28"/>
              </w:rPr>
              <w:t xml:space="preserve"> </w:t>
            </w:r>
            <w:r>
              <w:rPr>
                <w:rFonts w:cs="Times New Roman"/>
                <w:color w:val="000000"/>
                <w:szCs w:val="28"/>
              </w:rPr>
              <w:t>семинарских занятий</w:t>
            </w:r>
            <w:r w:rsidR="00693687" w:rsidRPr="00693687">
              <w:rPr>
                <w:rFonts w:cs="Times New Roman"/>
                <w:color w:val="000000"/>
                <w:szCs w:val="28"/>
              </w:rPr>
              <w:t xml:space="preserve"> с работниками аппарата мировых судей РД по изучению Инструкций: по судебному делопроизводству в аппарате мирового судьи РД и по организации работы архива у мирового судьи РД</w:t>
            </w:r>
          </w:p>
        </w:tc>
        <w:tc>
          <w:tcPr>
            <w:tcW w:w="2539" w:type="dxa"/>
            <w:gridSpan w:val="2"/>
          </w:tcPr>
          <w:p w:rsidR="00693687" w:rsidRPr="00693687" w:rsidRDefault="00693687" w:rsidP="00693687">
            <w:pPr>
              <w:jc w:val="center"/>
              <w:rPr>
                <w:rFonts w:cs="Times New Roman"/>
                <w:szCs w:val="28"/>
              </w:rPr>
            </w:pPr>
            <w:r w:rsidRPr="00693687">
              <w:rPr>
                <w:rFonts w:cs="Times New Roman"/>
                <w:szCs w:val="28"/>
              </w:rPr>
              <w:t>апрель-сентябрь</w:t>
            </w:r>
          </w:p>
          <w:p w:rsidR="00693687" w:rsidRPr="00693687" w:rsidRDefault="00693687" w:rsidP="00693687">
            <w:pPr>
              <w:rPr>
                <w:rFonts w:cs="Times New Roman"/>
                <w:szCs w:val="28"/>
              </w:rPr>
            </w:pPr>
          </w:p>
        </w:tc>
        <w:tc>
          <w:tcPr>
            <w:tcW w:w="2561" w:type="dxa"/>
            <w:gridSpan w:val="2"/>
          </w:tcPr>
          <w:p w:rsidR="00693687" w:rsidRPr="00693687" w:rsidRDefault="00693687" w:rsidP="00693687">
            <w:pPr>
              <w:jc w:val="center"/>
              <w:rPr>
                <w:rFonts w:cs="Times New Roman"/>
                <w:sz w:val="26"/>
                <w:szCs w:val="26"/>
              </w:rPr>
            </w:pPr>
            <w:proofErr w:type="spellStart"/>
            <w:r w:rsidRPr="00693687">
              <w:rPr>
                <w:rFonts w:cs="Times New Roman"/>
                <w:sz w:val="26"/>
                <w:szCs w:val="26"/>
              </w:rPr>
              <w:t>Курамагомедов</w:t>
            </w:r>
            <w:proofErr w:type="spellEnd"/>
            <w:r w:rsidRPr="00693687">
              <w:rPr>
                <w:rFonts w:cs="Times New Roman"/>
                <w:sz w:val="26"/>
                <w:szCs w:val="26"/>
              </w:rPr>
              <w:t> М.К.</w:t>
            </w:r>
          </w:p>
          <w:p w:rsidR="00693687" w:rsidRPr="00693687" w:rsidRDefault="00693687" w:rsidP="00693687">
            <w:pPr>
              <w:jc w:val="center"/>
              <w:rPr>
                <w:rFonts w:cs="Times New Roman"/>
                <w:szCs w:val="28"/>
              </w:rPr>
            </w:pPr>
            <w:r w:rsidRPr="00693687">
              <w:rPr>
                <w:rFonts w:cs="Times New Roman"/>
                <w:szCs w:val="28"/>
              </w:rPr>
              <w:t>Махмудов Г.Я.</w:t>
            </w:r>
          </w:p>
        </w:tc>
      </w:tr>
      <w:tr w:rsidR="00693687" w:rsidRPr="00155FC8" w:rsidTr="00693687">
        <w:tc>
          <w:tcPr>
            <w:tcW w:w="1127" w:type="dxa"/>
          </w:tcPr>
          <w:p w:rsidR="00693687" w:rsidRPr="00155FC8" w:rsidRDefault="00693687" w:rsidP="00693687">
            <w:pPr>
              <w:jc w:val="center"/>
              <w:rPr>
                <w:rFonts w:cs="Times New Roman"/>
                <w:szCs w:val="28"/>
                <w:highlight w:val="yellow"/>
              </w:rPr>
            </w:pPr>
            <w:r w:rsidRPr="00693687">
              <w:rPr>
                <w:rFonts w:cs="Times New Roman"/>
                <w:szCs w:val="28"/>
              </w:rPr>
              <w:t>4.13.</w:t>
            </w:r>
          </w:p>
        </w:tc>
        <w:tc>
          <w:tcPr>
            <w:tcW w:w="4370" w:type="dxa"/>
            <w:gridSpan w:val="2"/>
          </w:tcPr>
          <w:p w:rsidR="00693687" w:rsidRPr="00693687" w:rsidRDefault="00B34F39" w:rsidP="00693687">
            <w:pPr>
              <w:shd w:val="clear" w:color="auto" w:fill="FFFFFF"/>
              <w:autoSpaceDE w:val="0"/>
              <w:autoSpaceDN w:val="0"/>
              <w:adjustRightInd w:val="0"/>
              <w:rPr>
                <w:rFonts w:cs="Times New Roman"/>
                <w:color w:val="000000"/>
                <w:szCs w:val="28"/>
              </w:rPr>
            </w:pPr>
            <w:proofErr w:type="gramStart"/>
            <w:r>
              <w:rPr>
                <w:rFonts w:cs="Times New Roman"/>
                <w:color w:val="000000"/>
                <w:szCs w:val="28"/>
              </w:rPr>
              <w:t>Подготовка</w:t>
            </w:r>
            <w:r w:rsidR="00693687" w:rsidRPr="00693687">
              <w:rPr>
                <w:rFonts w:cs="Times New Roman"/>
                <w:color w:val="000000"/>
                <w:szCs w:val="28"/>
              </w:rPr>
              <w:t xml:space="preserve"> приказ</w:t>
            </w:r>
            <w:r>
              <w:rPr>
                <w:rFonts w:cs="Times New Roman"/>
                <w:color w:val="000000"/>
                <w:szCs w:val="28"/>
              </w:rPr>
              <w:t>а</w:t>
            </w:r>
            <w:r w:rsidR="00693687" w:rsidRPr="00693687">
              <w:rPr>
                <w:rFonts w:cs="Times New Roman"/>
                <w:color w:val="000000"/>
                <w:szCs w:val="28"/>
              </w:rPr>
              <w:t xml:space="preserve"> о внесении соответствующих изменений и дополнений в Инструкцию по судебному делопроизводству в аппарате мирового судьи РД в связи с внедрением системы технологической и телекоммуникационной инфраструктуры на судебных участках мировых судей системы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судей в режиме </w:t>
            </w:r>
            <w:proofErr w:type="spellStart"/>
            <w:r w:rsidR="00693687" w:rsidRPr="00693687">
              <w:rPr>
                <w:rFonts w:cs="Times New Roman"/>
                <w:color w:val="000000"/>
                <w:szCs w:val="28"/>
              </w:rPr>
              <w:t>видео-конференц-связи</w:t>
            </w:r>
            <w:proofErr w:type="spellEnd"/>
            <w:proofErr w:type="gramEnd"/>
          </w:p>
        </w:tc>
        <w:tc>
          <w:tcPr>
            <w:tcW w:w="2539" w:type="dxa"/>
            <w:gridSpan w:val="2"/>
          </w:tcPr>
          <w:p w:rsidR="00693687" w:rsidRPr="00693687" w:rsidRDefault="00693687" w:rsidP="00693687">
            <w:pPr>
              <w:jc w:val="center"/>
              <w:rPr>
                <w:rFonts w:cs="Times New Roman"/>
                <w:szCs w:val="28"/>
              </w:rPr>
            </w:pPr>
            <w:r w:rsidRPr="00693687">
              <w:rPr>
                <w:rFonts w:cs="Times New Roman"/>
                <w:szCs w:val="28"/>
              </w:rPr>
              <w:t>в течение года</w:t>
            </w:r>
          </w:p>
        </w:tc>
        <w:tc>
          <w:tcPr>
            <w:tcW w:w="2561" w:type="dxa"/>
            <w:gridSpan w:val="2"/>
          </w:tcPr>
          <w:p w:rsidR="00693687" w:rsidRPr="00693687" w:rsidRDefault="00693687" w:rsidP="00693687">
            <w:pPr>
              <w:jc w:val="center"/>
              <w:rPr>
                <w:rFonts w:cs="Times New Roman"/>
                <w:sz w:val="26"/>
                <w:szCs w:val="26"/>
              </w:rPr>
            </w:pPr>
            <w:proofErr w:type="spellStart"/>
            <w:r w:rsidRPr="00693687">
              <w:rPr>
                <w:rFonts w:cs="Times New Roman"/>
                <w:sz w:val="26"/>
                <w:szCs w:val="26"/>
              </w:rPr>
              <w:t>Курамагомедов</w:t>
            </w:r>
            <w:proofErr w:type="spellEnd"/>
            <w:r w:rsidRPr="00693687">
              <w:rPr>
                <w:rFonts w:cs="Times New Roman"/>
                <w:sz w:val="26"/>
                <w:szCs w:val="26"/>
              </w:rPr>
              <w:t> М.К.</w:t>
            </w:r>
          </w:p>
          <w:p w:rsidR="00693687" w:rsidRPr="00693687" w:rsidRDefault="00693687" w:rsidP="00693687">
            <w:pPr>
              <w:jc w:val="center"/>
              <w:rPr>
                <w:rFonts w:cs="Times New Roman"/>
                <w:szCs w:val="28"/>
              </w:rPr>
            </w:pPr>
            <w:r w:rsidRPr="00693687">
              <w:rPr>
                <w:rFonts w:cs="Times New Roman"/>
                <w:szCs w:val="28"/>
              </w:rPr>
              <w:t>Махмудов Г.Я.</w:t>
            </w:r>
          </w:p>
        </w:tc>
      </w:tr>
      <w:tr w:rsidR="00693687" w:rsidRPr="00155FC8" w:rsidTr="00693687">
        <w:tc>
          <w:tcPr>
            <w:tcW w:w="1127" w:type="dxa"/>
          </w:tcPr>
          <w:p w:rsidR="00693687" w:rsidRPr="00693687" w:rsidRDefault="00693687" w:rsidP="00693687">
            <w:pPr>
              <w:jc w:val="center"/>
              <w:rPr>
                <w:rFonts w:cs="Times New Roman"/>
                <w:szCs w:val="28"/>
              </w:rPr>
            </w:pPr>
            <w:r w:rsidRPr="00693687">
              <w:rPr>
                <w:rFonts w:cs="Times New Roman"/>
                <w:szCs w:val="28"/>
              </w:rPr>
              <w:t>4.14.</w:t>
            </w:r>
          </w:p>
        </w:tc>
        <w:tc>
          <w:tcPr>
            <w:tcW w:w="4370" w:type="dxa"/>
            <w:gridSpan w:val="2"/>
          </w:tcPr>
          <w:p w:rsidR="00693687" w:rsidRPr="00693687" w:rsidRDefault="00B34F39" w:rsidP="00693687">
            <w:pPr>
              <w:rPr>
                <w:rFonts w:cs="Times New Roman"/>
                <w:szCs w:val="28"/>
              </w:rPr>
            </w:pPr>
            <w:r>
              <w:rPr>
                <w:rFonts w:cs="Times New Roman"/>
                <w:szCs w:val="28"/>
              </w:rPr>
              <w:t>Принятие необходимых мер</w:t>
            </w:r>
            <w:r w:rsidR="00693687" w:rsidRPr="00693687">
              <w:rPr>
                <w:rFonts w:cs="Times New Roman"/>
                <w:szCs w:val="28"/>
              </w:rPr>
              <w:t xml:space="preserve"> для включения строительства зданий для судебных участков мировых судей республики, предусмотренных государственной программой РД «Развитие мировой юстиции в Республике Дагестан» в республиканскую инвестиционную программу                                                                                             </w:t>
            </w:r>
          </w:p>
        </w:tc>
        <w:tc>
          <w:tcPr>
            <w:tcW w:w="2539" w:type="dxa"/>
            <w:gridSpan w:val="2"/>
          </w:tcPr>
          <w:p w:rsidR="00693687" w:rsidRPr="00693687" w:rsidRDefault="00693687" w:rsidP="00693687">
            <w:pPr>
              <w:jc w:val="center"/>
              <w:rPr>
                <w:rFonts w:cs="Times New Roman"/>
                <w:szCs w:val="28"/>
              </w:rPr>
            </w:pPr>
            <w:r w:rsidRPr="00693687">
              <w:rPr>
                <w:rFonts w:cs="Times New Roman"/>
                <w:szCs w:val="28"/>
              </w:rPr>
              <w:t>в течение года</w:t>
            </w:r>
          </w:p>
        </w:tc>
        <w:tc>
          <w:tcPr>
            <w:tcW w:w="2561" w:type="dxa"/>
            <w:gridSpan w:val="2"/>
          </w:tcPr>
          <w:p w:rsidR="00693687" w:rsidRPr="00693687" w:rsidRDefault="00693687" w:rsidP="00693687">
            <w:pPr>
              <w:jc w:val="center"/>
              <w:rPr>
                <w:rFonts w:cs="Times New Roman"/>
                <w:sz w:val="26"/>
                <w:szCs w:val="26"/>
              </w:rPr>
            </w:pPr>
            <w:proofErr w:type="spellStart"/>
            <w:r w:rsidRPr="00693687">
              <w:rPr>
                <w:rFonts w:cs="Times New Roman"/>
                <w:sz w:val="26"/>
                <w:szCs w:val="26"/>
              </w:rPr>
              <w:t>Курамагомедов</w:t>
            </w:r>
            <w:proofErr w:type="spellEnd"/>
            <w:r w:rsidRPr="00693687">
              <w:rPr>
                <w:rFonts w:cs="Times New Roman"/>
                <w:sz w:val="26"/>
                <w:szCs w:val="26"/>
              </w:rPr>
              <w:t> М.К.</w:t>
            </w:r>
          </w:p>
          <w:p w:rsidR="00693687" w:rsidRPr="00693687" w:rsidRDefault="00693687" w:rsidP="00693687">
            <w:pPr>
              <w:jc w:val="center"/>
              <w:rPr>
                <w:rFonts w:cs="Times New Roman"/>
                <w:szCs w:val="28"/>
              </w:rPr>
            </w:pPr>
            <w:r w:rsidRPr="00693687">
              <w:rPr>
                <w:rFonts w:cs="Times New Roman"/>
                <w:szCs w:val="28"/>
              </w:rPr>
              <w:t>Махмудов Г.Я.</w:t>
            </w:r>
          </w:p>
        </w:tc>
      </w:tr>
      <w:tr w:rsidR="00693687" w:rsidRPr="00155FC8" w:rsidTr="00693687">
        <w:tc>
          <w:tcPr>
            <w:tcW w:w="1127" w:type="dxa"/>
          </w:tcPr>
          <w:p w:rsidR="00693687" w:rsidRPr="00693687" w:rsidRDefault="00693687" w:rsidP="00693687">
            <w:pPr>
              <w:jc w:val="center"/>
              <w:rPr>
                <w:rFonts w:cs="Times New Roman"/>
                <w:szCs w:val="28"/>
              </w:rPr>
            </w:pPr>
            <w:r w:rsidRPr="00693687">
              <w:rPr>
                <w:rFonts w:cs="Times New Roman"/>
                <w:szCs w:val="28"/>
              </w:rPr>
              <w:t>4.15.</w:t>
            </w:r>
          </w:p>
        </w:tc>
        <w:tc>
          <w:tcPr>
            <w:tcW w:w="4370" w:type="dxa"/>
            <w:gridSpan w:val="2"/>
          </w:tcPr>
          <w:p w:rsidR="00693687" w:rsidRPr="00693687" w:rsidRDefault="00B34F39" w:rsidP="00B34F39">
            <w:pPr>
              <w:rPr>
                <w:rFonts w:cs="Times New Roman"/>
                <w:szCs w:val="28"/>
              </w:rPr>
            </w:pPr>
            <w:r>
              <w:rPr>
                <w:rFonts w:cs="Times New Roman"/>
                <w:szCs w:val="28"/>
              </w:rPr>
              <w:t>Подготовка и утверждение</w:t>
            </w:r>
            <w:r w:rsidR="00693687" w:rsidRPr="00693687">
              <w:rPr>
                <w:rFonts w:cs="Times New Roman"/>
                <w:szCs w:val="28"/>
              </w:rPr>
              <w:t xml:space="preserve"> план</w:t>
            </w:r>
            <w:r>
              <w:rPr>
                <w:rFonts w:cs="Times New Roman"/>
                <w:szCs w:val="28"/>
              </w:rPr>
              <w:t>а</w:t>
            </w:r>
            <w:r w:rsidR="00693687" w:rsidRPr="00693687">
              <w:rPr>
                <w:rFonts w:cs="Times New Roman"/>
                <w:szCs w:val="28"/>
              </w:rPr>
              <w:t xml:space="preserve"> проведения капитального и текущего ремонтов зданий </w:t>
            </w:r>
            <w:r w:rsidR="00693687" w:rsidRPr="00693687">
              <w:rPr>
                <w:rFonts w:cs="Times New Roman"/>
                <w:szCs w:val="28"/>
              </w:rPr>
              <w:lastRenderedPageBreak/>
              <w:t>(помещений) судебных участков мировых судей и залов судебных заседаний на 2022 год</w:t>
            </w:r>
          </w:p>
        </w:tc>
        <w:tc>
          <w:tcPr>
            <w:tcW w:w="2539" w:type="dxa"/>
            <w:gridSpan w:val="2"/>
          </w:tcPr>
          <w:p w:rsidR="00693687" w:rsidRPr="00693687" w:rsidRDefault="00693687" w:rsidP="00693687">
            <w:pPr>
              <w:jc w:val="center"/>
              <w:rPr>
                <w:rFonts w:cs="Times New Roman"/>
                <w:szCs w:val="28"/>
              </w:rPr>
            </w:pPr>
            <w:r w:rsidRPr="00693687">
              <w:rPr>
                <w:rFonts w:cs="Times New Roman"/>
                <w:szCs w:val="28"/>
              </w:rPr>
              <w:lastRenderedPageBreak/>
              <w:t>февраль</w:t>
            </w:r>
          </w:p>
        </w:tc>
        <w:tc>
          <w:tcPr>
            <w:tcW w:w="2561" w:type="dxa"/>
            <w:gridSpan w:val="2"/>
          </w:tcPr>
          <w:p w:rsidR="00693687" w:rsidRPr="00693687" w:rsidRDefault="00693687" w:rsidP="00693687">
            <w:pPr>
              <w:jc w:val="center"/>
              <w:rPr>
                <w:rFonts w:cs="Times New Roman"/>
                <w:sz w:val="26"/>
                <w:szCs w:val="26"/>
              </w:rPr>
            </w:pPr>
            <w:proofErr w:type="spellStart"/>
            <w:r w:rsidRPr="00693687">
              <w:rPr>
                <w:rFonts w:cs="Times New Roman"/>
                <w:sz w:val="26"/>
                <w:szCs w:val="26"/>
              </w:rPr>
              <w:t>Курамагомедов</w:t>
            </w:r>
            <w:proofErr w:type="spellEnd"/>
            <w:r w:rsidRPr="00693687">
              <w:rPr>
                <w:rFonts w:cs="Times New Roman"/>
                <w:sz w:val="26"/>
                <w:szCs w:val="26"/>
              </w:rPr>
              <w:t> М.К.</w:t>
            </w:r>
          </w:p>
          <w:p w:rsidR="00693687" w:rsidRPr="00693687" w:rsidRDefault="00693687" w:rsidP="00693687">
            <w:pPr>
              <w:jc w:val="center"/>
              <w:rPr>
                <w:rFonts w:cs="Times New Roman"/>
                <w:szCs w:val="28"/>
              </w:rPr>
            </w:pPr>
            <w:r w:rsidRPr="00693687">
              <w:rPr>
                <w:rFonts w:cs="Times New Roman"/>
                <w:szCs w:val="28"/>
              </w:rPr>
              <w:t>Махмудов Г.Я.</w:t>
            </w:r>
          </w:p>
        </w:tc>
      </w:tr>
      <w:tr w:rsidR="00693687" w:rsidRPr="00155FC8" w:rsidTr="00693687">
        <w:tc>
          <w:tcPr>
            <w:tcW w:w="1127" w:type="dxa"/>
          </w:tcPr>
          <w:p w:rsidR="00693687" w:rsidRPr="00693687" w:rsidRDefault="00693687" w:rsidP="00693687">
            <w:pPr>
              <w:jc w:val="center"/>
              <w:rPr>
                <w:rFonts w:cs="Times New Roman"/>
                <w:szCs w:val="28"/>
              </w:rPr>
            </w:pPr>
            <w:r w:rsidRPr="00693687">
              <w:rPr>
                <w:rFonts w:cs="Times New Roman"/>
                <w:szCs w:val="28"/>
              </w:rPr>
              <w:lastRenderedPageBreak/>
              <w:t>4.16.</w:t>
            </w:r>
          </w:p>
        </w:tc>
        <w:tc>
          <w:tcPr>
            <w:tcW w:w="4370" w:type="dxa"/>
            <w:gridSpan w:val="2"/>
          </w:tcPr>
          <w:p w:rsidR="00693687" w:rsidRPr="00693687" w:rsidRDefault="00B34F39" w:rsidP="00693687">
            <w:pPr>
              <w:rPr>
                <w:rFonts w:cs="Times New Roman"/>
                <w:szCs w:val="28"/>
              </w:rPr>
            </w:pPr>
            <w:r>
              <w:rPr>
                <w:rFonts w:cs="Times New Roman"/>
                <w:szCs w:val="28"/>
              </w:rPr>
              <w:t xml:space="preserve">Подготовка документов и </w:t>
            </w:r>
            <w:proofErr w:type="gramStart"/>
            <w:r>
              <w:rPr>
                <w:rFonts w:cs="Times New Roman"/>
                <w:szCs w:val="28"/>
              </w:rPr>
              <w:t>контроль за</w:t>
            </w:r>
            <w:proofErr w:type="gramEnd"/>
            <w:r w:rsidR="00693687" w:rsidRPr="00693687">
              <w:rPr>
                <w:rFonts w:cs="Times New Roman"/>
                <w:szCs w:val="28"/>
              </w:rPr>
              <w:t xml:space="preserve"> заключение</w:t>
            </w:r>
            <w:r>
              <w:rPr>
                <w:rFonts w:cs="Times New Roman"/>
                <w:szCs w:val="28"/>
              </w:rPr>
              <w:t>м</w:t>
            </w:r>
            <w:r w:rsidR="00693687" w:rsidRPr="00693687">
              <w:rPr>
                <w:rFonts w:cs="Times New Roman"/>
                <w:szCs w:val="28"/>
              </w:rPr>
              <w:t xml:space="preserve"> договоров на оказание коммунальных услуг, услуг связи и аренды помещений </w:t>
            </w:r>
          </w:p>
        </w:tc>
        <w:tc>
          <w:tcPr>
            <w:tcW w:w="2539" w:type="dxa"/>
            <w:gridSpan w:val="2"/>
          </w:tcPr>
          <w:p w:rsidR="00693687" w:rsidRPr="00693687" w:rsidRDefault="00693687" w:rsidP="00693687">
            <w:pPr>
              <w:jc w:val="center"/>
              <w:rPr>
                <w:rFonts w:cs="Times New Roman"/>
                <w:szCs w:val="28"/>
              </w:rPr>
            </w:pPr>
            <w:r w:rsidRPr="00693687">
              <w:rPr>
                <w:rFonts w:cs="Times New Roman"/>
                <w:szCs w:val="28"/>
              </w:rPr>
              <w:t>февраль</w:t>
            </w:r>
          </w:p>
        </w:tc>
        <w:tc>
          <w:tcPr>
            <w:tcW w:w="2561" w:type="dxa"/>
            <w:gridSpan w:val="2"/>
          </w:tcPr>
          <w:p w:rsidR="00693687" w:rsidRPr="00693687" w:rsidRDefault="00693687" w:rsidP="00693687">
            <w:pPr>
              <w:jc w:val="center"/>
              <w:rPr>
                <w:rFonts w:cs="Times New Roman"/>
                <w:sz w:val="26"/>
                <w:szCs w:val="26"/>
              </w:rPr>
            </w:pPr>
            <w:proofErr w:type="spellStart"/>
            <w:r w:rsidRPr="00693687">
              <w:rPr>
                <w:rFonts w:cs="Times New Roman"/>
                <w:sz w:val="26"/>
                <w:szCs w:val="26"/>
              </w:rPr>
              <w:t>Курамагомедов</w:t>
            </w:r>
            <w:proofErr w:type="spellEnd"/>
            <w:r w:rsidRPr="00693687">
              <w:rPr>
                <w:rFonts w:cs="Times New Roman"/>
                <w:sz w:val="26"/>
                <w:szCs w:val="26"/>
              </w:rPr>
              <w:t> М.К.</w:t>
            </w:r>
          </w:p>
          <w:p w:rsidR="00693687" w:rsidRPr="00693687" w:rsidRDefault="00693687" w:rsidP="00693687">
            <w:pPr>
              <w:jc w:val="center"/>
              <w:rPr>
                <w:rFonts w:cs="Times New Roman"/>
                <w:szCs w:val="28"/>
              </w:rPr>
            </w:pPr>
            <w:r w:rsidRPr="00693687">
              <w:rPr>
                <w:rFonts w:cs="Times New Roman"/>
                <w:szCs w:val="28"/>
              </w:rPr>
              <w:t>Махмудов Г.Я.</w:t>
            </w:r>
          </w:p>
        </w:tc>
      </w:tr>
      <w:tr w:rsidR="00693687" w:rsidRPr="00155FC8" w:rsidTr="00693687">
        <w:tc>
          <w:tcPr>
            <w:tcW w:w="1127" w:type="dxa"/>
          </w:tcPr>
          <w:p w:rsidR="00693687" w:rsidRPr="00693687" w:rsidRDefault="00693687" w:rsidP="00693687">
            <w:pPr>
              <w:jc w:val="center"/>
              <w:rPr>
                <w:rFonts w:cs="Times New Roman"/>
                <w:szCs w:val="28"/>
              </w:rPr>
            </w:pPr>
            <w:r w:rsidRPr="00693687">
              <w:rPr>
                <w:rFonts w:cs="Times New Roman"/>
                <w:szCs w:val="28"/>
              </w:rPr>
              <w:t>4.17.</w:t>
            </w:r>
          </w:p>
        </w:tc>
        <w:tc>
          <w:tcPr>
            <w:tcW w:w="4370" w:type="dxa"/>
            <w:gridSpan w:val="2"/>
          </w:tcPr>
          <w:p w:rsidR="00693687" w:rsidRPr="00693687" w:rsidRDefault="00B34F39" w:rsidP="00693687">
            <w:pPr>
              <w:rPr>
                <w:rFonts w:cs="Times New Roman"/>
                <w:szCs w:val="28"/>
              </w:rPr>
            </w:pPr>
            <w:r>
              <w:rPr>
                <w:rFonts w:cs="Times New Roman"/>
                <w:szCs w:val="28"/>
              </w:rPr>
              <w:t xml:space="preserve">Подготовка документов </w:t>
            </w:r>
            <w:r w:rsidR="00693687" w:rsidRPr="00693687">
              <w:rPr>
                <w:rFonts w:cs="Times New Roman"/>
                <w:szCs w:val="28"/>
              </w:rPr>
              <w:t xml:space="preserve">для проведения конкурсов                       </w:t>
            </w:r>
          </w:p>
          <w:p w:rsidR="00693687" w:rsidRPr="00693687" w:rsidRDefault="00693687" w:rsidP="00693687">
            <w:pPr>
              <w:rPr>
                <w:rFonts w:cs="Times New Roman"/>
                <w:szCs w:val="28"/>
              </w:rPr>
            </w:pPr>
            <w:r w:rsidRPr="00693687">
              <w:rPr>
                <w:rFonts w:cs="Times New Roman"/>
                <w:szCs w:val="28"/>
              </w:rPr>
              <w:t xml:space="preserve">на выполнение ремонтных работ в зданиях (помещениях)                 </w:t>
            </w:r>
          </w:p>
          <w:p w:rsidR="00693687" w:rsidRPr="00693687" w:rsidRDefault="00693687" w:rsidP="00693687">
            <w:pPr>
              <w:rPr>
                <w:rFonts w:cs="Times New Roman"/>
                <w:szCs w:val="28"/>
              </w:rPr>
            </w:pPr>
            <w:r w:rsidRPr="00693687">
              <w:rPr>
                <w:rFonts w:cs="Times New Roman"/>
                <w:szCs w:val="28"/>
              </w:rPr>
              <w:t>судебных участков мировых судей в 2022 году согласно</w:t>
            </w:r>
          </w:p>
          <w:p w:rsidR="00693687" w:rsidRPr="00693687" w:rsidRDefault="00693687" w:rsidP="00693687">
            <w:pPr>
              <w:rPr>
                <w:rFonts w:cs="Times New Roman"/>
                <w:szCs w:val="28"/>
              </w:rPr>
            </w:pPr>
            <w:r w:rsidRPr="00693687">
              <w:rPr>
                <w:rFonts w:cs="Times New Roman"/>
                <w:szCs w:val="28"/>
              </w:rPr>
              <w:t>утвержденному плану</w:t>
            </w:r>
          </w:p>
        </w:tc>
        <w:tc>
          <w:tcPr>
            <w:tcW w:w="2539" w:type="dxa"/>
            <w:gridSpan w:val="2"/>
          </w:tcPr>
          <w:p w:rsidR="00693687" w:rsidRPr="00693687" w:rsidRDefault="00693687" w:rsidP="00693687">
            <w:pPr>
              <w:jc w:val="center"/>
              <w:rPr>
                <w:rFonts w:cs="Times New Roman"/>
                <w:szCs w:val="28"/>
              </w:rPr>
            </w:pPr>
            <w:r w:rsidRPr="00693687">
              <w:rPr>
                <w:rFonts w:cs="Times New Roman"/>
                <w:szCs w:val="28"/>
              </w:rPr>
              <w:t>февраль-март</w:t>
            </w:r>
          </w:p>
        </w:tc>
        <w:tc>
          <w:tcPr>
            <w:tcW w:w="2561" w:type="dxa"/>
            <w:gridSpan w:val="2"/>
          </w:tcPr>
          <w:p w:rsidR="00693687" w:rsidRPr="00693687" w:rsidRDefault="00693687" w:rsidP="00693687">
            <w:pPr>
              <w:jc w:val="center"/>
              <w:rPr>
                <w:rFonts w:cs="Times New Roman"/>
                <w:sz w:val="26"/>
                <w:szCs w:val="26"/>
              </w:rPr>
            </w:pPr>
            <w:proofErr w:type="spellStart"/>
            <w:r w:rsidRPr="00693687">
              <w:rPr>
                <w:rFonts w:cs="Times New Roman"/>
                <w:sz w:val="26"/>
                <w:szCs w:val="26"/>
              </w:rPr>
              <w:t>Курамагомедов</w:t>
            </w:r>
            <w:proofErr w:type="spellEnd"/>
            <w:r w:rsidRPr="00693687">
              <w:rPr>
                <w:rFonts w:cs="Times New Roman"/>
                <w:sz w:val="26"/>
                <w:szCs w:val="26"/>
              </w:rPr>
              <w:t> М.К.</w:t>
            </w:r>
          </w:p>
          <w:p w:rsidR="00693687" w:rsidRPr="00693687" w:rsidRDefault="00693687" w:rsidP="00693687">
            <w:pPr>
              <w:jc w:val="center"/>
              <w:rPr>
                <w:rFonts w:cs="Times New Roman"/>
                <w:szCs w:val="28"/>
              </w:rPr>
            </w:pPr>
            <w:r w:rsidRPr="00693687">
              <w:rPr>
                <w:rFonts w:cs="Times New Roman"/>
                <w:szCs w:val="28"/>
              </w:rPr>
              <w:t>Махмудов Г.Я.</w:t>
            </w:r>
          </w:p>
        </w:tc>
      </w:tr>
      <w:tr w:rsidR="00693687" w:rsidRPr="00155FC8" w:rsidTr="00693687">
        <w:tc>
          <w:tcPr>
            <w:tcW w:w="1127" w:type="dxa"/>
          </w:tcPr>
          <w:p w:rsidR="00693687" w:rsidRPr="00155FC8" w:rsidRDefault="00693687" w:rsidP="00693687">
            <w:pPr>
              <w:jc w:val="center"/>
              <w:rPr>
                <w:rFonts w:cs="Times New Roman"/>
                <w:szCs w:val="28"/>
                <w:highlight w:val="yellow"/>
              </w:rPr>
            </w:pPr>
            <w:r w:rsidRPr="00693687">
              <w:rPr>
                <w:rFonts w:cs="Times New Roman"/>
                <w:szCs w:val="28"/>
              </w:rPr>
              <w:t>4.18.</w:t>
            </w:r>
          </w:p>
        </w:tc>
        <w:tc>
          <w:tcPr>
            <w:tcW w:w="4370" w:type="dxa"/>
            <w:gridSpan w:val="2"/>
          </w:tcPr>
          <w:p w:rsidR="00693687" w:rsidRPr="00693687" w:rsidRDefault="00B34F39" w:rsidP="00693687">
            <w:pPr>
              <w:rPr>
                <w:rFonts w:cs="Times New Roman"/>
                <w:szCs w:val="28"/>
              </w:rPr>
            </w:pPr>
            <w:r>
              <w:rPr>
                <w:rFonts w:cs="Times New Roman"/>
                <w:szCs w:val="28"/>
              </w:rPr>
              <w:t>Проведение анализа</w:t>
            </w:r>
            <w:r w:rsidR="00693687" w:rsidRPr="00693687">
              <w:rPr>
                <w:rFonts w:cs="Times New Roman"/>
                <w:szCs w:val="28"/>
              </w:rPr>
              <w:t xml:space="preserve"> состояния потребления </w:t>
            </w:r>
            <w:proofErr w:type="spellStart"/>
            <w:r w:rsidR="00693687" w:rsidRPr="00693687">
              <w:rPr>
                <w:rFonts w:cs="Times New Roman"/>
                <w:szCs w:val="28"/>
              </w:rPr>
              <w:t>топливно</w:t>
            </w:r>
            <w:proofErr w:type="spellEnd"/>
            <w:r w:rsidR="00693687" w:rsidRPr="00693687">
              <w:rPr>
                <w:rFonts w:cs="Times New Roman"/>
                <w:szCs w:val="28"/>
              </w:rPr>
              <w:t>-</w:t>
            </w:r>
          </w:p>
          <w:p w:rsidR="00693687" w:rsidRPr="00693687" w:rsidRDefault="00693687" w:rsidP="00693687">
            <w:pPr>
              <w:rPr>
                <w:rFonts w:cs="Times New Roman"/>
                <w:szCs w:val="28"/>
              </w:rPr>
            </w:pPr>
            <w:r w:rsidRPr="00693687">
              <w:rPr>
                <w:rFonts w:cs="Times New Roman"/>
                <w:szCs w:val="28"/>
              </w:rPr>
              <w:t xml:space="preserve">энергетических ресурсов судебными участками мировых               </w:t>
            </w:r>
          </w:p>
          <w:p w:rsidR="00693687" w:rsidRPr="00693687" w:rsidRDefault="00693687" w:rsidP="00693687">
            <w:pPr>
              <w:rPr>
                <w:rFonts w:cs="Times New Roman"/>
                <w:szCs w:val="28"/>
              </w:rPr>
            </w:pPr>
            <w:r w:rsidRPr="00693687">
              <w:rPr>
                <w:rFonts w:cs="Times New Roman"/>
                <w:szCs w:val="28"/>
              </w:rPr>
              <w:t>судей РД за 2021год</w:t>
            </w:r>
          </w:p>
        </w:tc>
        <w:tc>
          <w:tcPr>
            <w:tcW w:w="2539" w:type="dxa"/>
            <w:gridSpan w:val="2"/>
          </w:tcPr>
          <w:p w:rsidR="00693687" w:rsidRPr="00693687" w:rsidRDefault="00693687" w:rsidP="00693687">
            <w:pPr>
              <w:jc w:val="center"/>
              <w:rPr>
                <w:rFonts w:cs="Times New Roman"/>
                <w:szCs w:val="28"/>
              </w:rPr>
            </w:pPr>
            <w:r w:rsidRPr="00693687">
              <w:rPr>
                <w:rFonts w:cs="Times New Roman"/>
                <w:szCs w:val="28"/>
              </w:rPr>
              <w:t>апрель</w:t>
            </w:r>
          </w:p>
        </w:tc>
        <w:tc>
          <w:tcPr>
            <w:tcW w:w="2561" w:type="dxa"/>
            <w:gridSpan w:val="2"/>
          </w:tcPr>
          <w:p w:rsidR="00693687" w:rsidRPr="00693687" w:rsidRDefault="00693687" w:rsidP="00693687">
            <w:pPr>
              <w:jc w:val="center"/>
              <w:rPr>
                <w:rFonts w:cs="Times New Roman"/>
                <w:sz w:val="26"/>
                <w:szCs w:val="26"/>
              </w:rPr>
            </w:pPr>
            <w:proofErr w:type="spellStart"/>
            <w:r w:rsidRPr="00693687">
              <w:rPr>
                <w:rFonts w:cs="Times New Roman"/>
                <w:sz w:val="26"/>
                <w:szCs w:val="26"/>
              </w:rPr>
              <w:t>Курамагомедов</w:t>
            </w:r>
            <w:proofErr w:type="spellEnd"/>
            <w:r w:rsidRPr="00693687">
              <w:rPr>
                <w:rFonts w:cs="Times New Roman"/>
                <w:sz w:val="26"/>
                <w:szCs w:val="26"/>
              </w:rPr>
              <w:t> М.К.</w:t>
            </w:r>
          </w:p>
          <w:p w:rsidR="00693687" w:rsidRPr="00693687" w:rsidRDefault="00693687" w:rsidP="00693687">
            <w:pPr>
              <w:jc w:val="center"/>
              <w:rPr>
                <w:rFonts w:cs="Times New Roman"/>
                <w:szCs w:val="28"/>
              </w:rPr>
            </w:pPr>
            <w:r w:rsidRPr="00693687">
              <w:rPr>
                <w:rFonts w:cs="Times New Roman"/>
                <w:szCs w:val="28"/>
              </w:rPr>
              <w:t>Махмудов Г.Я.</w:t>
            </w:r>
          </w:p>
        </w:tc>
      </w:tr>
      <w:tr w:rsidR="00693687" w:rsidRPr="00155FC8" w:rsidTr="00693687">
        <w:tc>
          <w:tcPr>
            <w:tcW w:w="1127" w:type="dxa"/>
          </w:tcPr>
          <w:p w:rsidR="00693687" w:rsidRPr="00693687" w:rsidRDefault="00693687" w:rsidP="00693687">
            <w:pPr>
              <w:jc w:val="center"/>
              <w:rPr>
                <w:rFonts w:cs="Times New Roman"/>
                <w:szCs w:val="28"/>
              </w:rPr>
            </w:pPr>
            <w:r w:rsidRPr="00693687">
              <w:rPr>
                <w:rFonts w:cs="Times New Roman"/>
                <w:szCs w:val="28"/>
              </w:rPr>
              <w:t>4.19.</w:t>
            </w:r>
          </w:p>
        </w:tc>
        <w:tc>
          <w:tcPr>
            <w:tcW w:w="4370" w:type="dxa"/>
            <w:gridSpan w:val="2"/>
          </w:tcPr>
          <w:p w:rsidR="00693687" w:rsidRPr="00693687" w:rsidRDefault="00B34F39" w:rsidP="00693687">
            <w:pPr>
              <w:rPr>
                <w:rFonts w:cs="Times New Roman"/>
                <w:szCs w:val="28"/>
              </w:rPr>
            </w:pPr>
            <w:r>
              <w:rPr>
                <w:rFonts w:cs="Times New Roman"/>
                <w:szCs w:val="28"/>
              </w:rPr>
              <w:t>Подготовка и утверждение плана</w:t>
            </w:r>
            <w:r w:rsidR="00693687" w:rsidRPr="00693687">
              <w:rPr>
                <w:rFonts w:cs="Times New Roman"/>
                <w:szCs w:val="28"/>
              </w:rPr>
              <w:t xml:space="preserve"> основных мероприятий по подготовке зданий (помещений) и сооружений судебных участков мировых судей Республики Дагестан к эксплуатации в осенне-зимний период  2022-2023 годов</w:t>
            </w:r>
          </w:p>
        </w:tc>
        <w:tc>
          <w:tcPr>
            <w:tcW w:w="2539" w:type="dxa"/>
            <w:gridSpan w:val="2"/>
          </w:tcPr>
          <w:p w:rsidR="00693687" w:rsidRPr="00693687" w:rsidRDefault="00693687" w:rsidP="00693687">
            <w:pPr>
              <w:jc w:val="center"/>
              <w:rPr>
                <w:rFonts w:cs="Times New Roman"/>
                <w:szCs w:val="28"/>
              </w:rPr>
            </w:pPr>
            <w:r w:rsidRPr="00693687">
              <w:rPr>
                <w:rFonts w:cs="Times New Roman"/>
                <w:szCs w:val="28"/>
              </w:rPr>
              <w:t>май-июль</w:t>
            </w:r>
          </w:p>
        </w:tc>
        <w:tc>
          <w:tcPr>
            <w:tcW w:w="2561" w:type="dxa"/>
            <w:gridSpan w:val="2"/>
          </w:tcPr>
          <w:p w:rsidR="00693687" w:rsidRPr="00693687" w:rsidRDefault="00693687" w:rsidP="00693687">
            <w:pPr>
              <w:jc w:val="center"/>
              <w:rPr>
                <w:rFonts w:cs="Times New Roman"/>
                <w:sz w:val="26"/>
                <w:szCs w:val="26"/>
              </w:rPr>
            </w:pPr>
            <w:proofErr w:type="spellStart"/>
            <w:r w:rsidRPr="00693687">
              <w:rPr>
                <w:rFonts w:cs="Times New Roman"/>
                <w:sz w:val="26"/>
                <w:szCs w:val="26"/>
              </w:rPr>
              <w:t>Курамагомедов</w:t>
            </w:r>
            <w:proofErr w:type="spellEnd"/>
            <w:r w:rsidRPr="00693687">
              <w:rPr>
                <w:rFonts w:cs="Times New Roman"/>
                <w:sz w:val="26"/>
                <w:szCs w:val="26"/>
              </w:rPr>
              <w:t> М.К.</w:t>
            </w:r>
          </w:p>
          <w:p w:rsidR="00693687" w:rsidRPr="00693687" w:rsidRDefault="00693687" w:rsidP="00693687">
            <w:pPr>
              <w:jc w:val="center"/>
              <w:rPr>
                <w:rFonts w:cs="Times New Roman"/>
                <w:szCs w:val="28"/>
              </w:rPr>
            </w:pPr>
            <w:r w:rsidRPr="00693687">
              <w:rPr>
                <w:rFonts w:cs="Times New Roman"/>
                <w:szCs w:val="28"/>
              </w:rPr>
              <w:t>Махмудов Г.Я.</w:t>
            </w:r>
          </w:p>
        </w:tc>
      </w:tr>
      <w:tr w:rsidR="00693687" w:rsidRPr="00155FC8" w:rsidTr="00693687">
        <w:tc>
          <w:tcPr>
            <w:tcW w:w="1127" w:type="dxa"/>
          </w:tcPr>
          <w:p w:rsidR="00693687" w:rsidRPr="00693687" w:rsidRDefault="00693687" w:rsidP="00693687">
            <w:pPr>
              <w:jc w:val="center"/>
              <w:rPr>
                <w:rFonts w:cs="Times New Roman"/>
                <w:szCs w:val="28"/>
              </w:rPr>
            </w:pPr>
            <w:r w:rsidRPr="00693687">
              <w:rPr>
                <w:rFonts w:cs="Times New Roman"/>
                <w:szCs w:val="28"/>
              </w:rPr>
              <w:t>4.20.</w:t>
            </w:r>
          </w:p>
        </w:tc>
        <w:tc>
          <w:tcPr>
            <w:tcW w:w="4370" w:type="dxa"/>
            <w:gridSpan w:val="2"/>
          </w:tcPr>
          <w:p w:rsidR="00693687" w:rsidRPr="00693687" w:rsidRDefault="00B34F39" w:rsidP="00693687">
            <w:pPr>
              <w:rPr>
                <w:rFonts w:cs="Times New Roman"/>
                <w:szCs w:val="28"/>
              </w:rPr>
            </w:pPr>
            <w:r>
              <w:rPr>
                <w:rFonts w:cs="Times New Roman"/>
                <w:szCs w:val="28"/>
              </w:rPr>
              <w:t>Проведение анализа</w:t>
            </w:r>
            <w:r w:rsidR="00693687" w:rsidRPr="00693687">
              <w:rPr>
                <w:rFonts w:cs="Times New Roman"/>
                <w:szCs w:val="28"/>
              </w:rPr>
              <w:t xml:space="preserve"> состояния пожарной безопасности, охраны, технической </w:t>
            </w:r>
            <w:proofErr w:type="spellStart"/>
            <w:r w:rsidR="00693687" w:rsidRPr="00693687">
              <w:rPr>
                <w:rFonts w:cs="Times New Roman"/>
                <w:szCs w:val="28"/>
              </w:rPr>
              <w:t>укрепленности</w:t>
            </w:r>
            <w:proofErr w:type="spellEnd"/>
            <w:r w:rsidR="00693687" w:rsidRPr="00693687">
              <w:rPr>
                <w:rFonts w:cs="Times New Roman"/>
                <w:szCs w:val="28"/>
              </w:rPr>
              <w:t>, оснащенности средствами обеспечения охраны зданий мировых судей РД</w:t>
            </w:r>
          </w:p>
        </w:tc>
        <w:tc>
          <w:tcPr>
            <w:tcW w:w="2539" w:type="dxa"/>
            <w:gridSpan w:val="2"/>
          </w:tcPr>
          <w:p w:rsidR="00693687" w:rsidRPr="00693687" w:rsidRDefault="00693687" w:rsidP="00693687">
            <w:pPr>
              <w:jc w:val="center"/>
              <w:rPr>
                <w:rFonts w:cs="Times New Roman"/>
                <w:szCs w:val="28"/>
              </w:rPr>
            </w:pPr>
            <w:r w:rsidRPr="00693687">
              <w:rPr>
                <w:rFonts w:cs="Times New Roman"/>
                <w:szCs w:val="28"/>
              </w:rPr>
              <w:t>июль-август</w:t>
            </w:r>
          </w:p>
        </w:tc>
        <w:tc>
          <w:tcPr>
            <w:tcW w:w="2561" w:type="dxa"/>
            <w:gridSpan w:val="2"/>
          </w:tcPr>
          <w:p w:rsidR="00693687" w:rsidRPr="00693687" w:rsidRDefault="00693687" w:rsidP="00693687">
            <w:pPr>
              <w:jc w:val="center"/>
              <w:rPr>
                <w:rFonts w:cs="Times New Roman"/>
                <w:sz w:val="26"/>
                <w:szCs w:val="26"/>
              </w:rPr>
            </w:pPr>
            <w:proofErr w:type="spellStart"/>
            <w:r w:rsidRPr="00693687">
              <w:rPr>
                <w:rFonts w:cs="Times New Roman"/>
                <w:sz w:val="26"/>
                <w:szCs w:val="26"/>
              </w:rPr>
              <w:t>Курамагомедов</w:t>
            </w:r>
            <w:proofErr w:type="spellEnd"/>
            <w:r w:rsidRPr="00693687">
              <w:rPr>
                <w:rFonts w:cs="Times New Roman"/>
                <w:sz w:val="26"/>
                <w:szCs w:val="26"/>
              </w:rPr>
              <w:t> М.К.</w:t>
            </w:r>
          </w:p>
          <w:p w:rsidR="00693687" w:rsidRPr="00693687" w:rsidRDefault="00693687" w:rsidP="00693687">
            <w:pPr>
              <w:jc w:val="center"/>
              <w:rPr>
                <w:rFonts w:cs="Times New Roman"/>
                <w:szCs w:val="28"/>
              </w:rPr>
            </w:pPr>
            <w:r w:rsidRPr="00693687">
              <w:rPr>
                <w:rFonts w:cs="Times New Roman"/>
                <w:szCs w:val="28"/>
              </w:rPr>
              <w:t>Махмудов Г.Я.</w:t>
            </w:r>
          </w:p>
        </w:tc>
      </w:tr>
      <w:tr w:rsidR="00693687" w:rsidRPr="00155FC8" w:rsidTr="00693687">
        <w:tc>
          <w:tcPr>
            <w:tcW w:w="1127" w:type="dxa"/>
          </w:tcPr>
          <w:p w:rsidR="00693687" w:rsidRPr="00693687" w:rsidRDefault="00693687" w:rsidP="00693687">
            <w:pPr>
              <w:jc w:val="center"/>
              <w:rPr>
                <w:rFonts w:cs="Times New Roman"/>
                <w:szCs w:val="28"/>
              </w:rPr>
            </w:pPr>
            <w:r w:rsidRPr="00693687">
              <w:rPr>
                <w:rFonts w:cs="Times New Roman"/>
                <w:szCs w:val="28"/>
              </w:rPr>
              <w:t>4.21.</w:t>
            </w:r>
          </w:p>
        </w:tc>
        <w:tc>
          <w:tcPr>
            <w:tcW w:w="4370" w:type="dxa"/>
            <w:gridSpan w:val="2"/>
          </w:tcPr>
          <w:p w:rsidR="00693687" w:rsidRPr="00693687" w:rsidRDefault="00B34F39" w:rsidP="00693687">
            <w:pPr>
              <w:rPr>
                <w:rFonts w:cs="Times New Roman"/>
                <w:szCs w:val="28"/>
              </w:rPr>
            </w:pPr>
            <w:r>
              <w:rPr>
                <w:rFonts w:cs="Times New Roman"/>
                <w:szCs w:val="28"/>
              </w:rPr>
              <w:t xml:space="preserve">Подготовка документов </w:t>
            </w:r>
            <w:r w:rsidR="00693687" w:rsidRPr="00693687">
              <w:rPr>
                <w:rFonts w:cs="Times New Roman"/>
                <w:szCs w:val="28"/>
              </w:rPr>
              <w:t>для проведения конкурсов по приобретению печного топлива и обеспечить контроль доставки его на судебные участки мировых судей</w:t>
            </w:r>
          </w:p>
        </w:tc>
        <w:tc>
          <w:tcPr>
            <w:tcW w:w="2539" w:type="dxa"/>
            <w:gridSpan w:val="2"/>
          </w:tcPr>
          <w:p w:rsidR="00693687" w:rsidRPr="00693687" w:rsidRDefault="00693687" w:rsidP="00693687">
            <w:pPr>
              <w:jc w:val="center"/>
              <w:rPr>
                <w:rFonts w:cs="Times New Roman"/>
                <w:szCs w:val="28"/>
              </w:rPr>
            </w:pPr>
            <w:r w:rsidRPr="00693687">
              <w:rPr>
                <w:rFonts w:cs="Times New Roman"/>
                <w:szCs w:val="28"/>
              </w:rPr>
              <w:t>июнь-август</w:t>
            </w:r>
          </w:p>
        </w:tc>
        <w:tc>
          <w:tcPr>
            <w:tcW w:w="2561" w:type="dxa"/>
            <w:gridSpan w:val="2"/>
          </w:tcPr>
          <w:p w:rsidR="00693687" w:rsidRPr="00693687" w:rsidRDefault="00693687" w:rsidP="00693687">
            <w:pPr>
              <w:jc w:val="center"/>
              <w:rPr>
                <w:rFonts w:cs="Times New Roman"/>
                <w:sz w:val="26"/>
                <w:szCs w:val="26"/>
              </w:rPr>
            </w:pPr>
            <w:proofErr w:type="spellStart"/>
            <w:r w:rsidRPr="00693687">
              <w:rPr>
                <w:rFonts w:cs="Times New Roman"/>
                <w:sz w:val="26"/>
                <w:szCs w:val="26"/>
              </w:rPr>
              <w:t>Курамагомедов</w:t>
            </w:r>
            <w:proofErr w:type="spellEnd"/>
            <w:r w:rsidRPr="00693687">
              <w:rPr>
                <w:rFonts w:cs="Times New Roman"/>
                <w:sz w:val="26"/>
                <w:szCs w:val="26"/>
              </w:rPr>
              <w:t> М.К.</w:t>
            </w:r>
          </w:p>
          <w:p w:rsidR="00693687" w:rsidRPr="00693687" w:rsidRDefault="00693687" w:rsidP="00693687">
            <w:pPr>
              <w:jc w:val="center"/>
              <w:rPr>
                <w:rFonts w:cs="Times New Roman"/>
                <w:szCs w:val="28"/>
              </w:rPr>
            </w:pPr>
            <w:r w:rsidRPr="00693687">
              <w:rPr>
                <w:rFonts w:cs="Times New Roman"/>
                <w:szCs w:val="28"/>
              </w:rPr>
              <w:t>Махмудов Г.Я.</w:t>
            </w:r>
          </w:p>
        </w:tc>
      </w:tr>
      <w:tr w:rsidR="00693687" w:rsidRPr="00155FC8" w:rsidTr="00693687">
        <w:tc>
          <w:tcPr>
            <w:tcW w:w="1127" w:type="dxa"/>
          </w:tcPr>
          <w:p w:rsidR="00693687" w:rsidRPr="00693687" w:rsidRDefault="00693687" w:rsidP="00693687">
            <w:pPr>
              <w:jc w:val="center"/>
              <w:rPr>
                <w:rFonts w:cs="Times New Roman"/>
                <w:szCs w:val="28"/>
              </w:rPr>
            </w:pPr>
            <w:r w:rsidRPr="00693687">
              <w:rPr>
                <w:rFonts w:cs="Times New Roman"/>
                <w:szCs w:val="28"/>
              </w:rPr>
              <w:t>4.</w:t>
            </w:r>
            <w:bookmarkStart w:id="0" w:name="_GoBack"/>
            <w:bookmarkEnd w:id="0"/>
            <w:r w:rsidRPr="00693687">
              <w:rPr>
                <w:rFonts w:cs="Times New Roman"/>
                <w:szCs w:val="28"/>
              </w:rPr>
              <w:t>22.</w:t>
            </w:r>
          </w:p>
        </w:tc>
        <w:tc>
          <w:tcPr>
            <w:tcW w:w="4370" w:type="dxa"/>
            <w:gridSpan w:val="2"/>
          </w:tcPr>
          <w:p w:rsidR="00693687" w:rsidRPr="00693687" w:rsidRDefault="00B34F39" w:rsidP="00693687">
            <w:pPr>
              <w:rPr>
                <w:rFonts w:cs="Times New Roman"/>
                <w:szCs w:val="28"/>
              </w:rPr>
            </w:pPr>
            <w:r>
              <w:rPr>
                <w:rFonts w:cs="Times New Roman"/>
                <w:szCs w:val="28"/>
              </w:rPr>
              <w:t>Обеспечение постоянного контроля</w:t>
            </w:r>
            <w:r w:rsidR="00693687" w:rsidRPr="00693687">
              <w:rPr>
                <w:rFonts w:cs="Times New Roman"/>
                <w:szCs w:val="28"/>
              </w:rPr>
              <w:t xml:space="preserve"> при проведении ремонтных работ на судебных участках мировых судей</w:t>
            </w:r>
          </w:p>
        </w:tc>
        <w:tc>
          <w:tcPr>
            <w:tcW w:w="2539" w:type="dxa"/>
            <w:gridSpan w:val="2"/>
          </w:tcPr>
          <w:p w:rsidR="00693687" w:rsidRPr="00693687" w:rsidRDefault="00693687" w:rsidP="00693687">
            <w:pPr>
              <w:jc w:val="center"/>
              <w:rPr>
                <w:rFonts w:cs="Times New Roman"/>
                <w:szCs w:val="28"/>
              </w:rPr>
            </w:pPr>
            <w:r w:rsidRPr="00693687">
              <w:rPr>
                <w:rFonts w:cs="Times New Roman"/>
                <w:szCs w:val="28"/>
              </w:rPr>
              <w:t>в течение года</w:t>
            </w:r>
          </w:p>
        </w:tc>
        <w:tc>
          <w:tcPr>
            <w:tcW w:w="2561" w:type="dxa"/>
            <w:gridSpan w:val="2"/>
          </w:tcPr>
          <w:p w:rsidR="00693687" w:rsidRPr="00693687" w:rsidRDefault="00693687" w:rsidP="00693687">
            <w:pPr>
              <w:jc w:val="center"/>
              <w:rPr>
                <w:rFonts w:cs="Times New Roman"/>
                <w:sz w:val="26"/>
                <w:szCs w:val="26"/>
              </w:rPr>
            </w:pPr>
            <w:proofErr w:type="spellStart"/>
            <w:r w:rsidRPr="00693687">
              <w:rPr>
                <w:rFonts w:cs="Times New Roman"/>
                <w:sz w:val="26"/>
                <w:szCs w:val="26"/>
              </w:rPr>
              <w:t>Курамагомедов</w:t>
            </w:r>
            <w:proofErr w:type="spellEnd"/>
            <w:r w:rsidRPr="00693687">
              <w:rPr>
                <w:rFonts w:cs="Times New Roman"/>
                <w:sz w:val="26"/>
                <w:szCs w:val="26"/>
              </w:rPr>
              <w:t> М.К.</w:t>
            </w:r>
          </w:p>
          <w:p w:rsidR="00693687" w:rsidRPr="00693687" w:rsidRDefault="00693687" w:rsidP="00693687">
            <w:pPr>
              <w:jc w:val="center"/>
              <w:rPr>
                <w:rFonts w:cs="Times New Roman"/>
                <w:szCs w:val="28"/>
              </w:rPr>
            </w:pPr>
            <w:r w:rsidRPr="00693687">
              <w:rPr>
                <w:rFonts w:cs="Times New Roman"/>
                <w:szCs w:val="28"/>
              </w:rPr>
              <w:t>Махмудов Г.Я.</w:t>
            </w:r>
          </w:p>
        </w:tc>
      </w:tr>
      <w:tr w:rsidR="00B51300" w:rsidRPr="00155FC8" w:rsidTr="00A33A00">
        <w:trPr>
          <w:trHeight w:val="986"/>
        </w:trPr>
        <w:tc>
          <w:tcPr>
            <w:tcW w:w="10597" w:type="dxa"/>
            <w:gridSpan w:val="7"/>
            <w:vAlign w:val="center"/>
          </w:tcPr>
          <w:p w:rsidR="00B51300" w:rsidRPr="00693687" w:rsidRDefault="00B51300" w:rsidP="004346B0">
            <w:pPr>
              <w:jc w:val="center"/>
              <w:rPr>
                <w:rFonts w:cs="Times New Roman"/>
                <w:szCs w:val="28"/>
              </w:rPr>
            </w:pPr>
            <w:r w:rsidRPr="00693687">
              <w:rPr>
                <w:rFonts w:cs="Times New Roman"/>
                <w:szCs w:val="28"/>
                <w:lang w:val="en-US"/>
              </w:rPr>
              <w:lastRenderedPageBreak/>
              <w:t>V</w:t>
            </w:r>
            <w:r w:rsidRPr="00693687">
              <w:rPr>
                <w:rFonts w:cs="Times New Roman"/>
                <w:szCs w:val="28"/>
              </w:rPr>
              <w:t>. В сфере представления интересов Правительства Республики Дагестан в судах и иных органах</w:t>
            </w:r>
          </w:p>
        </w:tc>
      </w:tr>
      <w:tr w:rsidR="00B51300" w:rsidRPr="00155FC8" w:rsidTr="00693687">
        <w:tc>
          <w:tcPr>
            <w:tcW w:w="1127" w:type="dxa"/>
          </w:tcPr>
          <w:p w:rsidR="00B51300" w:rsidRPr="00693687" w:rsidRDefault="00C876D8" w:rsidP="004053C3">
            <w:pPr>
              <w:jc w:val="center"/>
              <w:rPr>
                <w:rFonts w:cs="Times New Roman"/>
                <w:szCs w:val="28"/>
              </w:rPr>
            </w:pPr>
            <w:r w:rsidRPr="00693687">
              <w:rPr>
                <w:rFonts w:cs="Times New Roman"/>
                <w:szCs w:val="28"/>
              </w:rPr>
              <w:t>5.1</w:t>
            </w:r>
            <w:r w:rsidR="00B51300" w:rsidRPr="00693687">
              <w:rPr>
                <w:rFonts w:cs="Times New Roman"/>
                <w:szCs w:val="28"/>
              </w:rPr>
              <w:t>.</w:t>
            </w:r>
          </w:p>
        </w:tc>
        <w:tc>
          <w:tcPr>
            <w:tcW w:w="4370" w:type="dxa"/>
            <w:gridSpan w:val="2"/>
          </w:tcPr>
          <w:p w:rsidR="00B51300" w:rsidRPr="00693687" w:rsidRDefault="00B51300" w:rsidP="002B6F5E">
            <w:pPr>
              <w:rPr>
                <w:rFonts w:cs="Times New Roman"/>
                <w:szCs w:val="28"/>
              </w:rPr>
            </w:pPr>
            <w:r w:rsidRPr="00693687">
              <w:rPr>
                <w:rFonts w:cs="Times New Roman"/>
                <w:szCs w:val="28"/>
              </w:rPr>
              <w:t>Представление и защита интересов Правительства Республики Дагестан в судах и иных органах</w:t>
            </w:r>
          </w:p>
        </w:tc>
        <w:tc>
          <w:tcPr>
            <w:tcW w:w="2539" w:type="dxa"/>
            <w:gridSpan w:val="2"/>
          </w:tcPr>
          <w:p w:rsidR="00B51300" w:rsidRPr="00693687" w:rsidRDefault="00B51300" w:rsidP="002B6F5E">
            <w:pPr>
              <w:jc w:val="center"/>
              <w:rPr>
                <w:rFonts w:cs="Times New Roman"/>
                <w:szCs w:val="28"/>
              </w:rPr>
            </w:pPr>
            <w:r w:rsidRPr="00693687">
              <w:rPr>
                <w:rFonts w:cs="Times New Roman"/>
                <w:szCs w:val="28"/>
              </w:rPr>
              <w:t>в течение года (постоянно)</w:t>
            </w:r>
          </w:p>
        </w:tc>
        <w:tc>
          <w:tcPr>
            <w:tcW w:w="2561" w:type="dxa"/>
            <w:gridSpan w:val="2"/>
          </w:tcPr>
          <w:p w:rsidR="00C876D8" w:rsidRPr="00693687" w:rsidRDefault="00C876D8" w:rsidP="00C876D8">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B51300" w:rsidRPr="00693687" w:rsidRDefault="00B51300" w:rsidP="002B6F5E">
            <w:pPr>
              <w:jc w:val="center"/>
              <w:rPr>
                <w:rFonts w:cs="Times New Roman"/>
                <w:szCs w:val="28"/>
              </w:rPr>
            </w:pPr>
            <w:r w:rsidRPr="00693687">
              <w:rPr>
                <w:rFonts w:cs="Times New Roman"/>
                <w:szCs w:val="28"/>
              </w:rPr>
              <w:t>Гаджиев И.М.</w:t>
            </w:r>
          </w:p>
        </w:tc>
      </w:tr>
      <w:tr w:rsidR="00B51300" w:rsidRPr="00155FC8" w:rsidTr="00693687">
        <w:tc>
          <w:tcPr>
            <w:tcW w:w="1127" w:type="dxa"/>
          </w:tcPr>
          <w:p w:rsidR="00B51300" w:rsidRPr="00693687" w:rsidRDefault="00C876D8" w:rsidP="004053C3">
            <w:pPr>
              <w:jc w:val="center"/>
              <w:rPr>
                <w:rFonts w:cs="Times New Roman"/>
                <w:szCs w:val="28"/>
              </w:rPr>
            </w:pPr>
            <w:r w:rsidRPr="00693687">
              <w:rPr>
                <w:rFonts w:cs="Times New Roman"/>
                <w:szCs w:val="28"/>
              </w:rPr>
              <w:t>5.2</w:t>
            </w:r>
            <w:r w:rsidR="00B51300" w:rsidRPr="00693687">
              <w:rPr>
                <w:rFonts w:cs="Times New Roman"/>
                <w:szCs w:val="28"/>
              </w:rPr>
              <w:t>.</w:t>
            </w:r>
          </w:p>
        </w:tc>
        <w:tc>
          <w:tcPr>
            <w:tcW w:w="4370" w:type="dxa"/>
            <w:gridSpan w:val="2"/>
          </w:tcPr>
          <w:p w:rsidR="00B51300" w:rsidRPr="00693687" w:rsidRDefault="00B51300" w:rsidP="002B6F5E">
            <w:pPr>
              <w:rPr>
                <w:rFonts w:cs="Times New Roman"/>
                <w:szCs w:val="28"/>
              </w:rPr>
            </w:pPr>
            <w:r w:rsidRPr="00693687">
              <w:rPr>
                <w:rFonts w:cs="Times New Roman"/>
                <w:szCs w:val="28"/>
              </w:rPr>
              <w:t>Обобщение практики рассмотрения судами дел, связанных с обеспечением интересов Правительства Республики Дагестан и информирование Правительства Республики Дагестан о мерах, способствующих улучшению и совершенствованию работы Правительства Республики Дагестан и органов исполнительной власти Республики Дагестан</w:t>
            </w:r>
          </w:p>
        </w:tc>
        <w:tc>
          <w:tcPr>
            <w:tcW w:w="2539" w:type="dxa"/>
            <w:gridSpan w:val="2"/>
          </w:tcPr>
          <w:p w:rsidR="00B51300" w:rsidRPr="00693687" w:rsidRDefault="00B51300" w:rsidP="002B6F5E">
            <w:pPr>
              <w:jc w:val="center"/>
              <w:rPr>
                <w:rFonts w:cs="Times New Roman"/>
                <w:szCs w:val="28"/>
              </w:rPr>
            </w:pPr>
            <w:r w:rsidRPr="00693687">
              <w:rPr>
                <w:rFonts w:cs="Times New Roman"/>
                <w:szCs w:val="28"/>
              </w:rPr>
              <w:t>4 квартал</w:t>
            </w:r>
          </w:p>
        </w:tc>
        <w:tc>
          <w:tcPr>
            <w:tcW w:w="2561" w:type="dxa"/>
            <w:gridSpan w:val="2"/>
          </w:tcPr>
          <w:p w:rsidR="00C876D8" w:rsidRPr="00693687" w:rsidRDefault="00C876D8" w:rsidP="00C876D8">
            <w:pPr>
              <w:jc w:val="center"/>
              <w:rPr>
                <w:rFonts w:cs="Times New Roman"/>
                <w:szCs w:val="28"/>
              </w:rPr>
            </w:pPr>
            <w:proofErr w:type="spellStart"/>
            <w:r w:rsidRPr="00693687">
              <w:rPr>
                <w:rFonts w:cs="Times New Roman"/>
                <w:szCs w:val="28"/>
              </w:rPr>
              <w:t>Караченцев</w:t>
            </w:r>
            <w:proofErr w:type="spellEnd"/>
            <w:r w:rsidRPr="00693687">
              <w:rPr>
                <w:rFonts w:cs="Times New Roman"/>
                <w:szCs w:val="28"/>
              </w:rPr>
              <w:t xml:space="preserve"> С.В.</w:t>
            </w:r>
          </w:p>
          <w:p w:rsidR="00B51300" w:rsidRPr="00693687" w:rsidRDefault="00B51300" w:rsidP="002B6F5E">
            <w:pPr>
              <w:jc w:val="center"/>
              <w:rPr>
                <w:rFonts w:cs="Times New Roman"/>
                <w:szCs w:val="28"/>
              </w:rPr>
            </w:pPr>
            <w:r w:rsidRPr="00693687">
              <w:rPr>
                <w:rFonts w:cs="Times New Roman"/>
                <w:szCs w:val="28"/>
              </w:rPr>
              <w:t>Гаджиев И.М.</w:t>
            </w:r>
          </w:p>
        </w:tc>
      </w:tr>
      <w:tr w:rsidR="00B51300" w:rsidRPr="00155FC8" w:rsidTr="00A33A00">
        <w:trPr>
          <w:trHeight w:val="654"/>
        </w:trPr>
        <w:tc>
          <w:tcPr>
            <w:tcW w:w="10597" w:type="dxa"/>
            <w:gridSpan w:val="7"/>
            <w:vAlign w:val="center"/>
          </w:tcPr>
          <w:p w:rsidR="00B51300" w:rsidRPr="00155FC8" w:rsidRDefault="00B51300" w:rsidP="00AA196B">
            <w:pPr>
              <w:jc w:val="center"/>
              <w:rPr>
                <w:rFonts w:cs="Times New Roman"/>
                <w:szCs w:val="28"/>
                <w:highlight w:val="yellow"/>
              </w:rPr>
            </w:pPr>
            <w:r w:rsidRPr="00B34F39">
              <w:rPr>
                <w:rFonts w:cs="Times New Roman"/>
                <w:szCs w:val="28"/>
                <w:lang w:val="en-US"/>
              </w:rPr>
              <w:t>VI</w:t>
            </w:r>
            <w:r w:rsidRPr="00B34F39">
              <w:rPr>
                <w:rFonts w:cs="Times New Roman"/>
                <w:szCs w:val="28"/>
              </w:rPr>
              <w:t>. В сфере архивного дела</w:t>
            </w:r>
          </w:p>
        </w:tc>
      </w:tr>
      <w:tr w:rsidR="00D67E02" w:rsidRPr="00155FC8" w:rsidTr="00693687">
        <w:tc>
          <w:tcPr>
            <w:tcW w:w="1127" w:type="dxa"/>
          </w:tcPr>
          <w:p w:rsidR="00D67E02" w:rsidRPr="00B34F39" w:rsidRDefault="00D67E02" w:rsidP="00B34F39">
            <w:pPr>
              <w:jc w:val="center"/>
              <w:rPr>
                <w:rFonts w:cs="Times New Roman"/>
                <w:szCs w:val="28"/>
              </w:rPr>
            </w:pPr>
            <w:r w:rsidRPr="00B34F39">
              <w:rPr>
                <w:rFonts w:cs="Times New Roman"/>
                <w:szCs w:val="28"/>
              </w:rPr>
              <w:t>6.1</w:t>
            </w:r>
          </w:p>
        </w:tc>
        <w:tc>
          <w:tcPr>
            <w:tcW w:w="4370" w:type="dxa"/>
            <w:gridSpan w:val="2"/>
          </w:tcPr>
          <w:p w:rsidR="00D67E02" w:rsidRPr="00B34F39" w:rsidRDefault="00D67E02" w:rsidP="00D67E02">
            <w:pPr>
              <w:rPr>
                <w:rFonts w:cs="Times New Roman"/>
                <w:szCs w:val="28"/>
              </w:rPr>
            </w:pPr>
            <w:r w:rsidRPr="00B34F39">
              <w:rPr>
                <w:rFonts w:cs="Times New Roman"/>
                <w:szCs w:val="28"/>
              </w:rPr>
              <w:t xml:space="preserve">Представление в </w:t>
            </w:r>
            <w:proofErr w:type="spellStart"/>
            <w:r w:rsidRPr="00B34F39">
              <w:rPr>
                <w:rFonts w:cs="Times New Roman"/>
                <w:szCs w:val="28"/>
              </w:rPr>
              <w:t>Росархив</w:t>
            </w:r>
            <w:proofErr w:type="spellEnd"/>
            <w:r w:rsidR="00B34F39">
              <w:rPr>
                <w:rFonts w:cs="Times New Roman"/>
                <w:szCs w:val="28"/>
              </w:rPr>
              <w:t xml:space="preserve"> </w:t>
            </w:r>
            <w:proofErr w:type="gramStart"/>
            <w:r w:rsidRPr="00B34F39">
              <w:rPr>
                <w:rFonts w:cs="Times New Roman"/>
                <w:szCs w:val="28"/>
              </w:rPr>
              <w:t>Основных</w:t>
            </w:r>
            <w:proofErr w:type="gramEnd"/>
            <w:r w:rsidRPr="00B34F39">
              <w:rPr>
                <w:rFonts w:cs="Times New Roman"/>
                <w:szCs w:val="28"/>
              </w:rPr>
              <w:t xml:space="preserve"> направления развития архивного дела на 2022 год</w:t>
            </w:r>
          </w:p>
        </w:tc>
        <w:tc>
          <w:tcPr>
            <w:tcW w:w="2539" w:type="dxa"/>
            <w:gridSpan w:val="2"/>
          </w:tcPr>
          <w:p w:rsidR="00D67E02" w:rsidRPr="00B34F39" w:rsidRDefault="002B439F" w:rsidP="00D67E02">
            <w:pPr>
              <w:jc w:val="center"/>
              <w:rPr>
                <w:rFonts w:cs="Times New Roman"/>
                <w:szCs w:val="28"/>
              </w:rPr>
            </w:pPr>
            <w:r>
              <w:rPr>
                <w:rFonts w:cs="Times New Roman"/>
                <w:szCs w:val="28"/>
              </w:rPr>
              <w:t>до 2</w:t>
            </w:r>
            <w:r w:rsidR="00D67E02" w:rsidRPr="00B34F39">
              <w:rPr>
                <w:rFonts w:cs="Times New Roman"/>
                <w:szCs w:val="28"/>
              </w:rPr>
              <w:t xml:space="preserve">5 </w:t>
            </w:r>
            <w:r>
              <w:rPr>
                <w:rFonts w:cs="Times New Roman"/>
                <w:szCs w:val="28"/>
              </w:rPr>
              <w:t>февраля</w:t>
            </w:r>
          </w:p>
        </w:tc>
        <w:tc>
          <w:tcPr>
            <w:tcW w:w="2561" w:type="dxa"/>
            <w:gridSpan w:val="2"/>
          </w:tcPr>
          <w:p w:rsidR="00383C56" w:rsidRDefault="00383C56" w:rsidP="00B34F39">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B34F39" w:rsidRDefault="00D67E02" w:rsidP="00B34F39">
            <w:pPr>
              <w:jc w:val="center"/>
              <w:rPr>
                <w:rFonts w:cs="Times New Roman"/>
                <w:szCs w:val="28"/>
              </w:rPr>
            </w:pPr>
            <w:proofErr w:type="spellStart"/>
            <w:r w:rsidRPr="00B34F39">
              <w:rPr>
                <w:rFonts w:cs="Times New Roman"/>
                <w:szCs w:val="28"/>
              </w:rPr>
              <w:t>Караченцев</w:t>
            </w:r>
            <w:proofErr w:type="spellEnd"/>
            <w:r w:rsidRPr="00B34F39">
              <w:rPr>
                <w:rFonts w:cs="Times New Roman"/>
                <w:szCs w:val="28"/>
              </w:rPr>
              <w:t xml:space="preserve"> С.В.</w:t>
            </w:r>
          </w:p>
          <w:p w:rsidR="00D67E02" w:rsidRPr="00B34F39" w:rsidRDefault="00D67E02" w:rsidP="00B34F39">
            <w:pPr>
              <w:jc w:val="center"/>
              <w:rPr>
                <w:rFonts w:cs="Times New Roman"/>
                <w:szCs w:val="28"/>
              </w:rPr>
            </w:pPr>
            <w:r w:rsidRPr="00B34F39">
              <w:rPr>
                <w:rFonts w:cs="Times New Roman"/>
                <w:szCs w:val="28"/>
              </w:rPr>
              <w:t>Кочеткова Т.Ф.</w:t>
            </w:r>
          </w:p>
        </w:tc>
      </w:tr>
      <w:tr w:rsidR="00D67E02" w:rsidRPr="00155FC8" w:rsidTr="00693687">
        <w:tc>
          <w:tcPr>
            <w:tcW w:w="1127" w:type="dxa"/>
          </w:tcPr>
          <w:p w:rsidR="00D67E02" w:rsidRPr="00B34F39" w:rsidRDefault="00D67E02" w:rsidP="00B34F39">
            <w:pPr>
              <w:jc w:val="center"/>
              <w:rPr>
                <w:rFonts w:cs="Times New Roman"/>
                <w:szCs w:val="28"/>
              </w:rPr>
            </w:pPr>
            <w:r w:rsidRPr="00B34F39">
              <w:rPr>
                <w:rFonts w:cs="Times New Roman"/>
                <w:szCs w:val="28"/>
              </w:rPr>
              <w:t>6.2.</w:t>
            </w:r>
          </w:p>
        </w:tc>
        <w:tc>
          <w:tcPr>
            <w:tcW w:w="4370" w:type="dxa"/>
            <w:gridSpan w:val="2"/>
          </w:tcPr>
          <w:p w:rsidR="00D67E02" w:rsidRPr="00B34F39" w:rsidRDefault="00D67E02" w:rsidP="00B34F39">
            <w:pPr>
              <w:ind w:left="-15"/>
              <w:rPr>
                <w:rFonts w:cs="Times New Roman"/>
                <w:szCs w:val="28"/>
                <w:shd w:val="clear" w:color="auto" w:fill="FFFFFF"/>
              </w:rPr>
            </w:pPr>
            <w:r w:rsidRPr="00B34F39">
              <w:rPr>
                <w:rFonts w:cs="Times New Roman"/>
                <w:szCs w:val="28"/>
              </w:rPr>
              <w:t xml:space="preserve">Представление в </w:t>
            </w:r>
            <w:proofErr w:type="spellStart"/>
            <w:r w:rsidRPr="00B34F39">
              <w:rPr>
                <w:rFonts w:cs="Times New Roman"/>
                <w:szCs w:val="28"/>
              </w:rPr>
              <w:t>Росархив</w:t>
            </w:r>
            <w:proofErr w:type="spellEnd"/>
            <w:r w:rsidR="00B34F39">
              <w:rPr>
                <w:rFonts w:cs="Times New Roman"/>
                <w:szCs w:val="28"/>
              </w:rPr>
              <w:t xml:space="preserve"> </w:t>
            </w:r>
            <w:r w:rsidRPr="00B34F39">
              <w:rPr>
                <w:rFonts w:cs="Times New Roman"/>
                <w:szCs w:val="28"/>
                <w:shd w:val="clear" w:color="auto" w:fill="FFFFFF"/>
              </w:rPr>
              <w:t xml:space="preserve">статистической формы № 1 </w:t>
            </w:r>
            <w:r w:rsidRPr="00B34F39">
              <w:rPr>
                <w:rFonts w:cs="Times New Roman"/>
                <w:bCs/>
                <w:szCs w:val="28"/>
                <w:shd w:val="clear" w:color="auto" w:fill="FFFFFF"/>
              </w:rPr>
              <w:t>«Показатели основных направлений и результатов деятельности на/за 20 … год»</w:t>
            </w:r>
            <w:r w:rsidRPr="00B34F39">
              <w:rPr>
                <w:rFonts w:cs="Times New Roman"/>
                <w:szCs w:val="28"/>
                <w:shd w:val="clear" w:color="auto" w:fill="FFFFFF"/>
              </w:rPr>
              <w:t xml:space="preserve"> (план на 2022 г.) раздельно по государственным и муниципальным архивам</w:t>
            </w:r>
          </w:p>
        </w:tc>
        <w:tc>
          <w:tcPr>
            <w:tcW w:w="2539" w:type="dxa"/>
            <w:gridSpan w:val="2"/>
          </w:tcPr>
          <w:p w:rsidR="00D67E02" w:rsidRPr="00B34F39" w:rsidRDefault="002B439F" w:rsidP="00D67E02">
            <w:pPr>
              <w:jc w:val="center"/>
              <w:rPr>
                <w:rFonts w:cs="Times New Roman"/>
                <w:szCs w:val="28"/>
              </w:rPr>
            </w:pPr>
            <w:r>
              <w:rPr>
                <w:rFonts w:cs="Times New Roman"/>
                <w:szCs w:val="28"/>
              </w:rPr>
              <w:t>до 2</w:t>
            </w:r>
            <w:r w:rsidRPr="00B34F39">
              <w:rPr>
                <w:rFonts w:cs="Times New Roman"/>
                <w:szCs w:val="28"/>
              </w:rPr>
              <w:t xml:space="preserve">5 </w:t>
            </w:r>
            <w:r>
              <w:rPr>
                <w:rFonts w:cs="Times New Roman"/>
                <w:szCs w:val="28"/>
              </w:rPr>
              <w:t>февраля</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B34F39" w:rsidRDefault="00D67E02" w:rsidP="00B34F39">
            <w:pPr>
              <w:jc w:val="center"/>
              <w:rPr>
                <w:rFonts w:cs="Times New Roman"/>
                <w:szCs w:val="28"/>
              </w:rPr>
            </w:pPr>
            <w:proofErr w:type="spellStart"/>
            <w:r w:rsidRPr="00B34F39">
              <w:rPr>
                <w:rFonts w:cs="Times New Roman"/>
                <w:szCs w:val="28"/>
              </w:rPr>
              <w:t>Караченцев</w:t>
            </w:r>
            <w:proofErr w:type="spellEnd"/>
            <w:r w:rsidRPr="00B34F39">
              <w:rPr>
                <w:rFonts w:cs="Times New Roman"/>
                <w:szCs w:val="28"/>
              </w:rPr>
              <w:t xml:space="preserve"> С.В.</w:t>
            </w:r>
          </w:p>
          <w:p w:rsidR="00D67E02" w:rsidRPr="00B34F39" w:rsidRDefault="00D67E02" w:rsidP="00B34F39">
            <w:pPr>
              <w:jc w:val="center"/>
              <w:rPr>
                <w:rFonts w:cs="Times New Roman"/>
                <w:szCs w:val="28"/>
              </w:rPr>
            </w:pPr>
            <w:r w:rsidRPr="00B34F39">
              <w:rPr>
                <w:rFonts w:cs="Times New Roman"/>
                <w:szCs w:val="28"/>
              </w:rPr>
              <w:t>Кочеткова Т.Ф.</w:t>
            </w:r>
          </w:p>
        </w:tc>
      </w:tr>
      <w:tr w:rsidR="00D67E02" w:rsidRPr="00155FC8" w:rsidTr="00693687">
        <w:tc>
          <w:tcPr>
            <w:tcW w:w="1127" w:type="dxa"/>
          </w:tcPr>
          <w:p w:rsidR="00D67E02" w:rsidRPr="00B34F39" w:rsidRDefault="00D67E02" w:rsidP="00B34F39">
            <w:pPr>
              <w:jc w:val="center"/>
              <w:rPr>
                <w:rFonts w:cs="Times New Roman"/>
                <w:szCs w:val="28"/>
              </w:rPr>
            </w:pPr>
            <w:r w:rsidRPr="00B34F39">
              <w:rPr>
                <w:rFonts w:cs="Times New Roman"/>
                <w:szCs w:val="28"/>
              </w:rPr>
              <w:t>6.3.</w:t>
            </w:r>
          </w:p>
        </w:tc>
        <w:tc>
          <w:tcPr>
            <w:tcW w:w="4370" w:type="dxa"/>
            <w:gridSpan w:val="2"/>
          </w:tcPr>
          <w:p w:rsidR="00D67E02" w:rsidRPr="00B34F39" w:rsidRDefault="00D67E02" w:rsidP="00D67E02">
            <w:pPr>
              <w:ind w:left="-15"/>
              <w:rPr>
                <w:rFonts w:cs="Times New Roman"/>
                <w:szCs w:val="28"/>
                <w:shd w:val="clear" w:color="auto" w:fill="FFFFFF"/>
              </w:rPr>
            </w:pPr>
            <w:r w:rsidRPr="00B34F39">
              <w:rPr>
                <w:rFonts w:cs="Times New Roman"/>
                <w:szCs w:val="28"/>
              </w:rPr>
              <w:t xml:space="preserve">Представление  в </w:t>
            </w:r>
            <w:proofErr w:type="spellStart"/>
            <w:r w:rsidRPr="00B34F39">
              <w:rPr>
                <w:rFonts w:cs="Times New Roman"/>
                <w:szCs w:val="28"/>
              </w:rPr>
              <w:t>Росархив</w:t>
            </w:r>
            <w:proofErr w:type="spellEnd"/>
            <w:r w:rsidRPr="00B34F39">
              <w:rPr>
                <w:rFonts w:cs="Times New Roman"/>
                <w:szCs w:val="28"/>
                <w:shd w:val="clear" w:color="auto" w:fill="FFFFFF"/>
              </w:rPr>
              <w:t xml:space="preserve"> отчета о выполнении основных направлений развития архивного дела за 2021 год</w:t>
            </w:r>
          </w:p>
        </w:tc>
        <w:tc>
          <w:tcPr>
            <w:tcW w:w="2539" w:type="dxa"/>
            <w:gridSpan w:val="2"/>
          </w:tcPr>
          <w:p w:rsidR="00D67E02" w:rsidRPr="00B34F39" w:rsidRDefault="002B439F" w:rsidP="00D67E02">
            <w:pPr>
              <w:jc w:val="center"/>
              <w:rPr>
                <w:rFonts w:cs="Times New Roman"/>
                <w:szCs w:val="28"/>
              </w:rPr>
            </w:pPr>
            <w:r>
              <w:rPr>
                <w:rFonts w:cs="Times New Roman"/>
                <w:szCs w:val="28"/>
              </w:rPr>
              <w:t>до 2</w:t>
            </w:r>
            <w:r w:rsidRPr="00B34F39">
              <w:rPr>
                <w:rFonts w:cs="Times New Roman"/>
                <w:szCs w:val="28"/>
              </w:rPr>
              <w:t xml:space="preserve">5 </w:t>
            </w:r>
            <w:r>
              <w:rPr>
                <w:rFonts w:cs="Times New Roman"/>
                <w:szCs w:val="28"/>
              </w:rPr>
              <w:t>февраля</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B34F39" w:rsidRDefault="00D67E02" w:rsidP="00B34F39">
            <w:pPr>
              <w:jc w:val="center"/>
              <w:rPr>
                <w:rFonts w:cs="Times New Roman"/>
                <w:szCs w:val="28"/>
              </w:rPr>
            </w:pPr>
            <w:proofErr w:type="spellStart"/>
            <w:r w:rsidRPr="00B34F39">
              <w:rPr>
                <w:rFonts w:cs="Times New Roman"/>
                <w:szCs w:val="28"/>
              </w:rPr>
              <w:t>Караченцев</w:t>
            </w:r>
            <w:proofErr w:type="spellEnd"/>
            <w:r w:rsidRPr="00B34F39">
              <w:rPr>
                <w:rFonts w:cs="Times New Roman"/>
                <w:szCs w:val="28"/>
              </w:rPr>
              <w:t xml:space="preserve"> С.В.</w:t>
            </w:r>
          </w:p>
          <w:p w:rsidR="00D67E02" w:rsidRPr="00B34F39" w:rsidRDefault="00D67E02" w:rsidP="00B34F39">
            <w:pPr>
              <w:jc w:val="center"/>
              <w:rPr>
                <w:rFonts w:cs="Times New Roman"/>
                <w:szCs w:val="28"/>
              </w:rPr>
            </w:pPr>
            <w:r w:rsidRPr="00B34F39">
              <w:rPr>
                <w:rFonts w:cs="Times New Roman"/>
                <w:szCs w:val="28"/>
              </w:rPr>
              <w:t>Кочеткова Т.Ф.</w:t>
            </w:r>
          </w:p>
        </w:tc>
      </w:tr>
      <w:tr w:rsidR="00D67E02" w:rsidRPr="00155FC8" w:rsidTr="00693687">
        <w:tc>
          <w:tcPr>
            <w:tcW w:w="1127" w:type="dxa"/>
          </w:tcPr>
          <w:p w:rsidR="00D67E02" w:rsidRPr="00B34F39" w:rsidRDefault="00D67E02" w:rsidP="00B34F39">
            <w:pPr>
              <w:jc w:val="center"/>
              <w:rPr>
                <w:rFonts w:cs="Times New Roman"/>
                <w:szCs w:val="28"/>
              </w:rPr>
            </w:pPr>
            <w:r w:rsidRPr="00B34F39">
              <w:rPr>
                <w:rFonts w:cs="Times New Roman"/>
                <w:szCs w:val="28"/>
              </w:rPr>
              <w:t>6.4.</w:t>
            </w:r>
          </w:p>
        </w:tc>
        <w:tc>
          <w:tcPr>
            <w:tcW w:w="4370" w:type="dxa"/>
            <w:gridSpan w:val="2"/>
          </w:tcPr>
          <w:p w:rsidR="00D67E02" w:rsidRPr="00B34F39" w:rsidRDefault="00D67E02" w:rsidP="00B34F39">
            <w:pPr>
              <w:ind w:left="-15"/>
              <w:rPr>
                <w:rFonts w:cs="Times New Roman"/>
                <w:szCs w:val="28"/>
                <w:shd w:val="clear" w:color="auto" w:fill="FFFFFF"/>
              </w:rPr>
            </w:pPr>
            <w:r w:rsidRPr="00B34F39">
              <w:rPr>
                <w:rFonts w:cs="Times New Roman"/>
                <w:szCs w:val="28"/>
              </w:rPr>
              <w:t xml:space="preserve">Представление в </w:t>
            </w:r>
            <w:proofErr w:type="spellStart"/>
            <w:r w:rsidRPr="00B34F39">
              <w:rPr>
                <w:rFonts w:cs="Times New Roman"/>
                <w:szCs w:val="28"/>
              </w:rPr>
              <w:t>Росархив</w:t>
            </w:r>
            <w:proofErr w:type="spellEnd"/>
            <w:r w:rsidR="00B34F39">
              <w:rPr>
                <w:rFonts w:cs="Times New Roman"/>
                <w:szCs w:val="28"/>
              </w:rPr>
              <w:t xml:space="preserve"> </w:t>
            </w:r>
            <w:r w:rsidRPr="00B34F39">
              <w:rPr>
                <w:rFonts w:cs="Times New Roman"/>
                <w:szCs w:val="28"/>
                <w:shd w:val="clear" w:color="auto" w:fill="FFFFFF"/>
              </w:rPr>
              <w:t xml:space="preserve">статистической формы № 1 </w:t>
            </w:r>
            <w:r w:rsidRPr="00B34F39">
              <w:rPr>
                <w:rFonts w:cs="Times New Roman"/>
                <w:bCs/>
                <w:szCs w:val="28"/>
                <w:shd w:val="clear" w:color="auto" w:fill="FFFFFF"/>
              </w:rPr>
              <w:t>«Показатели основных направлений и результатов деятельности на/за 20 … год»</w:t>
            </w:r>
            <w:r w:rsidRPr="00B34F39">
              <w:rPr>
                <w:rFonts w:cs="Times New Roman"/>
                <w:szCs w:val="28"/>
                <w:shd w:val="clear" w:color="auto" w:fill="FFFFFF"/>
              </w:rPr>
              <w:t xml:space="preserve"> (отчет за 2021 г.) раздельно по государственным и </w:t>
            </w:r>
            <w:r w:rsidRPr="00B34F39">
              <w:rPr>
                <w:rFonts w:cs="Times New Roman"/>
                <w:szCs w:val="28"/>
                <w:shd w:val="clear" w:color="auto" w:fill="FFFFFF"/>
              </w:rPr>
              <w:lastRenderedPageBreak/>
              <w:t>муниципальным архивам</w:t>
            </w:r>
          </w:p>
        </w:tc>
        <w:tc>
          <w:tcPr>
            <w:tcW w:w="2539" w:type="dxa"/>
            <w:gridSpan w:val="2"/>
          </w:tcPr>
          <w:p w:rsidR="00D67E02" w:rsidRPr="00B34F39" w:rsidRDefault="002B439F" w:rsidP="00D67E02">
            <w:pPr>
              <w:jc w:val="center"/>
              <w:rPr>
                <w:rFonts w:cs="Times New Roman"/>
                <w:szCs w:val="28"/>
              </w:rPr>
            </w:pPr>
            <w:r>
              <w:rPr>
                <w:rFonts w:cs="Times New Roman"/>
                <w:szCs w:val="28"/>
              </w:rPr>
              <w:lastRenderedPageBreak/>
              <w:t>до 2</w:t>
            </w:r>
            <w:r w:rsidRPr="00B34F39">
              <w:rPr>
                <w:rFonts w:cs="Times New Roman"/>
                <w:szCs w:val="28"/>
              </w:rPr>
              <w:t xml:space="preserve">5 </w:t>
            </w:r>
            <w:r>
              <w:rPr>
                <w:rFonts w:cs="Times New Roman"/>
                <w:szCs w:val="28"/>
              </w:rPr>
              <w:t>февраля</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B34F39" w:rsidRDefault="00D67E02" w:rsidP="00B34F39">
            <w:pPr>
              <w:jc w:val="center"/>
              <w:rPr>
                <w:rFonts w:cs="Times New Roman"/>
                <w:szCs w:val="28"/>
              </w:rPr>
            </w:pPr>
            <w:proofErr w:type="spellStart"/>
            <w:r w:rsidRPr="00B34F39">
              <w:rPr>
                <w:rFonts w:cs="Times New Roman"/>
                <w:szCs w:val="28"/>
              </w:rPr>
              <w:t>Караченцев</w:t>
            </w:r>
            <w:proofErr w:type="spellEnd"/>
            <w:r w:rsidRPr="00B34F39">
              <w:rPr>
                <w:rFonts w:cs="Times New Roman"/>
                <w:szCs w:val="28"/>
              </w:rPr>
              <w:t xml:space="preserve"> С.В.</w:t>
            </w:r>
          </w:p>
          <w:p w:rsidR="00D67E02" w:rsidRPr="00B34F39" w:rsidRDefault="00D67E02" w:rsidP="00B34F39">
            <w:pPr>
              <w:jc w:val="center"/>
              <w:rPr>
                <w:rFonts w:cs="Times New Roman"/>
                <w:szCs w:val="28"/>
              </w:rPr>
            </w:pPr>
            <w:r w:rsidRPr="00B34F39">
              <w:rPr>
                <w:rFonts w:cs="Times New Roman"/>
                <w:szCs w:val="28"/>
              </w:rPr>
              <w:t>Кочеткова Т.Ф.</w:t>
            </w:r>
          </w:p>
        </w:tc>
      </w:tr>
      <w:tr w:rsidR="00D67E02" w:rsidRPr="00155FC8" w:rsidTr="00693687">
        <w:tc>
          <w:tcPr>
            <w:tcW w:w="1127" w:type="dxa"/>
          </w:tcPr>
          <w:p w:rsidR="00D67E02" w:rsidRPr="00B34F39" w:rsidRDefault="00D67E02" w:rsidP="00B34F39">
            <w:pPr>
              <w:jc w:val="center"/>
              <w:rPr>
                <w:rFonts w:cs="Times New Roman"/>
                <w:szCs w:val="28"/>
              </w:rPr>
            </w:pPr>
            <w:r w:rsidRPr="00B34F39">
              <w:rPr>
                <w:rFonts w:cs="Times New Roman"/>
                <w:szCs w:val="28"/>
              </w:rPr>
              <w:lastRenderedPageBreak/>
              <w:t>6.5.</w:t>
            </w:r>
          </w:p>
        </w:tc>
        <w:tc>
          <w:tcPr>
            <w:tcW w:w="4370" w:type="dxa"/>
            <w:gridSpan w:val="2"/>
          </w:tcPr>
          <w:p w:rsidR="00D67E02" w:rsidRPr="00B34F39" w:rsidRDefault="00D67E02" w:rsidP="00D67E02">
            <w:pPr>
              <w:ind w:left="-15"/>
              <w:rPr>
                <w:rFonts w:cs="Times New Roman"/>
                <w:szCs w:val="28"/>
              </w:rPr>
            </w:pPr>
            <w:r w:rsidRPr="00B34F39">
              <w:rPr>
                <w:rFonts w:cs="Times New Roman"/>
                <w:szCs w:val="28"/>
              </w:rPr>
              <w:t xml:space="preserve">Представление в </w:t>
            </w:r>
            <w:proofErr w:type="spellStart"/>
            <w:r w:rsidRPr="00B34F39">
              <w:rPr>
                <w:rFonts w:cs="Times New Roman"/>
                <w:szCs w:val="28"/>
              </w:rPr>
              <w:t>Росархив</w:t>
            </w:r>
            <w:proofErr w:type="spellEnd"/>
            <w:r w:rsidR="00B34F39">
              <w:rPr>
                <w:rFonts w:cs="Times New Roman"/>
                <w:szCs w:val="28"/>
              </w:rPr>
              <w:t xml:space="preserve"> </w:t>
            </w:r>
            <w:r w:rsidRPr="00B34F39">
              <w:rPr>
                <w:rFonts w:cs="Times New Roman"/>
                <w:szCs w:val="28"/>
                <w:shd w:val="clear" w:color="auto" w:fill="FFFFFF"/>
              </w:rPr>
              <w:t>статистической формы № 1-к</w:t>
            </w:r>
            <w:r w:rsidRPr="00B34F39">
              <w:rPr>
                <w:rFonts w:cs="Times New Roman"/>
                <w:szCs w:val="28"/>
              </w:rPr>
              <w:t xml:space="preserve"> «отчет о численности, составе и движении работников архивных органов и учреждений Республики Дагестан »</w:t>
            </w:r>
          </w:p>
        </w:tc>
        <w:tc>
          <w:tcPr>
            <w:tcW w:w="2539" w:type="dxa"/>
            <w:gridSpan w:val="2"/>
          </w:tcPr>
          <w:p w:rsidR="00D67E02" w:rsidRPr="00B34F39" w:rsidRDefault="002B439F" w:rsidP="00D67E02">
            <w:pPr>
              <w:jc w:val="center"/>
              <w:rPr>
                <w:rFonts w:cs="Times New Roman"/>
                <w:szCs w:val="28"/>
              </w:rPr>
            </w:pPr>
            <w:r>
              <w:rPr>
                <w:rFonts w:cs="Times New Roman"/>
                <w:szCs w:val="28"/>
              </w:rPr>
              <w:t>до 2</w:t>
            </w:r>
            <w:r w:rsidRPr="00B34F39">
              <w:rPr>
                <w:rFonts w:cs="Times New Roman"/>
                <w:szCs w:val="28"/>
              </w:rPr>
              <w:t xml:space="preserve">5 </w:t>
            </w:r>
            <w:r>
              <w:rPr>
                <w:rFonts w:cs="Times New Roman"/>
                <w:szCs w:val="28"/>
              </w:rPr>
              <w:t>февраля</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B34F39" w:rsidRDefault="00D67E02" w:rsidP="00B34F39">
            <w:pPr>
              <w:jc w:val="center"/>
              <w:rPr>
                <w:rFonts w:cs="Times New Roman"/>
                <w:szCs w:val="28"/>
              </w:rPr>
            </w:pPr>
            <w:proofErr w:type="spellStart"/>
            <w:r w:rsidRPr="00B34F39">
              <w:rPr>
                <w:rFonts w:cs="Times New Roman"/>
                <w:szCs w:val="28"/>
              </w:rPr>
              <w:t>Караченцев</w:t>
            </w:r>
            <w:proofErr w:type="spellEnd"/>
            <w:r w:rsidRPr="00B34F39">
              <w:rPr>
                <w:rFonts w:cs="Times New Roman"/>
                <w:szCs w:val="28"/>
              </w:rPr>
              <w:t xml:space="preserve"> С.В.</w:t>
            </w:r>
          </w:p>
          <w:p w:rsidR="00D67E02" w:rsidRPr="00B34F39" w:rsidRDefault="00D67E02" w:rsidP="00B34F39">
            <w:pPr>
              <w:jc w:val="center"/>
              <w:rPr>
                <w:rFonts w:cs="Times New Roman"/>
                <w:szCs w:val="28"/>
              </w:rPr>
            </w:pPr>
            <w:r w:rsidRPr="00B34F39">
              <w:rPr>
                <w:rFonts w:cs="Times New Roman"/>
                <w:szCs w:val="28"/>
              </w:rPr>
              <w:t>Кочеткова Т.Ф.</w:t>
            </w:r>
          </w:p>
        </w:tc>
      </w:tr>
      <w:tr w:rsidR="00D67E02" w:rsidRPr="00155FC8" w:rsidTr="00693687">
        <w:tc>
          <w:tcPr>
            <w:tcW w:w="1127" w:type="dxa"/>
          </w:tcPr>
          <w:p w:rsidR="00D67E02" w:rsidRPr="00B34F39" w:rsidRDefault="00D67E02" w:rsidP="00B34F39">
            <w:pPr>
              <w:jc w:val="center"/>
              <w:rPr>
                <w:rFonts w:cs="Times New Roman"/>
                <w:szCs w:val="28"/>
              </w:rPr>
            </w:pPr>
            <w:r w:rsidRPr="00B34F39">
              <w:rPr>
                <w:rFonts w:cs="Times New Roman"/>
                <w:szCs w:val="28"/>
              </w:rPr>
              <w:t>6.6.</w:t>
            </w:r>
          </w:p>
        </w:tc>
        <w:tc>
          <w:tcPr>
            <w:tcW w:w="4370" w:type="dxa"/>
            <w:gridSpan w:val="2"/>
          </w:tcPr>
          <w:p w:rsidR="00D67E02" w:rsidRPr="00B34F39" w:rsidRDefault="00D67E02" w:rsidP="00D67E02">
            <w:pPr>
              <w:rPr>
                <w:rFonts w:cs="Times New Roman"/>
                <w:szCs w:val="28"/>
              </w:rPr>
            </w:pPr>
            <w:r w:rsidRPr="00B34F39">
              <w:rPr>
                <w:rFonts w:cs="Times New Roman"/>
                <w:szCs w:val="28"/>
              </w:rPr>
              <w:t xml:space="preserve">Представление в </w:t>
            </w:r>
            <w:proofErr w:type="spellStart"/>
            <w:r w:rsidRPr="00B34F39">
              <w:rPr>
                <w:rFonts w:cs="Times New Roman"/>
                <w:szCs w:val="28"/>
              </w:rPr>
              <w:t>Росархив</w:t>
            </w:r>
            <w:proofErr w:type="spellEnd"/>
            <w:r w:rsidR="00B34F39">
              <w:rPr>
                <w:rFonts w:cs="Times New Roman"/>
                <w:szCs w:val="28"/>
              </w:rPr>
              <w:t xml:space="preserve"> </w:t>
            </w:r>
            <w:r w:rsidRPr="00B34F39">
              <w:rPr>
                <w:rFonts w:cs="Times New Roman"/>
                <w:szCs w:val="28"/>
                <w:shd w:val="clear" w:color="auto" w:fill="FFFFFF"/>
              </w:rPr>
              <w:t>статистической формы № 4 «</w:t>
            </w:r>
            <w:r w:rsidRPr="00B34F39">
              <w:rPr>
                <w:rFonts w:cs="Times New Roman"/>
                <w:szCs w:val="28"/>
              </w:rPr>
              <w:t>Сведения о сети органов управления архивным делом и архивных учреждений»</w:t>
            </w:r>
          </w:p>
        </w:tc>
        <w:tc>
          <w:tcPr>
            <w:tcW w:w="2539" w:type="dxa"/>
            <w:gridSpan w:val="2"/>
          </w:tcPr>
          <w:p w:rsidR="00D67E02" w:rsidRPr="00B34F39" w:rsidRDefault="002B439F" w:rsidP="00D67E02">
            <w:pPr>
              <w:jc w:val="center"/>
              <w:rPr>
                <w:rFonts w:cs="Times New Roman"/>
                <w:szCs w:val="28"/>
              </w:rPr>
            </w:pPr>
            <w:r>
              <w:rPr>
                <w:rFonts w:cs="Times New Roman"/>
                <w:szCs w:val="28"/>
              </w:rPr>
              <w:t>до 2</w:t>
            </w:r>
            <w:r w:rsidRPr="00B34F39">
              <w:rPr>
                <w:rFonts w:cs="Times New Roman"/>
                <w:szCs w:val="28"/>
              </w:rPr>
              <w:t xml:space="preserve">5 </w:t>
            </w:r>
            <w:r>
              <w:rPr>
                <w:rFonts w:cs="Times New Roman"/>
                <w:szCs w:val="28"/>
              </w:rPr>
              <w:t>февраля</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B34F39" w:rsidRDefault="00D67E02" w:rsidP="00B34F39">
            <w:pPr>
              <w:jc w:val="center"/>
              <w:rPr>
                <w:rFonts w:cs="Times New Roman"/>
                <w:szCs w:val="28"/>
              </w:rPr>
            </w:pPr>
            <w:proofErr w:type="spellStart"/>
            <w:r w:rsidRPr="00B34F39">
              <w:rPr>
                <w:rFonts w:cs="Times New Roman"/>
                <w:szCs w:val="28"/>
              </w:rPr>
              <w:t>Караченцев</w:t>
            </w:r>
            <w:proofErr w:type="spellEnd"/>
            <w:r w:rsidRPr="00B34F39">
              <w:rPr>
                <w:rFonts w:cs="Times New Roman"/>
                <w:szCs w:val="28"/>
              </w:rPr>
              <w:t xml:space="preserve"> С.В.</w:t>
            </w:r>
          </w:p>
          <w:p w:rsidR="00D67E02" w:rsidRPr="00B34F39" w:rsidRDefault="00D67E02" w:rsidP="00B34F39">
            <w:pPr>
              <w:jc w:val="center"/>
              <w:rPr>
                <w:rFonts w:cs="Times New Roman"/>
                <w:szCs w:val="28"/>
              </w:rPr>
            </w:pPr>
            <w:r w:rsidRPr="00B34F39">
              <w:rPr>
                <w:rFonts w:cs="Times New Roman"/>
                <w:szCs w:val="28"/>
              </w:rPr>
              <w:t>Кочеткова Т.Ф.</w:t>
            </w:r>
          </w:p>
        </w:tc>
      </w:tr>
      <w:tr w:rsidR="00D67E02" w:rsidRPr="00155FC8" w:rsidTr="00693687">
        <w:tc>
          <w:tcPr>
            <w:tcW w:w="1127" w:type="dxa"/>
          </w:tcPr>
          <w:p w:rsidR="00D67E02" w:rsidRPr="00B34F39" w:rsidRDefault="00D67E02" w:rsidP="00B34F39">
            <w:pPr>
              <w:jc w:val="center"/>
              <w:rPr>
                <w:rFonts w:cs="Times New Roman"/>
                <w:szCs w:val="28"/>
              </w:rPr>
            </w:pPr>
            <w:r w:rsidRPr="00B34F39">
              <w:rPr>
                <w:rFonts w:cs="Times New Roman"/>
                <w:szCs w:val="28"/>
              </w:rPr>
              <w:t>6.7.</w:t>
            </w:r>
          </w:p>
        </w:tc>
        <w:tc>
          <w:tcPr>
            <w:tcW w:w="4370" w:type="dxa"/>
            <w:gridSpan w:val="2"/>
          </w:tcPr>
          <w:p w:rsidR="00D67E02" w:rsidRPr="00B34F39" w:rsidRDefault="00D67E02" w:rsidP="00D67E02">
            <w:pPr>
              <w:ind w:hanging="9"/>
              <w:rPr>
                <w:rFonts w:cs="Times New Roman"/>
                <w:color w:val="FF0000"/>
                <w:szCs w:val="28"/>
              </w:rPr>
            </w:pPr>
            <w:proofErr w:type="gramStart"/>
            <w:r w:rsidRPr="00B34F39">
              <w:rPr>
                <w:rFonts w:cs="Times New Roman"/>
                <w:szCs w:val="28"/>
              </w:rPr>
              <w:t xml:space="preserve">Подведение итогов проведенной в 2021 году паспортизации (Регламент государственного учета документов Архивного фонда Российской Федерации, утвержденным приказом </w:t>
            </w:r>
            <w:proofErr w:type="spellStart"/>
            <w:r w:rsidRPr="00B34F39">
              <w:rPr>
                <w:rFonts w:cs="Times New Roman"/>
                <w:szCs w:val="28"/>
              </w:rPr>
              <w:t>Росархива</w:t>
            </w:r>
            <w:proofErr w:type="spellEnd"/>
            <w:r w:rsidRPr="00B34F39">
              <w:rPr>
                <w:rFonts w:cs="Times New Roman"/>
                <w:szCs w:val="28"/>
              </w:rPr>
              <w:t xml:space="preserve"> № 11 от 11.03.1997 (зарегистрирован Минюстом РФ 08.07.1997 г № 1344), государственного, 52 муниципальных, 2240 ведомственных архивов организаций – источников комплектования архивных учреждений Республики Дагестан.</w:t>
            </w:r>
            <w:proofErr w:type="gramEnd"/>
            <w:r w:rsidRPr="00B34F39">
              <w:rPr>
                <w:rFonts w:cs="Times New Roman"/>
                <w:szCs w:val="28"/>
              </w:rPr>
              <w:t xml:space="preserve"> Представление в </w:t>
            </w:r>
            <w:proofErr w:type="spellStart"/>
            <w:r w:rsidRPr="00B34F39">
              <w:rPr>
                <w:rFonts w:cs="Times New Roman"/>
                <w:szCs w:val="28"/>
              </w:rPr>
              <w:t>Росархив</w:t>
            </w:r>
            <w:proofErr w:type="spellEnd"/>
            <w:r w:rsidRPr="00B34F39">
              <w:rPr>
                <w:rFonts w:cs="Times New Roman"/>
                <w:szCs w:val="28"/>
              </w:rPr>
              <w:t xml:space="preserve"> паспорта государственного архива, сводного паспорта муниципальных архивов, сводных сведений </w:t>
            </w:r>
            <w:r w:rsidRPr="00B34F39">
              <w:rPr>
                <w:rFonts w:cs="Times New Roman"/>
                <w:spacing w:val="7"/>
                <w:szCs w:val="28"/>
              </w:rPr>
              <w:t>о состояния</w:t>
            </w:r>
            <w:r w:rsidRPr="00B34F39">
              <w:rPr>
                <w:rFonts w:eastAsia="Times New Roman" w:cs="Times New Roman"/>
                <w:spacing w:val="7"/>
                <w:szCs w:val="28"/>
              </w:rPr>
              <w:t xml:space="preserve"> хранения документов в организациях</w:t>
            </w:r>
            <w:r w:rsidRPr="00B34F39">
              <w:rPr>
                <w:rFonts w:cs="Times New Roman"/>
                <w:spacing w:val="5"/>
                <w:szCs w:val="28"/>
              </w:rPr>
              <w:t xml:space="preserve">– </w:t>
            </w:r>
            <w:proofErr w:type="gramStart"/>
            <w:r w:rsidRPr="00B34F39">
              <w:rPr>
                <w:rFonts w:eastAsia="Times New Roman" w:cs="Times New Roman"/>
                <w:spacing w:val="5"/>
                <w:szCs w:val="28"/>
              </w:rPr>
              <w:t>ис</w:t>
            </w:r>
            <w:proofErr w:type="gramEnd"/>
            <w:r w:rsidRPr="00B34F39">
              <w:rPr>
                <w:rFonts w:eastAsia="Times New Roman" w:cs="Times New Roman"/>
                <w:spacing w:val="5"/>
                <w:szCs w:val="28"/>
              </w:rPr>
              <w:t>точниках комплектования государственн</w:t>
            </w:r>
            <w:r w:rsidRPr="00B34F39">
              <w:rPr>
                <w:rFonts w:cs="Times New Roman"/>
                <w:spacing w:val="5"/>
                <w:szCs w:val="28"/>
              </w:rPr>
              <w:t>ого</w:t>
            </w:r>
            <w:r w:rsidRPr="00B34F39">
              <w:rPr>
                <w:rFonts w:eastAsia="Times New Roman" w:cs="Times New Roman"/>
                <w:spacing w:val="5"/>
                <w:szCs w:val="28"/>
              </w:rPr>
              <w:t xml:space="preserve">, </w:t>
            </w:r>
            <w:r w:rsidRPr="00B34F39">
              <w:rPr>
                <w:rFonts w:cs="Times New Roman"/>
                <w:spacing w:val="5"/>
                <w:szCs w:val="28"/>
              </w:rPr>
              <w:t>муниципальных</w:t>
            </w:r>
            <w:r w:rsidRPr="00B34F39">
              <w:rPr>
                <w:rFonts w:eastAsia="Times New Roman" w:cs="Times New Roman"/>
                <w:spacing w:val="1"/>
                <w:szCs w:val="28"/>
              </w:rPr>
              <w:t xml:space="preserve"> архивов</w:t>
            </w:r>
            <w:r w:rsidRPr="00B34F39">
              <w:rPr>
                <w:rFonts w:cs="Times New Roman"/>
                <w:szCs w:val="28"/>
              </w:rPr>
              <w:t xml:space="preserve"> Республики Дагестан.</w:t>
            </w:r>
          </w:p>
        </w:tc>
        <w:tc>
          <w:tcPr>
            <w:tcW w:w="2539" w:type="dxa"/>
            <w:gridSpan w:val="2"/>
          </w:tcPr>
          <w:p w:rsidR="00D67E02" w:rsidRPr="00B34F39" w:rsidRDefault="00D67E02" w:rsidP="00D67E02">
            <w:pPr>
              <w:jc w:val="center"/>
              <w:rPr>
                <w:rFonts w:cs="Times New Roman"/>
                <w:szCs w:val="28"/>
              </w:rPr>
            </w:pPr>
            <w:r w:rsidRPr="00B34F39">
              <w:rPr>
                <w:rFonts w:cs="Times New Roman"/>
                <w:szCs w:val="28"/>
              </w:rPr>
              <w:t>до 15 марта</w:t>
            </w:r>
          </w:p>
          <w:p w:rsidR="00D67E02" w:rsidRPr="00B34F39" w:rsidRDefault="00D67E02" w:rsidP="00D67E02">
            <w:pPr>
              <w:jc w:val="center"/>
              <w:rPr>
                <w:rFonts w:cs="Times New Roman"/>
                <w:color w:val="FF0000"/>
                <w:szCs w:val="28"/>
              </w:rPr>
            </w:pP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B34F39" w:rsidRDefault="00D67E02" w:rsidP="00B34F39">
            <w:pPr>
              <w:jc w:val="center"/>
              <w:rPr>
                <w:rFonts w:cs="Times New Roman"/>
                <w:szCs w:val="28"/>
              </w:rPr>
            </w:pPr>
            <w:proofErr w:type="spellStart"/>
            <w:r w:rsidRPr="00B34F39">
              <w:rPr>
                <w:rFonts w:cs="Times New Roman"/>
                <w:szCs w:val="28"/>
              </w:rPr>
              <w:t>Караченцев</w:t>
            </w:r>
            <w:proofErr w:type="spellEnd"/>
            <w:r w:rsidRPr="00B34F39">
              <w:rPr>
                <w:rFonts w:cs="Times New Roman"/>
                <w:szCs w:val="28"/>
              </w:rPr>
              <w:t xml:space="preserve"> С.В.</w:t>
            </w:r>
          </w:p>
          <w:p w:rsidR="00D67E02" w:rsidRPr="00B34F39" w:rsidRDefault="00D67E02" w:rsidP="00B34F39">
            <w:pPr>
              <w:jc w:val="center"/>
              <w:rPr>
                <w:rFonts w:cs="Times New Roman"/>
                <w:szCs w:val="28"/>
              </w:rPr>
            </w:pPr>
            <w:r w:rsidRPr="00B34F39">
              <w:rPr>
                <w:rFonts w:cs="Times New Roman"/>
                <w:szCs w:val="28"/>
              </w:rPr>
              <w:t>Кочеткова Т.Ф.</w:t>
            </w:r>
          </w:p>
        </w:tc>
      </w:tr>
      <w:tr w:rsidR="00D67E02" w:rsidRPr="00155FC8" w:rsidTr="00693687">
        <w:tc>
          <w:tcPr>
            <w:tcW w:w="1127" w:type="dxa"/>
          </w:tcPr>
          <w:p w:rsidR="00D67E02" w:rsidRPr="00A60097" w:rsidRDefault="00D67E02" w:rsidP="00A60097">
            <w:pPr>
              <w:jc w:val="center"/>
              <w:rPr>
                <w:rFonts w:cs="Times New Roman"/>
                <w:szCs w:val="28"/>
              </w:rPr>
            </w:pPr>
            <w:r w:rsidRPr="00A60097">
              <w:rPr>
                <w:rFonts w:cs="Times New Roman"/>
                <w:szCs w:val="28"/>
              </w:rPr>
              <w:t>6.8.</w:t>
            </w:r>
          </w:p>
        </w:tc>
        <w:tc>
          <w:tcPr>
            <w:tcW w:w="4370" w:type="dxa"/>
            <w:gridSpan w:val="2"/>
          </w:tcPr>
          <w:p w:rsidR="00D67E02" w:rsidRPr="00A60097" w:rsidRDefault="00D67E02" w:rsidP="00D67E02">
            <w:pPr>
              <w:rPr>
                <w:rFonts w:cs="Times New Roman"/>
                <w:szCs w:val="28"/>
              </w:rPr>
            </w:pPr>
            <w:r w:rsidRPr="00A60097">
              <w:rPr>
                <w:rFonts w:cs="Times New Roman"/>
                <w:szCs w:val="28"/>
              </w:rPr>
              <w:t>Организация и проведение заседаний экспертно-проверочной комиссии Министерства юстиции Ре</w:t>
            </w:r>
            <w:r w:rsidR="00A60097">
              <w:rPr>
                <w:rFonts w:cs="Times New Roman"/>
                <w:szCs w:val="28"/>
              </w:rPr>
              <w:t>спублики Дагестан – 8 заседаний</w:t>
            </w:r>
          </w:p>
          <w:p w:rsidR="00D67E02" w:rsidRPr="00A60097" w:rsidRDefault="00D67E02" w:rsidP="00D67E02">
            <w:pPr>
              <w:tabs>
                <w:tab w:val="left" w:pos="993"/>
              </w:tabs>
              <w:rPr>
                <w:rFonts w:cs="Times New Roman"/>
                <w:szCs w:val="28"/>
              </w:rPr>
            </w:pPr>
          </w:p>
        </w:tc>
        <w:tc>
          <w:tcPr>
            <w:tcW w:w="2539" w:type="dxa"/>
            <w:gridSpan w:val="2"/>
          </w:tcPr>
          <w:p w:rsidR="00D67E02" w:rsidRPr="00A60097" w:rsidRDefault="00D67E02" w:rsidP="00D67E02">
            <w:pPr>
              <w:jc w:val="center"/>
              <w:rPr>
                <w:rFonts w:cs="Times New Roman"/>
                <w:szCs w:val="28"/>
              </w:rPr>
            </w:pPr>
            <w:r w:rsidRPr="00A60097">
              <w:rPr>
                <w:rFonts w:cs="Times New Roman"/>
                <w:szCs w:val="28"/>
              </w:rPr>
              <w:lastRenderedPageBreak/>
              <w:t>2 раза в квартал</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center"/>
              <w:rPr>
                <w:rFonts w:cs="Times New Roman"/>
                <w:szCs w:val="28"/>
              </w:rPr>
            </w:pPr>
            <w:r w:rsidRPr="00A60097">
              <w:rPr>
                <w:rFonts w:cs="Times New Roman"/>
                <w:szCs w:val="28"/>
              </w:rPr>
              <w:lastRenderedPageBreak/>
              <w:t>6.8.1.</w:t>
            </w:r>
          </w:p>
        </w:tc>
        <w:tc>
          <w:tcPr>
            <w:tcW w:w="4370" w:type="dxa"/>
            <w:gridSpan w:val="2"/>
          </w:tcPr>
          <w:p w:rsidR="00D67E02" w:rsidRPr="00A60097" w:rsidRDefault="00D67E02" w:rsidP="00D67E02">
            <w:pPr>
              <w:rPr>
                <w:rFonts w:cs="Times New Roman"/>
                <w:szCs w:val="28"/>
              </w:rPr>
            </w:pPr>
            <w:r w:rsidRPr="00A60097">
              <w:rPr>
                <w:rFonts w:cs="Times New Roman"/>
                <w:szCs w:val="28"/>
              </w:rPr>
              <w:t xml:space="preserve">согласование </w:t>
            </w:r>
            <w:proofErr w:type="gramStart"/>
            <w:r w:rsidRPr="00A60097">
              <w:rPr>
                <w:rFonts w:cs="Times New Roman"/>
                <w:szCs w:val="28"/>
              </w:rPr>
              <w:t>номенклатур дел организаций источников комплектован</w:t>
            </w:r>
            <w:r w:rsidR="00A60097">
              <w:rPr>
                <w:rFonts w:cs="Times New Roman"/>
                <w:szCs w:val="28"/>
              </w:rPr>
              <w:t>ия архивных учреждений</w:t>
            </w:r>
            <w:proofErr w:type="gramEnd"/>
            <w:r w:rsidR="00A60097">
              <w:rPr>
                <w:rFonts w:cs="Times New Roman"/>
                <w:szCs w:val="28"/>
              </w:rPr>
              <w:t xml:space="preserve"> РД – 200</w:t>
            </w:r>
          </w:p>
        </w:tc>
        <w:tc>
          <w:tcPr>
            <w:tcW w:w="2539" w:type="dxa"/>
            <w:gridSpan w:val="2"/>
          </w:tcPr>
          <w:p w:rsidR="00D67E02" w:rsidRPr="00A60097" w:rsidRDefault="00D67E02" w:rsidP="00D67E02">
            <w:pPr>
              <w:ind w:left="-74" w:right="-51"/>
              <w:jc w:val="center"/>
              <w:rPr>
                <w:rFonts w:cs="Times New Roman"/>
                <w:szCs w:val="28"/>
              </w:rPr>
            </w:pPr>
            <w:r w:rsidRPr="00A60097">
              <w:rPr>
                <w:rFonts w:cs="Times New Roman"/>
                <w:szCs w:val="28"/>
              </w:rPr>
              <w:t>в соответствии с планами-графиками КГУ РД «ЦГА РД», МА</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center"/>
              <w:rPr>
                <w:rFonts w:cs="Times New Roman"/>
                <w:szCs w:val="28"/>
              </w:rPr>
            </w:pPr>
            <w:r w:rsidRPr="00A60097">
              <w:rPr>
                <w:rFonts w:cs="Times New Roman"/>
                <w:szCs w:val="28"/>
              </w:rPr>
              <w:t>6.8.2.</w:t>
            </w:r>
          </w:p>
        </w:tc>
        <w:tc>
          <w:tcPr>
            <w:tcW w:w="4370" w:type="dxa"/>
            <w:gridSpan w:val="2"/>
          </w:tcPr>
          <w:p w:rsidR="00D67E02" w:rsidRPr="00A60097" w:rsidRDefault="00D67E02" w:rsidP="00D67E02">
            <w:pPr>
              <w:tabs>
                <w:tab w:val="left" w:pos="993"/>
              </w:tabs>
              <w:rPr>
                <w:rFonts w:cs="Times New Roman"/>
                <w:szCs w:val="28"/>
              </w:rPr>
            </w:pPr>
            <w:r w:rsidRPr="00A60097">
              <w:rPr>
                <w:rFonts w:cs="Times New Roman"/>
                <w:szCs w:val="28"/>
              </w:rPr>
              <w:t>утверждение описей дел посто</w:t>
            </w:r>
            <w:r w:rsidR="00A60097">
              <w:rPr>
                <w:rFonts w:cs="Times New Roman"/>
                <w:szCs w:val="28"/>
              </w:rPr>
              <w:t>янного хранения на 14000 ед.хр.</w:t>
            </w:r>
          </w:p>
          <w:p w:rsidR="00D67E02" w:rsidRPr="00A60097" w:rsidRDefault="00D67E02" w:rsidP="00D67E02">
            <w:pPr>
              <w:rPr>
                <w:rFonts w:cs="Times New Roman"/>
                <w:szCs w:val="28"/>
              </w:rPr>
            </w:pPr>
          </w:p>
        </w:tc>
        <w:tc>
          <w:tcPr>
            <w:tcW w:w="2539" w:type="dxa"/>
            <w:gridSpan w:val="2"/>
          </w:tcPr>
          <w:p w:rsidR="00D67E02" w:rsidRPr="00A60097" w:rsidRDefault="00D67E02" w:rsidP="00D67E02">
            <w:pPr>
              <w:ind w:left="-74" w:right="-51"/>
              <w:jc w:val="center"/>
              <w:rPr>
                <w:rFonts w:cs="Times New Roman"/>
                <w:szCs w:val="28"/>
              </w:rPr>
            </w:pPr>
            <w:r w:rsidRPr="00A60097">
              <w:rPr>
                <w:rFonts w:cs="Times New Roman"/>
                <w:szCs w:val="28"/>
              </w:rPr>
              <w:t>в соответствии с планами-графиками КГУ РД «ЦГА РД», МА</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center"/>
              <w:rPr>
                <w:rFonts w:cs="Times New Roman"/>
                <w:szCs w:val="28"/>
              </w:rPr>
            </w:pPr>
            <w:r w:rsidRPr="00A60097">
              <w:rPr>
                <w:rFonts w:cs="Times New Roman"/>
                <w:szCs w:val="28"/>
              </w:rPr>
              <w:t>6.8.3.</w:t>
            </w:r>
          </w:p>
        </w:tc>
        <w:tc>
          <w:tcPr>
            <w:tcW w:w="4370" w:type="dxa"/>
            <w:gridSpan w:val="2"/>
          </w:tcPr>
          <w:p w:rsidR="00D67E02" w:rsidRPr="00A60097" w:rsidRDefault="00D67E02" w:rsidP="00D67E02">
            <w:pPr>
              <w:tabs>
                <w:tab w:val="left" w:pos="993"/>
              </w:tabs>
              <w:rPr>
                <w:rFonts w:cs="Times New Roman"/>
                <w:szCs w:val="28"/>
              </w:rPr>
            </w:pPr>
            <w:r w:rsidRPr="00A60097">
              <w:rPr>
                <w:rFonts w:cs="Times New Roman"/>
                <w:szCs w:val="28"/>
              </w:rPr>
              <w:t>согласование описей дел по</w:t>
            </w:r>
            <w:r w:rsidR="00A60097">
              <w:rPr>
                <w:rFonts w:cs="Times New Roman"/>
                <w:szCs w:val="28"/>
              </w:rPr>
              <w:t xml:space="preserve"> личному составу на 5000 ед.хр.</w:t>
            </w:r>
          </w:p>
          <w:p w:rsidR="00D67E02" w:rsidRPr="00A60097" w:rsidRDefault="00D67E02" w:rsidP="00D67E02">
            <w:pPr>
              <w:rPr>
                <w:rFonts w:cs="Times New Roman"/>
                <w:szCs w:val="28"/>
              </w:rPr>
            </w:pPr>
          </w:p>
        </w:tc>
        <w:tc>
          <w:tcPr>
            <w:tcW w:w="2539" w:type="dxa"/>
            <w:gridSpan w:val="2"/>
          </w:tcPr>
          <w:p w:rsidR="00D67E02" w:rsidRPr="00A60097" w:rsidRDefault="00D67E02" w:rsidP="00D67E02">
            <w:pPr>
              <w:jc w:val="center"/>
              <w:rPr>
                <w:rFonts w:cs="Times New Roman"/>
                <w:szCs w:val="28"/>
              </w:rPr>
            </w:pPr>
            <w:r w:rsidRPr="00A60097">
              <w:rPr>
                <w:rFonts w:cs="Times New Roman"/>
                <w:szCs w:val="28"/>
              </w:rPr>
              <w:t>в соответствии с планами-графиками КГУ РД «ЦГА РД», МА</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center"/>
              <w:rPr>
                <w:rFonts w:cs="Times New Roman"/>
                <w:szCs w:val="28"/>
              </w:rPr>
            </w:pPr>
            <w:r w:rsidRPr="00A60097">
              <w:rPr>
                <w:rFonts w:cs="Times New Roman"/>
                <w:szCs w:val="28"/>
              </w:rPr>
              <w:t>6.8.4.</w:t>
            </w:r>
          </w:p>
        </w:tc>
        <w:tc>
          <w:tcPr>
            <w:tcW w:w="4370" w:type="dxa"/>
            <w:gridSpan w:val="2"/>
          </w:tcPr>
          <w:p w:rsidR="00D67E02" w:rsidRPr="00A60097" w:rsidRDefault="00D67E02" w:rsidP="00D67E02">
            <w:pPr>
              <w:tabs>
                <w:tab w:val="left" w:pos="993"/>
              </w:tabs>
              <w:rPr>
                <w:rFonts w:cs="Times New Roman"/>
                <w:szCs w:val="28"/>
              </w:rPr>
            </w:pPr>
            <w:r w:rsidRPr="00A60097">
              <w:rPr>
                <w:rFonts w:cs="Times New Roman"/>
                <w:szCs w:val="28"/>
              </w:rPr>
              <w:t>согласование инст</w:t>
            </w:r>
            <w:r w:rsidR="00A60097">
              <w:rPr>
                <w:rFonts w:cs="Times New Roman"/>
                <w:szCs w:val="28"/>
              </w:rPr>
              <w:t>рукций по делопроизводству – 20</w:t>
            </w:r>
          </w:p>
          <w:p w:rsidR="00D67E02" w:rsidRPr="00A60097" w:rsidRDefault="00D67E02" w:rsidP="00D67E02">
            <w:pPr>
              <w:rPr>
                <w:rFonts w:cs="Times New Roman"/>
                <w:szCs w:val="28"/>
              </w:rPr>
            </w:pPr>
          </w:p>
        </w:tc>
        <w:tc>
          <w:tcPr>
            <w:tcW w:w="2539" w:type="dxa"/>
            <w:gridSpan w:val="2"/>
          </w:tcPr>
          <w:p w:rsidR="00D67E02" w:rsidRPr="00A60097" w:rsidRDefault="00D67E02" w:rsidP="00D67E02">
            <w:pPr>
              <w:ind w:left="-88" w:right="-51"/>
              <w:jc w:val="center"/>
              <w:rPr>
                <w:rFonts w:cs="Times New Roman"/>
                <w:szCs w:val="28"/>
              </w:rPr>
            </w:pPr>
            <w:r w:rsidRPr="00A60097">
              <w:rPr>
                <w:rFonts w:cs="Times New Roman"/>
                <w:szCs w:val="28"/>
              </w:rPr>
              <w:t>в соответствии с планами-графиками КГУ РД «ЦГА РД», МА</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center"/>
              <w:rPr>
                <w:rFonts w:cs="Times New Roman"/>
                <w:szCs w:val="28"/>
              </w:rPr>
            </w:pPr>
            <w:r w:rsidRPr="00A60097">
              <w:rPr>
                <w:rFonts w:cs="Times New Roman"/>
                <w:szCs w:val="28"/>
              </w:rPr>
              <w:t>6.8.5.</w:t>
            </w:r>
          </w:p>
        </w:tc>
        <w:tc>
          <w:tcPr>
            <w:tcW w:w="4370" w:type="dxa"/>
            <w:gridSpan w:val="2"/>
          </w:tcPr>
          <w:p w:rsidR="00D67E02" w:rsidRPr="00A60097" w:rsidRDefault="00D67E02" w:rsidP="00D67E02">
            <w:pPr>
              <w:tabs>
                <w:tab w:val="left" w:pos="993"/>
              </w:tabs>
              <w:rPr>
                <w:rFonts w:cs="Times New Roman"/>
                <w:szCs w:val="28"/>
              </w:rPr>
            </w:pPr>
            <w:r w:rsidRPr="00A60097">
              <w:rPr>
                <w:rFonts w:cs="Times New Roman"/>
                <w:szCs w:val="28"/>
              </w:rPr>
              <w:t>рассмотрение положений об экспертных комисси</w:t>
            </w:r>
            <w:r w:rsidR="00A60097">
              <w:rPr>
                <w:rFonts w:cs="Times New Roman"/>
                <w:szCs w:val="28"/>
              </w:rPr>
              <w:t>ях и ведомственных архивах – 50</w:t>
            </w:r>
          </w:p>
          <w:p w:rsidR="00D67E02" w:rsidRPr="00A60097" w:rsidRDefault="00D67E02" w:rsidP="00D67E02">
            <w:pPr>
              <w:rPr>
                <w:rFonts w:cs="Times New Roman"/>
                <w:szCs w:val="28"/>
              </w:rPr>
            </w:pPr>
          </w:p>
        </w:tc>
        <w:tc>
          <w:tcPr>
            <w:tcW w:w="2539" w:type="dxa"/>
            <w:gridSpan w:val="2"/>
          </w:tcPr>
          <w:p w:rsidR="00D67E02" w:rsidRPr="00A60097" w:rsidRDefault="00D67E02" w:rsidP="00D67E02">
            <w:pPr>
              <w:ind w:left="-88" w:right="-51"/>
              <w:jc w:val="center"/>
              <w:rPr>
                <w:rFonts w:cs="Times New Roman"/>
                <w:szCs w:val="28"/>
              </w:rPr>
            </w:pPr>
            <w:r w:rsidRPr="00A60097">
              <w:rPr>
                <w:rFonts w:cs="Times New Roman"/>
                <w:szCs w:val="28"/>
              </w:rPr>
              <w:t>в соответствии с планами-графиками КГУ РД «ЦГА РД», МА</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center"/>
              <w:rPr>
                <w:rFonts w:cs="Times New Roman"/>
                <w:szCs w:val="28"/>
              </w:rPr>
            </w:pPr>
            <w:r w:rsidRPr="00A60097">
              <w:rPr>
                <w:rFonts w:cs="Times New Roman"/>
                <w:szCs w:val="28"/>
              </w:rPr>
              <w:t>6.8.6.</w:t>
            </w:r>
          </w:p>
        </w:tc>
        <w:tc>
          <w:tcPr>
            <w:tcW w:w="4370" w:type="dxa"/>
            <w:gridSpan w:val="2"/>
          </w:tcPr>
          <w:p w:rsidR="00D67E02" w:rsidRPr="00A60097" w:rsidRDefault="00D67E02" w:rsidP="00D67E02">
            <w:pPr>
              <w:tabs>
                <w:tab w:val="left" w:pos="993"/>
              </w:tabs>
              <w:rPr>
                <w:rFonts w:cs="Times New Roman"/>
                <w:szCs w:val="28"/>
              </w:rPr>
            </w:pPr>
            <w:r w:rsidRPr="00A60097">
              <w:rPr>
                <w:rFonts w:cs="Times New Roman"/>
                <w:szCs w:val="28"/>
              </w:rPr>
              <w:t>рассмотрение актов о выделении к уничтожению не подлежащих хранению документов на 150000 ед.хр.</w:t>
            </w:r>
          </w:p>
          <w:p w:rsidR="00D67E02" w:rsidRPr="00A60097" w:rsidRDefault="00D67E02" w:rsidP="00D67E02">
            <w:pPr>
              <w:rPr>
                <w:rFonts w:cs="Times New Roman"/>
                <w:szCs w:val="28"/>
              </w:rPr>
            </w:pPr>
          </w:p>
        </w:tc>
        <w:tc>
          <w:tcPr>
            <w:tcW w:w="2539" w:type="dxa"/>
            <w:gridSpan w:val="2"/>
          </w:tcPr>
          <w:p w:rsidR="00D67E02" w:rsidRPr="00A60097" w:rsidRDefault="00D67E02" w:rsidP="00D67E02">
            <w:pPr>
              <w:ind w:left="-88" w:right="-51"/>
              <w:jc w:val="center"/>
              <w:rPr>
                <w:rFonts w:cs="Times New Roman"/>
                <w:szCs w:val="28"/>
              </w:rPr>
            </w:pPr>
            <w:r w:rsidRPr="00A60097">
              <w:rPr>
                <w:rFonts w:cs="Times New Roman"/>
                <w:szCs w:val="28"/>
              </w:rPr>
              <w:t>в соответствии с планами-графиками КГУ РД «ЦГА РД», МА</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center"/>
              <w:rPr>
                <w:rFonts w:cs="Times New Roman"/>
                <w:szCs w:val="28"/>
              </w:rPr>
            </w:pPr>
            <w:r w:rsidRPr="00A60097">
              <w:rPr>
                <w:rFonts w:cs="Times New Roman"/>
                <w:szCs w:val="28"/>
              </w:rPr>
              <w:t>6.9.</w:t>
            </w:r>
          </w:p>
        </w:tc>
        <w:tc>
          <w:tcPr>
            <w:tcW w:w="4370" w:type="dxa"/>
            <w:gridSpan w:val="2"/>
          </w:tcPr>
          <w:p w:rsidR="00D67E02" w:rsidRPr="00A60097" w:rsidRDefault="00D67E02" w:rsidP="00D67E02">
            <w:pPr>
              <w:autoSpaceDE w:val="0"/>
              <w:autoSpaceDN w:val="0"/>
              <w:adjustRightInd w:val="0"/>
              <w:rPr>
                <w:rFonts w:cs="Times New Roman"/>
                <w:szCs w:val="28"/>
              </w:rPr>
            </w:pPr>
            <w:r w:rsidRPr="00A60097">
              <w:rPr>
                <w:rFonts w:cs="Times New Roman"/>
                <w:szCs w:val="28"/>
              </w:rPr>
              <w:t xml:space="preserve">Продолжение работы по уточнению Списков организаций, учреждений – источников комплектования государственного и муниципальных архивов Республики Дагестан (Список № 1) в соответствии с методическими рекомендациями </w:t>
            </w:r>
            <w:proofErr w:type="spellStart"/>
            <w:r w:rsidRPr="00A60097">
              <w:rPr>
                <w:rFonts w:cs="Times New Roman"/>
                <w:szCs w:val="28"/>
              </w:rPr>
              <w:t>Росархива</w:t>
            </w:r>
            <w:proofErr w:type="spellEnd"/>
            <w:r w:rsidRPr="00A60097">
              <w:rPr>
                <w:rFonts w:cs="Times New Roman"/>
                <w:szCs w:val="28"/>
              </w:rPr>
              <w:t>, внесение изменений в сводный Список № 1 в электронном виде.</w:t>
            </w:r>
          </w:p>
        </w:tc>
        <w:tc>
          <w:tcPr>
            <w:tcW w:w="2539" w:type="dxa"/>
            <w:gridSpan w:val="2"/>
          </w:tcPr>
          <w:p w:rsidR="00D67E02" w:rsidRPr="00A60097" w:rsidRDefault="00D67E02" w:rsidP="00D67E02">
            <w:pPr>
              <w:ind w:left="-88" w:right="-51"/>
              <w:jc w:val="center"/>
              <w:rPr>
                <w:rFonts w:cs="Times New Roman"/>
                <w:szCs w:val="28"/>
              </w:rPr>
            </w:pPr>
            <w:r w:rsidRPr="00A60097">
              <w:rPr>
                <w:rFonts w:cs="Times New Roman"/>
                <w:szCs w:val="28"/>
              </w:rPr>
              <w:t xml:space="preserve">по результатам каждого заседания </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center"/>
              <w:rPr>
                <w:rFonts w:cs="Times New Roman"/>
                <w:szCs w:val="28"/>
              </w:rPr>
            </w:pPr>
            <w:r w:rsidRPr="00A60097">
              <w:rPr>
                <w:rFonts w:cs="Times New Roman"/>
                <w:szCs w:val="28"/>
              </w:rPr>
              <w:t>6.10.</w:t>
            </w:r>
          </w:p>
        </w:tc>
        <w:tc>
          <w:tcPr>
            <w:tcW w:w="4370" w:type="dxa"/>
            <w:gridSpan w:val="2"/>
          </w:tcPr>
          <w:p w:rsidR="00D67E02" w:rsidRPr="00A60097" w:rsidRDefault="00D67E02" w:rsidP="00D67E02">
            <w:pPr>
              <w:ind w:firstLine="16"/>
              <w:rPr>
                <w:rFonts w:cs="Times New Roman"/>
                <w:szCs w:val="28"/>
              </w:rPr>
            </w:pPr>
            <w:r w:rsidRPr="00A60097">
              <w:rPr>
                <w:rFonts w:cs="Times New Roman"/>
                <w:szCs w:val="28"/>
              </w:rPr>
              <w:t xml:space="preserve">Осуществление </w:t>
            </w:r>
            <w:proofErr w:type="gramStart"/>
            <w:r w:rsidRPr="00A60097">
              <w:rPr>
                <w:rFonts w:cs="Times New Roman"/>
                <w:szCs w:val="28"/>
              </w:rPr>
              <w:t>контроля за</w:t>
            </w:r>
            <w:proofErr w:type="gramEnd"/>
            <w:r w:rsidRPr="00A60097">
              <w:rPr>
                <w:rFonts w:cs="Times New Roman"/>
                <w:szCs w:val="28"/>
              </w:rPr>
              <w:t xml:space="preserve"> соблюдением законодательства об архивном деле на терр</w:t>
            </w:r>
            <w:r w:rsidR="00A60097">
              <w:rPr>
                <w:rFonts w:cs="Times New Roman"/>
                <w:szCs w:val="28"/>
              </w:rPr>
              <w:t>итории Республики Дагестан</w:t>
            </w:r>
          </w:p>
          <w:p w:rsidR="00D67E02" w:rsidRPr="00A60097" w:rsidRDefault="00D67E02" w:rsidP="00D67E02">
            <w:pPr>
              <w:ind w:firstLine="709"/>
              <w:rPr>
                <w:rFonts w:cs="Times New Roman"/>
                <w:szCs w:val="28"/>
              </w:rPr>
            </w:pPr>
          </w:p>
        </w:tc>
        <w:tc>
          <w:tcPr>
            <w:tcW w:w="2539" w:type="dxa"/>
            <w:gridSpan w:val="2"/>
          </w:tcPr>
          <w:p w:rsidR="00D67E02" w:rsidRPr="00A60097" w:rsidRDefault="00D67E02" w:rsidP="00D67E02">
            <w:pPr>
              <w:jc w:val="center"/>
              <w:rPr>
                <w:rFonts w:cs="Times New Roman"/>
                <w:szCs w:val="28"/>
              </w:rPr>
            </w:pPr>
            <w:r w:rsidRPr="00A60097">
              <w:rPr>
                <w:rFonts w:cs="Times New Roman"/>
                <w:szCs w:val="28"/>
              </w:rPr>
              <w:t>в течение года</w:t>
            </w:r>
          </w:p>
          <w:p w:rsidR="00D67E02" w:rsidRPr="00A60097" w:rsidRDefault="00D67E02" w:rsidP="00D67E02">
            <w:pPr>
              <w:jc w:val="center"/>
              <w:rPr>
                <w:rFonts w:cs="Times New Roman"/>
                <w:szCs w:val="28"/>
              </w:rPr>
            </w:pPr>
            <w:r w:rsidRPr="00A60097">
              <w:rPr>
                <w:rFonts w:cs="Times New Roman"/>
                <w:szCs w:val="28"/>
              </w:rPr>
              <w:t xml:space="preserve">(постоянно) </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center"/>
              <w:rPr>
                <w:rFonts w:cs="Times New Roman"/>
                <w:szCs w:val="28"/>
              </w:rPr>
            </w:pPr>
            <w:r w:rsidRPr="00A60097">
              <w:rPr>
                <w:rFonts w:cs="Times New Roman"/>
                <w:szCs w:val="28"/>
              </w:rPr>
              <w:lastRenderedPageBreak/>
              <w:t>6.10.1.</w:t>
            </w:r>
          </w:p>
        </w:tc>
        <w:tc>
          <w:tcPr>
            <w:tcW w:w="4370" w:type="dxa"/>
            <w:gridSpan w:val="2"/>
          </w:tcPr>
          <w:p w:rsidR="00D67E02" w:rsidRPr="00A60097" w:rsidRDefault="00D67E02" w:rsidP="00D67E02">
            <w:pPr>
              <w:ind w:firstLine="16"/>
              <w:rPr>
                <w:rFonts w:cs="Times New Roman"/>
                <w:color w:val="FF0000"/>
                <w:szCs w:val="28"/>
              </w:rPr>
            </w:pPr>
            <w:r w:rsidRPr="00A60097">
              <w:rPr>
                <w:rStyle w:val="FontStyle13"/>
                <w:sz w:val="28"/>
                <w:szCs w:val="28"/>
              </w:rPr>
              <w:t xml:space="preserve">Проведение внеплановых проверок </w:t>
            </w:r>
            <w:r w:rsidRPr="00A60097">
              <w:rPr>
                <w:rFonts w:cs="Times New Roman"/>
                <w:szCs w:val="28"/>
              </w:rPr>
              <w:t>соблюдения законодательства об архивном деле</w:t>
            </w:r>
          </w:p>
          <w:p w:rsidR="00D67E02" w:rsidRPr="00A60097" w:rsidRDefault="00D67E02" w:rsidP="00D67E02">
            <w:pPr>
              <w:ind w:firstLine="16"/>
              <w:rPr>
                <w:rFonts w:cs="Times New Roman"/>
                <w:color w:val="FF0000"/>
                <w:szCs w:val="28"/>
              </w:rPr>
            </w:pPr>
          </w:p>
        </w:tc>
        <w:tc>
          <w:tcPr>
            <w:tcW w:w="2539" w:type="dxa"/>
            <w:gridSpan w:val="2"/>
          </w:tcPr>
          <w:p w:rsidR="00D67E02" w:rsidRPr="00A60097" w:rsidRDefault="00D67E02" w:rsidP="00D67E02">
            <w:pPr>
              <w:ind w:left="-74" w:right="-121"/>
              <w:jc w:val="center"/>
              <w:rPr>
                <w:rFonts w:cs="Times New Roman"/>
                <w:color w:val="FF0000"/>
                <w:szCs w:val="28"/>
              </w:rPr>
            </w:pPr>
            <w:r w:rsidRPr="00A60097">
              <w:rPr>
                <w:rFonts w:cs="Times New Roman"/>
                <w:szCs w:val="28"/>
              </w:rPr>
              <w:t>при поступлении сведений о причинении вреда (ущерба) или об угрозе причинения вреда (ущерба) документам АФ РФ</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center"/>
              <w:rPr>
                <w:rFonts w:cs="Times New Roman"/>
                <w:szCs w:val="28"/>
              </w:rPr>
            </w:pPr>
            <w:r w:rsidRPr="00A60097">
              <w:rPr>
                <w:rFonts w:cs="Times New Roman"/>
                <w:szCs w:val="28"/>
              </w:rPr>
              <w:t>6.10.2.</w:t>
            </w:r>
          </w:p>
        </w:tc>
        <w:tc>
          <w:tcPr>
            <w:tcW w:w="4370" w:type="dxa"/>
            <w:gridSpan w:val="2"/>
          </w:tcPr>
          <w:p w:rsidR="00D67E02" w:rsidRPr="00A60097" w:rsidRDefault="00D67E02" w:rsidP="00D67E02">
            <w:pPr>
              <w:ind w:firstLine="16"/>
              <w:rPr>
                <w:rFonts w:cs="Times New Roman"/>
                <w:szCs w:val="28"/>
              </w:rPr>
            </w:pPr>
            <w:r w:rsidRPr="00A60097">
              <w:rPr>
                <w:rFonts w:cs="Times New Roman"/>
                <w:szCs w:val="28"/>
              </w:rPr>
              <w:t>Проведение проверок по исполнению предписаний об устранении нарушений законодательства об архивном деле, выявленных в ходе проведения плановых проверок (12)</w:t>
            </w:r>
          </w:p>
        </w:tc>
        <w:tc>
          <w:tcPr>
            <w:tcW w:w="2539" w:type="dxa"/>
            <w:gridSpan w:val="2"/>
          </w:tcPr>
          <w:p w:rsidR="00D67E02" w:rsidRPr="00A60097" w:rsidRDefault="00D67E02" w:rsidP="00D67E02">
            <w:pPr>
              <w:jc w:val="center"/>
              <w:rPr>
                <w:rFonts w:cs="Times New Roman"/>
                <w:szCs w:val="28"/>
              </w:rPr>
            </w:pPr>
            <w:r w:rsidRPr="00A60097">
              <w:rPr>
                <w:rFonts w:cs="Times New Roman"/>
                <w:szCs w:val="28"/>
              </w:rPr>
              <w:t xml:space="preserve">по отдельному  графику </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center"/>
              <w:rPr>
                <w:rFonts w:cs="Times New Roman"/>
                <w:szCs w:val="28"/>
              </w:rPr>
            </w:pPr>
            <w:r w:rsidRPr="00A60097">
              <w:rPr>
                <w:rFonts w:cs="Times New Roman"/>
                <w:szCs w:val="28"/>
              </w:rPr>
              <w:t>6.10.3.</w:t>
            </w:r>
          </w:p>
        </w:tc>
        <w:tc>
          <w:tcPr>
            <w:tcW w:w="4370" w:type="dxa"/>
            <w:gridSpan w:val="2"/>
          </w:tcPr>
          <w:p w:rsidR="00D67E02" w:rsidRPr="00A60097" w:rsidRDefault="00D67E02" w:rsidP="00D67E02">
            <w:pPr>
              <w:ind w:firstLine="16"/>
              <w:rPr>
                <w:rFonts w:cs="Times New Roman"/>
                <w:szCs w:val="28"/>
              </w:rPr>
            </w:pPr>
            <w:r w:rsidRPr="00A60097">
              <w:rPr>
                <w:rFonts w:cs="Times New Roman"/>
                <w:szCs w:val="28"/>
              </w:rPr>
              <w:t>Проведение профилактических мероприятий в отношении контролируемых лиц</w:t>
            </w:r>
          </w:p>
        </w:tc>
        <w:tc>
          <w:tcPr>
            <w:tcW w:w="2539" w:type="dxa"/>
            <w:gridSpan w:val="2"/>
          </w:tcPr>
          <w:p w:rsidR="00D67E02" w:rsidRPr="00A60097" w:rsidRDefault="00D67E02" w:rsidP="00D67E02">
            <w:pPr>
              <w:jc w:val="center"/>
              <w:rPr>
                <w:rFonts w:cs="Times New Roman"/>
                <w:szCs w:val="28"/>
              </w:rPr>
            </w:pPr>
            <w:r w:rsidRPr="00A60097">
              <w:rPr>
                <w:rFonts w:cs="Times New Roman"/>
                <w:szCs w:val="28"/>
              </w:rPr>
              <w:t>в соответствии с программой профилактики</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center"/>
              <w:rPr>
                <w:rFonts w:cs="Times New Roman"/>
                <w:szCs w:val="28"/>
              </w:rPr>
            </w:pPr>
            <w:r w:rsidRPr="00A60097">
              <w:rPr>
                <w:rFonts w:cs="Times New Roman"/>
                <w:szCs w:val="28"/>
              </w:rPr>
              <w:t>6.10.4.</w:t>
            </w:r>
          </w:p>
        </w:tc>
        <w:tc>
          <w:tcPr>
            <w:tcW w:w="4370" w:type="dxa"/>
            <w:gridSpan w:val="2"/>
          </w:tcPr>
          <w:p w:rsidR="00D67E02" w:rsidRPr="00A60097" w:rsidRDefault="00D67E02" w:rsidP="00D67E02">
            <w:pPr>
              <w:ind w:firstLine="16"/>
              <w:rPr>
                <w:rFonts w:cs="Times New Roman"/>
                <w:szCs w:val="28"/>
              </w:rPr>
            </w:pPr>
            <w:r w:rsidRPr="00A60097">
              <w:rPr>
                <w:rFonts w:cs="Times New Roman"/>
                <w:szCs w:val="28"/>
              </w:rPr>
              <w:t>Внесение показателей статистической формы  1-контроль «Сведения об осуществлении государственного контроля (надзора) и муниципального контроля» в государственную информационную систему «Управление»</w:t>
            </w:r>
          </w:p>
          <w:p w:rsidR="00D67E02" w:rsidRPr="00A60097" w:rsidRDefault="00D67E02" w:rsidP="00D67E02">
            <w:pPr>
              <w:ind w:firstLine="16"/>
              <w:rPr>
                <w:rFonts w:cs="Times New Roman"/>
                <w:szCs w:val="28"/>
              </w:rPr>
            </w:pPr>
          </w:p>
        </w:tc>
        <w:tc>
          <w:tcPr>
            <w:tcW w:w="2539" w:type="dxa"/>
            <w:gridSpan w:val="2"/>
          </w:tcPr>
          <w:p w:rsidR="00D67E02" w:rsidRPr="00A60097" w:rsidRDefault="00D67E02" w:rsidP="00D67E02">
            <w:pPr>
              <w:jc w:val="center"/>
              <w:rPr>
                <w:rFonts w:cs="Times New Roman"/>
                <w:szCs w:val="28"/>
              </w:rPr>
            </w:pPr>
            <w:r w:rsidRPr="00A60097">
              <w:rPr>
                <w:rFonts w:cs="Times New Roman"/>
                <w:szCs w:val="28"/>
              </w:rPr>
              <w:t xml:space="preserve">за год  до 15 января, за полугодие – до 15 июля </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left"/>
              <w:rPr>
                <w:rFonts w:cs="Times New Roman"/>
                <w:color w:val="FF0000"/>
                <w:szCs w:val="28"/>
              </w:rPr>
            </w:pPr>
            <w:r w:rsidRPr="00A60097">
              <w:rPr>
                <w:rFonts w:cs="Times New Roman"/>
                <w:szCs w:val="28"/>
              </w:rPr>
              <w:t>6.10.5.</w:t>
            </w:r>
          </w:p>
        </w:tc>
        <w:tc>
          <w:tcPr>
            <w:tcW w:w="4370" w:type="dxa"/>
            <w:gridSpan w:val="2"/>
          </w:tcPr>
          <w:p w:rsidR="00D67E02" w:rsidRPr="00A60097" w:rsidRDefault="00D67E02" w:rsidP="00D67E02">
            <w:pPr>
              <w:ind w:firstLine="16"/>
              <w:rPr>
                <w:rFonts w:cs="Times New Roman"/>
                <w:szCs w:val="28"/>
              </w:rPr>
            </w:pPr>
            <w:r w:rsidRPr="00A60097">
              <w:rPr>
                <w:rFonts w:cs="Times New Roman"/>
                <w:szCs w:val="28"/>
                <w:lang w:eastAsia="ru-RU"/>
              </w:rPr>
              <w:t xml:space="preserve">Подготовка ежегодного доклада </w:t>
            </w:r>
            <w:r w:rsidRPr="00A60097">
              <w:rPr>
                <w:rFonts w:cs="Times New Roman"/>
                <w:szCs w:val="28"/>
              </w:rPr>
              <w:t xml:space="preserve">Министерством </w:t>
            </w:r>
            <w:r w:rsidRPr="00A60097">
              <w:rPr>
                <w:rFonts w:cs="Times New Roman"/>
                <w:szCs w:val="28"/>
                <w:lang w:eastAsia="ru-RU"/>
              </w:rPr>
              <w:t xml:space="preserve">РД </w:t>
            </w:r>
            <w:r w:rsidRPr="00A60097">
              <w:rPr>
                <w:rFonts w:cs="Times New Roman"/>
                <w:szCs w:val="28"/>
              </w:rPr>
              <w:t>об осуществлении государственного контроля в сфере архивного дела и об эффективности такого контроля за 2021 г., размещение Доклада в государственной информационной системе «Управление»</w:t>
            </w:r>
          </w:p>
          <w:p w:rsidR="00D67E02" w:rsidRPr="00A60097" w:rsidRDefault="00D67E02" w:rsidP="00D67E02">
            <w:pPr>
              <w:ind w:firstLine="16"/>
              <w:rPr>
                <w:rFonts w:cs="Times New Roman"/>
                <w:szCs w:val="28"/>
              </w:rPr>
            </w:pPr>
          </w:p>
        </w:tc>
        <w:tc>
          <w:tcPr>
            <w:tcW w:w="2539" w:type="dxa"/>
            <w:gridSpan w:val="2"/>
          </w:tcPr>
          <w:p w:rsidR="00D67E02" w:rsidRPr="00A60097" w:rsidRDefault="002B439F" w:rsidP="00D67E02">
            <w:pPr>
              <w:jc w:val="center"/>
              <w:rPr>
                <w:rFonts w:cs="Times New Roman"/>
                <w:szCs w:val="28"/>
              </w:rPr>
            </w:pPr>
            <w:r>
              <w:rPr>
                <w:rFonts w:cs="Times New Roman"/>
                <w:szCs w:val="28"/>
              </w:rPr>
              <w:t>до 2</w:t>
            </w:r>
            <w:r w:rsidRPr="00B34F39">
              <w:rPr>
                <w:rFonts w:cs="Times New Roman"/>
                <w:szCs w:val="28"/>
              </w:rPr>
              <w:t xml:space="preserve">5 </w:t>
            </w:r>
            <w:r>
              <w:rPr>
                <w:rFonts w:cs="Times New Roman"/>
                <w:szCs w:val="28"/>
              </w:rPr>
              <w:t>февраля</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left"/>
              <w:rPr>
                <w:rFonts w:cs="Times New Roman"/>
                <w:color w:val="FF0000"/>
                <w:szCs w:val="28"/>
              </w:rPr>
            </w:pPr>
            <w:r w:rsidRPr="00A60097">
              <w:rPr>
                <w:rFonts w:cs="Times New Roman"/>
                <w:szCs w:val="28"/>
              </w:rPr>
              <w:t>6.10.6.</w:t>
            </w:r>
          </w:p>
        </w:tc>
        <w:tc>
          <w:tcPr>
            <w:tcW w:w="4370" w:type="dxa"/>
            <w:gridSpan w:val="2"/>
          </w:tcPr>
          <w:p w:rsidR="00D67E02" w:rsidRPr="00A60097" w:rsidRDefault="00D67E02" w:rsidP="00D67E02">
            <w:pPr>
              <w:ind w:firstLine="16"/>
              <w:rPr>
                <w:rFonts w:cs="Times New Roman"/>
                <w:szCs w:val="28"/>
              </w:rPr>
            </w:pPr>
            <w:r w:rsidRPr="00A60097">
              <w:rPr>
                <w:rFonts w:cs="Times New Roman"/>
                <w:color w:val="000000" w:themeColor="text1"/>
                <w:szCs w:val="28"/>
                <w:lang w:eastAsia="ru-RU"/>
              </w:rPr>
              <w:t>Разработка и утверждение Программы  профилактики рисков причинения вреда (ущерба) охраняемым законом ценностям при осуществлении регионального государственного контроля (надзора) за</w:t>
            </w:r>
            <w:r w:rsidRPr="00A60097">
              <w:rPr>
                <w:rFonts w:cs="Times New Roman"/>
                <w:color w:val="000000" w:themeColor="text1"/>
                <w:szCs w:val="28"/>
              </w:rPr>
              <w:t xml:space="preserve">соблюдением законодательства </w:t>
            </w:r>
            <w:r w:rsidRPr="00A60097">
              <w:rPr>
                <w:rFonts w:cs="Times New Roman"/>
                <w:color w:val="000000" w:themeColor="text1"/>
                <w:szCs w:val="28"/>
              </w:rPr>
              <w:lastRenderedPageBreak/>
              <w:t>об архивном деле</w:t>
            </w:r>
            <w:r w:rsidRPr="00A60097">
              <w:rPr>
                <w:rFonts w:cs="Times New Roman"/>
                <w:color w:val="000000" w:themeColor="text1"/>
                <w:szCs w:val="28"/>
                <w:lang w:eastAsia="ru-RU"/>
              </w:rPr>
              <w:t>на территории Республики Дагестан на 2023 год</w:t>
            </w:r>
          </w:p>
        </w:tc>
        <w:tc>
          <w:tcPr>
            <w:tcW w:w="2539" w:type="dxa"/>
            <w:gridSpan w:val="2"/>
          </w:tcPr>
          <w:p w:rsidR="00D67E02" w:rsidRPr="00A60097" w:rsidRDefault="00D67E02" w:rsidP="00D67E02">
            <w:pPr>
              <w:autoSpaceDE w:val="0"/>
              <w:autoSpaceDN w:val="0"/>
              <w:jc w:val="center"/>
              <w:rPr>
                <w:rFonts w:cs="Times New Roman"/>
                <w:color w:val="000000" w:themeColor="text1"/>
                <w:szCs w:val="28"/>
                <w:lang w:eastAsia="ru-RU"/>
              </w:rPr>
            </w:pPr>
            <w:r w:rsidRPr="00A60097">
              <w:rPr>
                <w:rFonts w:cs="Times New Roman"/>
                <w:color w:val="000000" w:themeColor="text1"/>
                <w:szCs w:val="28"/>
                <w:lang w:eastAsia="ru-RU"/>
              </w:rPr>
              <w:lastRenderedPageBreak/>
              <w:t>не позднее</w:t>
            </w:r>
          </w:p>
          <w:p w:rsidR="00D67E02" w:rsidRPr="00A60097" w:rsidRDefault="00D67E02" w:rsidP="00D67E02">
            <w:pPr>
              <w:autoSpaceDE w:val="0"/>
              <w:autoSpaceDN w:val="0"/>
              <w:jc w:val="center"/>
              <w:rPr>
                <w:rFonts w:cs="Times New Roman"/>
                <w:color w:val="000000" w:themeColor="text1"/>
                <w:szCs w:val="28"/>
                <w:lang w:eastAsia="ru-RU"/>
              </w:rPr>
            </w:pPr>
            <w:r w:rsidRPr="00A60097">
              <w:rPr>
                <w:rFonts w:cs="Times New Roman"/>
                <w:color w:val="000000" w:themeColor="text1"/>
                <w:szCs w:val="28"/>
                <w:lang w:eastAsia="ru-RU"/>
              </w:rPr>
              <w:t>1 октября 2022 г. разработка;</w:t>
            </w:r>
          </w:p>
          <w:p w:rsidR="00D67E02" w:rsidRPr="00A60097" w:rsidRDefault="00D67E02" w:rsidP="00D67E02">
            <w:pPr>
              <w:autoSpaceDE w:val="0"/>
              <w:autoSpaceDN w:val="0"/>
              <w:jc w:val="center"/>
              <w:rPr>
                <w:rFonts w:cs="Times New Roman"/>
                <w:color w:val="000000" w:themeColor="text1"/>
                <w:szCs w:val="28"/>
                <w:lang w:eastAsia="ru-RU"/>
              </w:rPr>
            </w:pPr>
            <w:r w:rsidRPr="00A60097">
              <w:rPr>
                <w:rFonts w:cs="Times New Roman"/>
                <w:color w:val="000000" w:themeColor="text1"/>
                <w:szCs w:val="28"/>
                <w:lang w:eastAsia="ru-RU"/>
              </w:rPr>
              <w:t>не позднее</w:t>
            </w:r>
          </w:p>
          <w:p w:rsidR="00D67E02" w:rsidRPr="00A60097" w:rsidRDefault="00D67E02" w:rsidP="00D67E02">
            <w:pPr>
              <w:autoSpaceDE w:val="0"/>
              <w:autoSpaceDN w:val="0"/>
              <w:jc w:val="center"/>
              <w:rPr>
                <w:rFonts w:cs="Times New Roman"/>
                <w:color w:val="000000" w:themeColor="text1"/>
                <w:szCs w:val="28"/>
                <w:lang w:eastAsia="ru-RU"/>
              </w:rPr>
            </w:pPr>
            <w:r w:rsidRPr="00A60097">
              <w:rPr>
                <w:rFonts w:cs="Times New Roman"/>
                <w:color w:val="000000" w:themeColor="text1"/>
                <w:szCs w:val="28"/>
                <w:lang w:eastAsia="ru-RU"/>
              </w:rPr>
              <w:t>20 декабря 2022 г.</w:t>
            </w:r>
          </w:p>
          <w:p w:rsidR="00D67E02" w:rsidRPr="00A60097" w:rsidRDefault="00D67E02" w:rsidP="00D67E02">
            <w:pPr>
              <w:jc w:val="center"/>
              <w:rPr>
                <w:rFonts w:cs="Times New Roman"/>
                <w:szCs w:val="28"/>
              </w:rPr>
            </w:pPr>
            <w:r w:rsidRPr="00A60097">
              <w:rPr>
                <w:rFonts w:cs="Times New Roman"/>
                <w:color w:val="000000" w:themeColor="text1"/>
                <w:szCs w:val="28"/>
                <w:lang w:eastAsia="ru-RU"/>
              </w:rPr>
              <w:t>утверждение</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left"/>
              <w:rPr>
                <w:rFonts w:cs="Times New Roman"/>
                <w:szCs w:val="28"/>
              </w:rPr>
            </w:pPr>
            <w:r w:rsidRPr="00A60097">
              <w:rPr>
                <w:rFonts w:cs="Times New Roman"/>
                <w:szCs w:val="28"/>
              </w:rPr>
              <w:lastRenderedPageBreak/>
              <w:t>6.10.7.</w:t>
            </w:r>
          </w:p>
        </w:tc>
        <w:tc>
          <w:tcPr>
            <w:tcW w:w="4370" w:type="dxa"/>
            <w:gridSpan w:val="2"/>
          </w:tcPr>
          <w:p w:rsidR="00D67E02" w:rsidRPr="00A60097" w:rsidRDefault="00D67E02" w:rsidP="00D67E02">
            <w:pPr>
              <w:rPr>
                <w:rFonts w:cs="Times New Roman"/>
                <w:color w:val="000000" w:themeColor="text1"/>
                <w:szCs w:val="28"/>
              </w:rPr>
            </w:pPr>
            <w:r w:rsidRPr="00A60097">
              <w:rPr>
                <w:rFonts w:cs="Times New Roman"/>
                <w:color w:val="000000" w:themeColor="text1"/>
                <w:szCs w:val="28"/>
                <w:lang w:eastAsia="ru-RU"/>
              </w:rPr>
              <w:t>Обобщение правоприменительной практики осуществления контроля (п</w:t>
            </w:r>
            <w:r w:rsidRPr="00A60097">
              <w:rPr>
                <w:rStyle w:val="fontstyle01"/>
                <w:rFonts w:ascii="Times New Roman" w:hAnsi="Times New Roman"/>
                <w:color w:val="000000" w:themeColor="text1"/>
                <w:sz w:val="28"/>
                <w:szCs w:val="28"/>
              </w:rPr>
              <w:t>одготовка ежегодного доклада о правоприменительнойпрактике)</w:t>
            </w:r>
          </w:p>
          <w:p w:rsidR="00D67E02" w:rsidRPr="00A60097" w:rsidRDefault="00D67E02" w:rsidP="00D67E02">
            <w:pPr>
              <w:ind w:firstLine="16"/>
              <w:rPr>
                <w:rFonts w:cs="Times New Roman"/>
                <w:color w:val="000000" w:themeColor="text1"/>
                <w:szCs w:val="28"/>
              </w:rPr>
            </w:pPr>
          </w:p>
        </w:tc>
        <w:tc>
          <w:tcPr>
            <w:tcW w:w="2539" w:type="dxa"/>
            <w:gridSpan w:val="2"/>
          </w:tcPr>
          <w:p w:rsidR="00D67E02" w:rsidRPr="00A60097" w:rsidRDefault="00D67E02" w:rsidP="00D67E02">
            <w:pPr>
              <w:autoSpaceDE w:val="0"/>
              <w:autoSpaceDN w:val="0"/>
              <w:jc w:val="center"/>
              <w:rPr>
                <w:rFonts w:cs="Times New Roman"/>
                <w:color w:val="000000" w:themeColor="text1"/>
                <w:szCs w:val="28"/>
              </w:rPr>
            </w:pPr>
            <w:r w:rsidRPr="00A60097">
              <w:rPr>
                <w:rFonts w:cs="Times New Roman"/>
                <w:color w:val="000000" w:themeColor="text1"/>
                <w:szCs w:val="28"/>
              </w:rPr>
              <w:t>до 1 марта</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left"/>
              <w:rPr>
                <w:rFonts w:cs="Times New Roman"/>
                <w:szCs w:val="28"/>
              </w:rPr>
            </w:pPr>
            <w:r w:rsidRPr="00A60097">
              <w:rPr>
                <w:rFonts w:cs="Times New Roman"/>
                <w:szCs w:val="28"/>
              </w:rPr>
              <w:t>6.10.8.</w:t>
            </w:r>
          </w:p>
        </w:tc>
        <w:tc>
          <w:tcPr>
            <w:tcW w:w="4370" w:type="dxa"/>
            <w:gridSpan w:val="2"/>
          </w:tcPr>
          <w:p w:rsidR="00D67E02" w:rsidRPr="00A60097" w:rsidRDefault="00D67E02" w:rsidP="00D67E02">
            <w:pPr>
              <w:ind w:firstLine="16"/>
              <w:rPr>
                <w:rFonts w:cs="Times New Roman"/>
                <w:szCs w:val="28"/>
              </w:rPr>
            </w:pPr>
            <w:r w:rsidRPr="00A60097">
              <w:rPr>
                <w:rFonts w:cs="Times New Roman"/>
                <w:szCs w:val="28"/>
              </w:rPr>
              <w:t xml:space="preserve">Направление сведений о </w:t>
            </w:r>
            <w:proofErr w:type="gramStart"/>
            <w:r w:rsidRPr="00A60097">
              <w:rPr>
                <w:rFonts w:cs="Times New Roman"/>
                <w:szCs w:val="28"/>
              </w:rPr>
              <w:t>результатах</w:t>
            </w:r>
            <w:proofErr w:type="gramEnd"/>
            <w:r w:rsidRPr="00A60097">
              <w:rPr>
                <w:rFonts w:cs="Times New Roman"/>
                <w:szCs w:val="28"/>
              </w:rPr>
              <w:t xml:space="preserve"> проведенных в 2022 гг. проверок Министерством юстиции Республики Дагестан в Прокуратуру РД</w:t>
            </w:r>
          </w:p>
          <w:p w:rsidR="00D67E02" w:rsidRPr="00A60097" w:rsidRDefault="00D67E02" w:rsidP="00D67E02">
            <w:pPr>
              <w:ind w:firstLine="16"/>
              <w:rPr>
                <w:rFonts w:cs="Times New Roman"/>
                <w:szCs w:val="28"/>
              </w:rPr>
            </w:pPr>
          </w:p>
        </w:tc>
        <w:tc>
          <w:tcPr>
            <w:tcW w:w="2539" w:type="dxa"/>
            <w:gridSpan w:val="2"/>
          </w:tcPr>
          <w:p w:rsidR="00D67E02" w:rsidRPr="00A60097" w:rsidRDefault="00D67E02" w:rsidP="00D67E02">
            <w:pPr>
              <w:jc w:val="center"/>
              <w:rPr>
                <w:rFonts w:cs="Times New Roman"/>
                <w:szCs w:val="28"/>
              </w:rPr>
            </w:pPr>
            <w:r w:rsidRPr="00A60097">
              <w:rPr>
                <w:rFonts w:cs="Times New Roman"/>
                <w:szCs w:val="28"/>
              </w:rPr>
              <w:t xml:space="preserve">за год – до 31 декабря, за полугодие – до 30 июня </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left"/>
              <w:rPr>
                <w:rFonts w:cs="Times New Roman"/>
                <w:szCs w:val="28"/>
              </w:rPr>
            </w:pPr>
            <w:r w:rsidRPr="00A60097">
              <w:rPr>
                <w:rFonts w:cs="Times New Roman"/>
                <w:szCs w:val="28"/>
              </w:rPr>
              <w:t>6.10.9.</w:t>
            </w:r>
          </w:p>
        </w:tc>
        <w:tc>
          <w:tcPr>
            <w:tcW w:w="4370" w:type="dxa"/>
            <w:gridSpan w:val="2"/>
          </w:tcPr>
          <w:p w:rsidR="00D67E02" w:rsidRPr="00A60097" w:rsidRDefault="00D67E02" w:rsidP="00D67E02">
            <w:pPr>
              <w:ind w:firstLine="16"/>
              <w:rPr>
                <w:rFonts w:eastAsia="Times New Roman" w:cs="Times New Roman"/>
                <w:szCs w:val="28"/>
              </w:rPr>
            </w:pPr>
            <w:r w:rsidRPr="00A60097">
              <w:rPr>
                <w:rFonts w:eastAsia="Times New Roman" w:cs="Times New Roman"/>
                <w:szCs w:val="28"/>
              </w:rPr>
              <w:t>Внесение сведений по проведенным проверкам и профилактическим мероприятиям в Федеральную государственную информационную систему «Единый реестр проверок»</w:t>
            </w:r>
          </w:p>
          <w:p w:rsidR="00D67E02" w:rsidRPr="00A60097" w:rsidRDefault="00D67E02" w:rsidP="00D67E02">
            <w:pPr>
              <w:ind w:firstLine="16"/>
              <w:rPr>
                <w:rFonts w:cs="Times New Roman"/>
                <w:szCs w:val="28"/>
              </w:rPr>
            </w:pPr>
          </w:p>
        </w:tc>
        <w:tc>
          <w:tcPr>
            <w:tcW w:w="2539" w:type="dxa"/>
            <w:gridSpan w:val="2"/>
          </w:tcPr>
          <w:p w:rsidR="00D67E02" w:rsidRPr="00A60097" w:rsidRDefault="00D67E02" w:rsidP="00D67E02">
            <w:pPr>
              <w:jc w:val="center"/>
              <w:rPr>
                <w:rFonts w:cs="Times New Roman"/>
                <w:szCs w:val="28"/>
              </w:rPr>
            </w:pPr>
            <w:r w:rsidRPr="00A60097">
              <w:rPr>
                <w:rFonts w:cs="Times New Roman"/>
                <w:szCs w:val="28"/>
              </w:rPr>
              <w:t>по результатам каждого проведенного контрольного мероприятия</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D67E02">
            <w:pPr>
              <w:rPr>
                <w:rFonts w:cs="Times New Roman"/>
                <w:szCs w:val="28"/>
              </w:rPr>
            </w:pPr>
            <w:r w:rsidRPr="00A60097">
              <w:rPr>
                <w:rFonts w:cs="Times New Roman"/>
                <w:szCs w:val="28"/>
              </w:rPr>
              <w:t>6.10.10.</w:t>
            </w:r>
          </w:p>
        </w:tc>
        <w:tc>
          <w:tcPr>
            <w:tcW w:w="4370" w:type="dxa"/>
            <w:gridSpan w:val="2"/>
          </w:tcPr>
          <w:p w:rsidR="00D67E02" w:rsidRPr="00A60097" w:rsidRDefault="00D67E02" w:rsidP="00D67E02">
            <w:pPr>
              <w:ind w:firstLine="16"/>
              <w:rPr>
                <w:rFonts w:cs="Times New Roman"/>
                <w:szCs w:val="28"/>
              </w:rPr>
            </w:pPr>
            <w:r w:rsidRPr="00A60097">
              <w:rPr>
                <w:rFonts w:eastAsia="Times New Roman" w:cs="Times New Roman"/>
                <w:szCs w:val="28"/>
              </w:rPr>
              <w:t>Внесение сведений по проведенным проверкам и профилактическим мероприятиям в ГИС ТОР КНД</w:t>
            </w:r>
          </w:p>
        </w:tc>
        <w:tc>
          <w:tcPr>
            <w:tcW w:w="2539" w:type="dxa"/>
            <w:gridSpan w:val="2"/>
          </w:tcPr>
          <w:p w:rsidR="00D67E02" w:rsidRPr="00A60097" w:rsidRDefault="00D67E02" w:rsidP="00D67E02">
            <w:pPr>
              <w:jc w:val="center"/>
              <w:rPr>
                <w:rFonts w:cs="Times New Roman"/>
                <w:szCs w:val="28"/>
              </w:rPr>
            </w:pPr>
            <w:r w:rsidRPr="00A60097">
              <w:rPr>
                <w:rFonts w:cs="Times New Roman"/>
                <w:szCs w:val="28"/>
              </w:rPr>
              <w:t>по результатам каждого проведенного контрольного мероприятия</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center"/>
              <w:rPr>
                <w:rFonts w:cs="Times New Roman"/>
                <w:szCs w:val="28"/>
              </w:rPr>
            </w:pPr>
            <w:r w:rsidRPr="00A60097">
              <w:rPr>
                <w:rFonts w:cs="Times New Roman"/>
                <w:szCs w:val="28"/>
              </w:rPr>
              <w:t>6.10.11.</w:t>
            </w:r>
          </w:p>
        </w:tc>
        <w:tc>
          <w:tcPr>
            <w:tcW w:w="4370" w:type="dxa"/>
            <w:gridSpan w:val="2"/>
          </w:tcPr>
          <w:p w:rsidR="00D67E02" w:rsidRPr="00A60097" w:rsidRDefault="00D67E02" w:rsidP="00D67E02">
            <w:pPr>
              <w:ind w:firstLine="16"/>
              <w:rPr>
                <w:rFonts w:cs="Times New Roman"/>
                <w:szCs w:val="28"/>
              </w:rPr>
            </w:pPr>
            <w:r w:rsidRPr="00A60097">
              <w:rPr>
                <w:rFonts w:cs="Times New Roman"/>
                <w:szCs w:val="28"/>
              </w:rPr>
              <w:t>Осуществление методической и нормативно-правовой поддержки мероприятий по проведению реформы контрольно-надзорной деятельности и профилактической работы</w:t>
            </w:r>
          </w:p>
          <w:p w:rsidR="00D67E02" w:rsidRPr="00A60097" w:rsidRDefault="00D67E02" w:rsidP="00D67E02">
            <w:pPr>
              <w:ind w:firstLine="16"/>
              <w:rPr>
                <w:rFonts w:cs="Times New Roman"/>
                <w:szCs w:val="28"/>
              </w:rPr>
            </w:pPr>
          </w:p>
          <w:p w:rsidR="00D67E02" w:rsidRPr="00A60097" w:rsidRDefault="00D67E02" w:rsidP="00D67E02">
            <w:pPr>
              <w:ind w:firstLine="16"/>
              <w:rPr>
                <w:rFonts w:cs="Times New Roman"/>
                <w:szCs w:val="28"/>
              </w:rPr>
            </w:pPr>
          </w:p>
          <w:p w:rsidR="00D67E02" w:rsidRPr="00A60097" w:rsidRDefault="00D67E02" w:rsidP="00D67E02">
            <w:pPr>
              <w:ind w:firstLine="16"/>
              <w:rPr>
                <w:rFonts w:cs="Times New Roman"/>
                <w:szCs w:val="28"/>
              </w:rPr>
            </w:pPr>
          </w:p>
        </w:tc>
        <w:tc>
          <w:tcPr>
            <w:tcW w:w="2539" w:type="dxa"/>
            <w:gridSpan w:val="2"/>
          </w:tcPr>
          <w:p w:rsidR="00D67E02" w:rsidRPr="00A60097" w:rsidRDefault="00D67E02" w:rsidP="00D67E02">
            <w:pPr>
              <w:jc w:val="center"/>
              <w:rPr>
                <w:rFonts w:cs="Times New Roman"/>
                <w:szCs w:val="28"/>
              </w:rPr>
            </w:pPr>
            <w:r w:rsidRPr="00A60097">
              <w:rPr>
                <w:rFonts w:cs="Times New Roman"/>
                <w:szCs w:val="28"/>
              </w:rPr>
              <w:t>в течение года</w:t>
            </w:r>
          </w:p>
          <w:p w:rsidR="00D67E02" w:rsidRPr="00A60097" w:rsidRDefault="00D67E02" w:rsidP="00D67E02">
            <w:pPr>
              <w:jc w:val="center"/>
              <w:rPr>
                <w:rFonts w:cs="Times New Roman"/>
                <w:szCs w:val="28"/>
              </w:rPr>
            </w:pPr>
            <w:r w:rsidRPr="00A60097">
              <w:rPr>
                <w:rFonts w:cs="Times New Roman"/>
                <w:szCs w:val="28"/>
              </w:rPr>
              <w:t>(постоянно)</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center"/>
              <w:rPr>
                <w:rFonts w:cs="Times New Roman"/>
                <w:szCs w:val="28"/>
              </w:rPr>
            </w:pPr>
            <w:r w:rsidRPr="00A60097">
              <w:rPr>
                <w:rFonts w:cs="Times New Roman"/>
                <w:szCs w:val="28"/>
              </w:rPr>
              <w:t>6.11.</w:t>
            </w:r>
          </w:p>
        </w:tc>
        <w:tc>
          <w:tcPr>
            <w:tcW w:w="4370" w:type="dxa"/>
            <w:gridSpan w:val="2"/>
          </w:tcPr>
          <w:p w:rsidR="00D67E02" w:rsidRPr="00A60097" w:rsidRDefault="00D67E02" w:rsidP="00D67E02">
            <w:pPr>
              <w:ind w:hanging="9"/>
              <w:rPr>
                <w:rFonts w:cs="Times New Roman"/>
                <w:szCs w:val="28"/>
              </w:rPr>
            </w:pPr>
            <w:r w:rsidRPr="00A60097">
              <w:rPr>
                <w:rStyle w:val="FontStyle15"/>
                <w:sz w:val="28"/>
                <w:szCs w:val="28"/>
              </w:rPr>
              <w:t xml:space="preserve">Организация и координирование работы государственного и муниципальных архивов РД в области информатизации архивного дела, осуществление </w:t>
            </w:r>
            <w:proofErr w:type="gramStart"/>
            <w:r w:rsidRPr="00A60097">
              <w:rPr>
                <w:rStyle w:val="FontStyle15"/>
                <w:sz w:val="28"/>
                <w:szCs w:val="28"/>
              </w:rPr>
              <w:t>контроля за</w:t>
            </w:r>
            <w:proofErr w:type="gramEnd"/>
            <w:r w:rsidRPr="00A60097">
              <w:rPr>
                <w:rStyle w:val="FontStyle15"/>
                <w:sz w:val="28"/>
                <w:szCs w:val="28"/>
              </w:rPr>
              <w:t xml:space="preserve"> выполнением ими мероприятий по использованию автоматизированных архивных </w:t>
            </w:r>
            <w:r w:rsidRPr="00A60097">
              <w:rPr>
                <w:rStyle w:val="FontStyle15"/>
                <w:sz w:val="28"/>
                <w:szCs w:val="28"/>
              </w:rPr>
              <w:lastRenderedPageBreak/>
              <w:t>технологий, ведению базы данных «Архивный фонд -4»</w:t>
            </w:r>
          </w:p>
        </w:tc>
        <w:tc>
          <w:tcPr>
            <w:tcW w:w="2539" w:type="dxa"/>
            <w:gridSpan w:val="2"/>
          </w:tcPr>
          <w:p w:rsidR="00D67E02" w:rsidRPr="00A60097" w:rsidRDefault="00D67E02" w:rsidP="00D67E02">
            <w:pPr>
              <w:jc w:val="center"/>
              <w:rPr>
                <w:rFonts w:cs="Times New Roman"/>
                <w:szCs w:val="28"/>
              </w:rPr>
            </w:pPr>
            <w:r w:rsidRPr="00A60097">
              <w:rPr>
                <w:rFonts w:cs="Times New Roman"/>
                <w:szCs w:val="28"/>
              </w:rPr>
              <w:lastRenderedPageBreak/>
              <w:t>в соответствии с планами ГКУ РД «ЦГА РД», МА</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center"/>
              <w:rPr>
                <w:rFonts w:cs="Times New Roman"/>
                <w:szCs w:val="28"/>
              </w:rPr>
            </w:pPr>
            <w:r w:rsidRPr="00A60097">
              <w:rPr>
                <w:rFonts w:cs="Times New Roman"/>
                <w:szCs w:val="28"/>
              </w:rPr>
              <w:lastRenderedPageBreak/>
              <w:t>6.12.</w:t>
            </w:r>
          </w:p>
        </w:tc>
        <w:tc>
          <w:tcPr>
            <w:tcW w:w="4370" w:type="dxa"/>
            <w:gridSpan w:val="2"/>
          </w:tcPr>
          <w:p w:rsidR="00D67E02" w:rsidRPr="00A60097" w:rsidRDefault="00D67E02" w:rsidP="00D67E02">
            <w:pPr>
              <w:rPr>
                <w:rStyle w:val="FontStyle15"/>
                <w:sz w:val="28"/>
                <w:szCs w:val="28"/>
              </w:rPr>
            </w:pPr>
            <w:r w:rsidRPr="00A60097">
              <w:rPr>
                <w:rStyle w:val="FontStyle15"/>
                <w:sz w:val="28"/>
                <w:szCs w:val="28"/>
              </w:rPr>
              <w:t>Ведение республиканской базы данных «Фондовый каталог»</w:t>
            </w:r>
          </w:p>
          <w:p w:rsidR="00D67E02" w:rsidRPr="00A60097" w:rsidRDefault="00D67E02" w:rsidP="00D67E02">
            <w:pPr>
              <w:rPr>
                <w:rFonts w:cs="Times New Roman"/>
                <w:szCs w:val="28"/>
              </w:rPr>
            </w:pPr>
          </w:p>
        </w:tc>
        <w:tc>
          <w:tcPr>
            <w:tcW w:w="2539" w:type="dxa"/>
            <w:gridSpan w:val="2"/>
          </w:tcPr>
          <w:p w:rsidR="00D67E02" w:rsidRPr="00A60097" w:rsidRDefault="00D67E02" w:rsidP="00D67E02">
            <w:pPr>
              <w:jc w:val="center"/>
              <w:rPr>
                <w:rFonts w:cs="Times New Roman"/>
                <w:szCs w:val="28"/>
              </w:rPr>
            </w:pPr>
            <w:r w:rsidRPr="00A60097">
              <w:rPr>
                <w:rFonts w:cs="Times New Roman"/>
                <w:szCs w:val="28"/>
              </w:rPr>
              <w:t>в течение года</w:t>
            </w:r>
          </w:p>
          <w:p w:rsidR="00D67E02" w:rsidRPr="00A60097" w:rsidRDefault="00D67E02" w:rsidP="00D67E02">
            <w:pPr>
              <w:jc w:val="center"/>
              <w:rPr>
                <w:rFonts w:cs="Times New Roman"/>
                <w:szCs w:val="28"/>
              </w:rPr>
            </w:pPr>
            <w:r w:rsidRPr="00A60097">
              <w:rPr>
                <w:rFonts w:cs="Times New Roman"/>
                <w:szCs w:val="28"/>
              </w:rPr>
              <w:t>(постоянно)</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center"/>
              <w:rPr>
                <w:rFonts w:cs="Times New Roman"/>
                <w:szCs w:val="28"/>
              </w:rPr>
            </w:pPr>
            <w:r w:rsidRPr="00A60097">
              <w:rPr>
                <w:rFonts w:cs="Times New Roman"/>
                <w:szCs w:val="28"/>
              </w:rPr>
              <w:t>6.13.</w:t>
            </w:r>
          </w:p>
        </w:tc>
        <w:tc>
          <w:tcPr>
            <w:tcW w:w="4370" w:type="dxa"/>
            <w:gridSpan w:val="2"/>
          </w:tcPr>
          <w:p w:rsidR="00D67E02" w:rsidRPr="00A60097" w:rsidRDefault="00D67E02" w:rsidP="00D67E02">
            <w:pPr>
              <w:rPr>
                <w:rFonts w:cs="Times New Roman"/>
                <w:szCs w:val="28"/>
              </w:rPr>
            </w:pPr>
            <w:r w:rsidRPr="00A60097">
              <w:rPr>
                <w:rFonts w:cs="Times New Roman"/>
                <w:szCs w:val="28"/>
              </w:rPr>
              <w:t xml:space="preserve">Курирование деятельности архивных учреждений РД, осуществление </w:t>
            </w:r>
            <w:proofErr w:type="gramStart"/>
            <w:r w:rsidRPr="00A60097">
              <w:rPr>
                <w:rFonts w:cs="Times New Roman"/>
                <w:szCs w:val="28"/>
              </w:rPr>
              <w:t>контроля за</w:t>
            </w:r>
            <w:proofErr w:type="gramEnd"/>
            <w:r w:rsidRPr="00A60097">
              <w:rPr>
                <w:rFonts w:cs="Times New Roman"/>
                <w:szCs w:val="28"/>
              </w:rPr>
              <w:t xml:space="preserve"> выполнением ими основных направлений развития архивного дела в РД на 2022 г.</w:t>
            </w:r>
          </w:p>
          <w:p w:rsidR="00D67E02" w:rsidRPr="00A60097" w:rsidRDefault="00D67E02" w:rsidP="00D67E02">
            <w:pPr>
              <w:rPr>
                <w:rFonts w:cs="Times New Roman"/>
                <w:szCs w:val="28"/>
              </w:rPr>
            </w:pPr>
          </w:p>
        </w:tc>
        <w:tc>
          <w:tcPr>
            <w:tcW w:w="2539" w:type="dxa"/>
            <w:gridSpan w:val="2"/>
          </w:tcPr>
          <w:p w:rsidR="00D67E02" w:rsidRPr="00A60097" w:rsidRDefault="00D67E02" w:rsidP="00D67E02">
            <w:pPr>
              <w:jc w:val="center"/>
              <w:rPr>
                <w:rFonts w:cs="Times New Roman"/>
                <w:szCs w:val="28"/>
              </w:rPr>
            </w:pPr>
            <w:r w:rsidRPr="00A60097">
              <w:rPr>
                <w:rFonts w:cs="Times New Roman"/>
                <w:szCs w:val="28"/>
              </w:rPr>
              <w:t>в течение года</w:t>
            </w:r>
          </w:p>
          <w:p w:rsidR="00D67E02" w:rsidRPr="00A60097" w:rsidRDefault="00D67E02" w:rsidP="00D67E02">
            <w:pPr>
              <w:jc w:val="center"/>
              <w:rPr>
                <w:rFonts w:cs="Times New Roman"/>
                <w:szCs w:val="28"/>
              </w:rPr>
            </w:pPr>
            <w:r w:rsidRPr="00A60097">
              <w:rPr>
                <w:rFonts w:cs="Times New Roman"/>
                <w:szCs w:val="28"/>
              </w:rPr>
              <w:t>(постоянно)</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center"/>
              <w:rPr>
                <w:rFonts w:cs="Times New Roman"/>
                <w:szCs w:val="28"/>
              </w:rPr>
            </w:pPr>
            <w:r w:rsidRPr="00A60097">
              <w:rPr>
                <w:rFonts w:cs="Times New Roman"/>
                <w:szCs w:val="28"/>
              </w:rPr>
              <w:t>6.14.</w:t>
            </w:r>
          </w:p>
        </w:tc>
        <w:tc>
          <w:tcPr>
            <w:tcW w:w="4370" w:type="dxa"/>
            <w:gridSpan w:val="2"/>
          </w:tcPr>
          <w:p w:rsidR="00D67E02" w:rsidRPr="00A60097" w:rsidRDefault="00D67E02" w:rsidP="00D67E02">
            <w:pPr>
              <w:rPr>
                <w:rFonts w:cs="Times New Roman"/>
                <w:szCs w:val="28"/>
              </w:rPr>
            </w:pPr>
            <w:r w:rsidRPr="00A60097">
              <w:rPr>
                <w:rFonts w:cs="Times New Roman"/>
                <w:szCs w:val="28"/>
              </w:rPr>
              <w:t xml:space="preserve">Оказание практической и методической помощи органам государственной власти, органам местного самоуправления, гражданам </w:t>
            </w:r>
          </w:p>
        </w:tc>
        <w:tc>
          <w:tcPr>
            <w:tcW w:w="2539" w:type="dxa"/>
            <w:gridSpan w:val="2"/>
          </w:tcPr>
          <w:p w:rsidR="00D67E02" w:rsidRPr="00A60097" w:rsidRDefault="00D67E02" w:rsidP="00D67E02">
            <w:pPr>
              <w:jc w:val="center"/>
              <w:rPr>
                <w:rFonts w:cs="Times New Roman"/>
                <w:szCs w:val="28"/>
              </w:rPr>
            </w:pPr>
            <w:r w:rsidRPr="00A60097">
              <w:rPr>
                <w:rFonts w:cs="Times New Roman"/>
                <w:szCs w:val="28"/>
              </w:rPr>
              <w:t>по мере обращения</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center"/>
              <w:rPr>
                <w:rFonts w:cs="Times New Roman"/>
                <w:szCs w:val="28"/>
              </w:rPr>
            </w:pPr>
            <w:r w:rsidRPr="00A60097">
              <w:rPr>
                <w:rFonts w:cs="Times New Roman"/>
                <w:szCs w:val="28"/>
              </w:rPr>
              <w:t>6.15.</w:t>
            </w:r>
          </w:p>
        </w:tc>
        <w:tc>
          <w:tcPr>
            <w:tcW w:w="4370" w:type="dxa"/>
            <w:gridSpan w:val="2"/>
          </w:tcPr>
          <w:p w:rsidR="00D67E02" w:rsidRPr="00A60097" w:rsidRDefault="00D67E02" w:rsidP="00D67E02">
            <w:pPr>
              <w:rPr>
                <w:rFonts w:cs="Times New Roman"/>
                <w:szCs w:val="28"/>
              </w:rPr>
            </w:pPr>
            <w:r w:rsidRPr="00A60097">
              <w:rPr>
                <w:rFonts w:cs="Times New Roman"/>
                <w:szCs w:val="28"/>
              </w:rPr>
              <w:t>Оказание практической и методической помощи</w:t>
            </w:r>
            <w:r w:rsidRPr="00A60097">
              <w:rPr>
                <w:rFonts w:eastAsia="Times New Roman" w:cs="Times New Roman"/>
                <w:szCs w:val="28"/>
              </w:rPr>
              <w:t xml:space="preserve"> руководителям архивных учреждений муниципальных образований по вопросам комплектования, учета, хранения, фондирования и использования архивных документов</w:t>
            </w:r>
            <w:r w:rsidRPr="00A60097">
              <w:rPr>
                <w:rFonts w:cs="Times New Roman"/>
                <w:szCs w:val="28"/>
              </w:rPr>
              <w:t>.</w:t>
            </w:r>
          </w:p>
          <w:p w:rsidR="00D67E02" w:rsidRPr="00A60097" w:rsidRDefault="00D67E02" w:rsidP="00D67E02">
            <w:pPr>
              <w:rPr>
                <w:rFonts w:cs="Times New Roman"/>
                <w:szCs w:val="28"/>
              </w:rPr>
            </w:pPr>
          </w:p>
        </w:tc>
        <w:tc>
          <w:tcPr>
            <w:tcW w:w="2539" w:type="dxa"/>
            <w:gridSpan w:val="2"/>
          </w:tcPr>
          <w:p w:rsidR="00D67E02" w:rsidRPr="00A60097" w:rsidRDefault="00D67E02" w:rsidP="00D67E02">
            <w:pPr>
              <w:jc w:val="center"/>
              <w:rPr>
                <w:rFonts w:cs="Times New Roman"/>
                <w:szCs w:val="28"/>
              </w:rPr>
            </w:pPr>
            <w:r w:rsidRPr="00A60097">
              <w:rPr>
                <w:rFonts w:cs="Times New Roman"/>
                <w:szCs w:val="28"/>
              </w:rPr>
              <w:t>по мере обращения</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D67E02" w:rsidRPr="00155FC8" w:rsidTr="00693687">
        <w:tc>
          <w:tcPr>
            <w:tcW w:w="1127" w:type="dxa"/>
          </w:tcPr>
          <w:p w:rsidR="00D67E02" w:rsidRPr="00A60097" w:rsidRDefault="00D67E02" w:rsidP="00A60097">
            <w:pPr>
              <w:jc w:val="center"/>
              <w:rPr>
                <w:rFonts w:cs="Times New Roman"/>
                <w:szCs w:val="28"/>
              </w:rPr>
            </w:pPr>
            <w:r w:rsidRPr="00A60097">
              <w:rPr>
                <w:rFonts w:cs="Times New Roman"/>
                <w:szCs w:val="28"/>
              </w:rPr>
              <w:t>6.16.</w:t>
            </w:r>
          </w:p>
        </w:tc>
        <w:tc>
          <w:tcPr>
            <w:tcW w:w="4370" w:type="dxa"/>
            <w:gridSpan w:val="2"/>
          </w:tcPr>
          <w:p w:rsidR="00D67E02" w:rsidRPr="00A60097" w:rsidRDefault="00D67E02" w:rsidP="00D67E02">
            <w:pPr>
              <w:rPr>
                <w:rFonts w:cs="Times New Roman"/>
                <w:szCs w:val="28"/>
              </w:rPr>
            </w:pPr>
            <w:r w:rsidRPr="00A60097">
              <w:rPr>
                <w:rFonts w:cs="Times New Roman"/>
                <w:szCs w:val="28"/>
              </w:rPr>
              <w:t>Осуществление взаимодействия с органами местного самоуправления РД по вопросам развития архивного дела</w:t>
            </w:r>
          </w:p>
        </w:tc>
        <w:tc>
          <w:tcPr>
            <w:tcW w:w="2539" w:type="dxa"/>
            <w:gridSpan w:val="2"/>
          </w:tcPr>
          <w:p w:rsidR="00D67E02" w:rsidRPr="00A60097" w:rsidRDefault="00D67E02" w:rsidP="00D67E02">
            <w:pPr>
              <w:jc w:val="center"/>
              <w:rPr>
                <w:rFonts w:cs="Times New Roman"/>
                <w:szCs w:val="28"/>
              </w:rPr>
            </w:pPr>
            <w:r w:rsidRPr="00A60097">
              <w:rPr>
                <w:rFonts w:cs="Times New Roman"/>
                <w:szCs w:val="28"/>
              </w:rPr>
              <w:t>в течение года</w:t>
            </w:r>
          </w:p>
          <w:p w:rsidR="00D67E02" w:rsidRPr="00A60097" w:rsidRDefault="00D67E02" w:rsidP="00D67E02">
            <w:pPr>
              <w:jc w:val="center"/>
              <w:rPr>
                <w:rFonts w:cs="Times New Roman"/>
                <w:szCs w:val="28"/>
              </w:rPr>
            </w:pPr>
            <w:r w:rsidRPr="00A60097">
              <w:rPr>
                <w:rFonts w:cs="Times New Roman"/>
                <w:szCs w:val="28"/>
              </w:rPr>
              <w:t>(постоянно)</w:t>
            </w:r>
          </w:p>
        </w:tc>
        <w:tc>
          <w:tcPr>
            <w:tcW w:w="2561" w:type="dxa"/>
            <w:gridSpan w:val="2"/>
          </w:tcPr>
          <w:p w:rsidR="00383C56" w:rsidRDefault="00383C56" w:rsidP="00383C56">
            <w:pPr>
              <w:jc w:val="center"/>
              <w:rPr>
                <w:rFonts w:cs="Times New Roman"/>
                <w:szCs w:val="28"/>
              </w:rPr>
            </w:pPr>
            <w:proofErr w:type="spellStart"/>
            <w:r>
              <w:rPr>
                <w:rFonts w:cs="Times New Roman"/>
                <w:szCs w:val="28"/>
              </w:rPr>
              <w:t>Нажмудинов</w:t>
            </w:r>
            <w:proofErr w:type="spellEnd"/>
            <w:r>
              <w:rPr>
                <w:rFonts w:cs="Times New Roman"/>
                <w:szCs w:val="28"/>
              </w:rPr>
              <w:t xml:space="preserve"> К.М.</w:t>
            </w:r>
          </w:p>
          <w:p w:rsidR="00D67E02" w:rsidRPr="00A60097" w:rsidRDefault="00D67E02" w:rsidP="00A6009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D67E02" w:rsidRPr="00A60097" w:rsidRDefault="00D67E02" w:rsidP="00A60097">
            <w:pPr>
              <w:jc w:val="center"/>
              <w:rPr>
                <w:rFonts w:cs="Times New Roman"/>
                <w:szCs w:val="28"/>
              </w:rPr>
            </w:pPr>
            <w:r w:rsidRPr="00A60097">
              <w:rPr>
                <w:rFonts w:cs="Times New Roman"/>
                <w:szCs w:val="28"/>
              </w:rPr>
              <w:t>Кочеткова Т.Ф.</w:t>
            </w:r>
          </w:p>
        </w:tc>
      </w:tr>
      <w:tr w:rsidR="00B51300" w:rsidRPr="00155FC8" w:rsidTr="00A33A00">
        <w:trPr>
          <w:trHeight w:val="654"/>
        </w:trPr>
        <w:tc>
          <w:tcPr>
            <w:tcW w:w="10597" w:type="dxa"/>
            <w:gridSpan w:val="7"/>
            <w:vAlign w:val="center"/>
          </w:tcPr>
          <w:p w:rsidR="00B51300" w:rsidRPr="00A60097" w:rsidRDefault="00B51300" w:rsidP="0029074C">
            <w:pPr>
              <w:jc w:val="center"/>
              <w:rPr>
                <w:rFonts w:cs="Times New Roman"/>
                <w:szCs w:val="28"/>
              </w:rPr>
            </w:pPr>
            <w:r w:rsidRPr="00A60097">
              <w:rPr>
                <w:rFonts w:cs="Times New Roman"/>
                <w:szCs w:val="28"/>
                <w:lang w:val="en-US"/>
              </w:rPr>
              <w:t>VII</w:t>
            </w:r>
            <w:r w:rsidRPr="00A60097">
              <w:rPr>
                <w:rFonts w:cs="Times New Roman"/>
                <w:szCs w:val="28"/>
              </w:rPr>
              <w:t xml:space="preserve">. В сфере </w:t>
            </w:r>
            <w:r w:rsidR="00662719">
              <w:rPr>
                <w:rFonts w:cs="Times New Roman"/>
                <w:szCs w:val="28"/>
              </w:rPr>
              <w:t>государственной службы, кадров,</w:t>
            </w:r>
            <w:r w:rsidRPr="00A60097">
              <w:rPr>
                <w:rFonts w:cs="Times New Roman"/>
                <w:szCs w:val="28"/>
              </w:rPr>
              <w:t xml:space="preserve"> делопроизводства</w:t>
            </w:r>
            <w:r w:rsidR="00662719">
              <w:rPr>
                <w:rFonts w:cs="Times New Roman"/>
                <w:szCs w:val="28"/>
              </w:rPr>
              <w:t xml:space="preserve"> </w:t>
            </w:r>
          </w:p>
        </w:tc>
      </w:tr>
      <w:tr w:rsidR="00B51300" w:rsidRPr="00155FC8" w:rsidTr="00693687">
        <w:tc>
          <w:tcPr>
            <w:tcW w:w="1127" w:type="dxa"/>
          </w:tcPr>
          <w:p w:rsidR="00B51300" w:rsidRPr="00A60097" w:rsidRDefault="00825A17" w:rsidP="004053C3">
            <w:pPr>
              <w:jc w:val="center"/>
              <w:rPr>
                <w:rFonts w:cs="Times New Roman"/>
                <w:szCs w:val="28"/>
              </w:rPr>
            </w:pPr>
            <w:r w:rsidRPr="00A60097">
              <w:rPr>
                <w:rFonts w:cs="Times New Roman"/>
                <w:szCs w:val="28"/>
              </w:rPr>
              <w:t>7.1.</w:t>
            </w:r>
          </w:p>
        </w:tc>
        <w:tc>
          <w:tcPr>
            <w:tcW w:w="4370" w:type="dxa"/>
            <w:gridSpan w:val="2"/>
          </w:tcPr>
          <w:p w:rsidR="00B51300" w:rsidRPr="00A60097" w:rsidRDefault="00B51300" w:rsidP="00DE5456">
            <w:pPr>
              <w:rPr>
                <w:rFonts w:cs="Times New Roman"/>
                <w:szCs w:val="28"/>
              </w:rPr>
            </w:pPr>
            <w:r w:rsidRPr="00A60097">
              <w:rPr>
                <w:rFonts w:cs="Times New Roman"/>
                <w:szCs w:val="28"/>
              </w:rPr>
              <w:t>Подготовка и проведение конкурсов на замещение вакантных должностей в Министерстве юстиции Республики Дагестан и аппаратах мировых судей</w:t>
            </w:r>
          </w:p>
        </w:tc>
        <w:tc>
          <w:tcPr>
            <w:tcW w:w="2539" w:type="dxa"/>
            <w:gridSpan w:val="2"/>
          </w:tcPr>
          <w:p w:rsidR="00B51300" w:rsidRPr="00A60097" w:rsidRDefault="00B51300" w:rsidP="002B6F5E">
            <w:pPr>
              <w:jc w:val="center"/>
              <w:rPr>
                <w:rFonts w:cs="Times New Roman"/>
                <w:szCs w:val="28"/>
              </w:rPr>
            </w:pPr>
            <w:r w:rsidRPr="00A60097">
              <w:rPr>
                <w:rFonts w:cs="Times New Roman"/>
                <w:szCs w:val="28"/>
              </w:rPr>
              <w:t>в течение года (постоянно)</w:t>
            </w:r>
          </w:p>
        </w:tc>
        <w:tc>
          <w:tcPr>
            <w:tcW w:w="2561" w:type="dxa"/>
            <w:gridSpan w:val="2"/>
          </w:tcPr>
          <w:p w:rsidR="00825A17" w:rsidRPr="00A60097" w:rsidRDefault="00825A17" w:rsidP="002B6F5E">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B51300" w:rsidRPr="00A60097" w:rsidRDefault="00B51300" w:rsidP="002B6F5E">
            <w:pPr>
              <w:jc w:val="center"/>
              <w:rPr>
                <w:rFonts w:cs="Times New Roman"/>
                <w:szCs w:val="28"/>
              </w:rPr>
            </w:pPr>
            <w:r w:rsidRPr="00A60097">
              <w:rPr>
                <w:rFonts w:cs="Times New Roman"/>
                <w:szCs w:val="28"/>
              </w:rPr>
              <w:t>Расулов К.Ш.</w:t>
            </w:r>
          </w:p>
          <w:p w:rsidR="00B51300" w:rsidRPr="00A60097" w:rsidRDefault="00B51300" w:rsidP="002B6F5E">
            <w:pPr>
              <w:jc w:val="center"/>
              <w:rPr>
                <w:rFonts w:cs="Times New Roman"/>
                <w:szCs w:val="28"/>
              </w:rPr>
            </w:pPr>
          </w:p>
        </w:tc>
      </w:tr>
      <w:tr w:rsidR="00825A17" w:rsidRPr="00155FC8" w:rsidTr="00693687">
        <w:tc>
          <w:tcPr>
            <w:tcW w:w="1127" w:type="dxa"/>
          </w:tcPr>
          <w:p w:rsidR="00825A17" w:rsidRPr="00A60097" w:rsidRDefault="00825A17" w:rsidP="004053C3">
            <w:pPr>
              <w:jc w:val="center"/>
              <w:rPr>
                <w:rFonts w:cs="Times New Roman"/>
                <w:szCs w:val="28"/>
              </w:rPr>
            </w:pPr>
            <w:r w:rsidRPr="00A60097">
              <w:rPr>
                <w:rFonts w:cs="Times New Roman"/>
                <w:szCs w:val="28"/>
              </w:rPr>
              <w:t>7.2.</w:t>
            </w:r>
          </w:p>
        </w:tc>
        <w:tc>
          <w:tcPr>
            <w:tcW w:w="4370" w:type="dxa"/>
            <w:gridSpan w:val="2"/>
          </w:tcPr>
          <w:p w:rsidR="00825A17" w:rsidRPr="00A60097" w:rsidRDefault="00825A17" w:rsidP="00EA6652">
            <w:pPr>
              <w:rPr>
                <w:rFonts w:cs="Times New Roman"/>
                <w:szCs w:val="28"/>
              </w:rPr>
            </w:pPr>
            <w:r w:rsidRPr="00A60097">
              <w:rPr>
                <w:rFonts w:cs="Times New Roman"/>
                <w:szCs w:val="28"/>
              </w:rPr>
              <w:t xml:space="preserve">Выполнение плана повышения квалификации государственных гражданских служащих Республики Дагестан в Министерстве юстиции </w:t>
            </w:r>
            <w:r w:rsidRPr="00A60097">
              <w:rPr>
                <w:rFonts w:cs="Times New Roman"/>
                <w:szCs w:val="28"/>
              </w:rPr>
              <w:lastRenderedPageBreak/>
              <w:t xml:space="preserve">Республики Дагестан и аппаратах мировых судей </w:t>
            </w:r>
          </w:p>
        </w:tc>
        <w:tc>
          <w:tcPr>
            <w:tcW w:w="2539" w:type="dxa"/>
            <w:gridSpan w:val="2"/>
          </w:tcPr>
          <w:p w:rsidR="00825A17" w:rsidRPr="00A60097" w:rsidRDefault="00825A17" w:rsidP="002B6F5E">
            <w:pPr>
              <w:jc w:val="center"/>
              <w:rPr>
                <w:rFonts w:cs="Times New Roman"/>
                <w:szCs w:val="28"/>
              </w:rPr>
            </w:pPr>
            <w:r w:rsidRPr="00A60097">
              <w:rPr>
                <w:rFonts w:cs="Times New Roman"/>
                <w:szCs w:val="28"/>
              </w:rPr>
              <w:lastRenderedPageBreak/>
              <w:t>в течение года (постоянно)</w:t>
            </w:r>
          </w:p>
        </w:tc>
        <w:tc>
          <w:tcPr>
            <w:tcW w:w="2561" w:type="dxa"/>
            <w:gridSpan w:val="2"/>
          </w:tcPr>
          <w:p w:rsidR="00825A17" w:rsidRPr="00A60097" w:rsidRDefault="00825A17" w:rsidP="00825A1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825A17" w:rsidRPr="00A60097" w:rsidRDefault="00825A17" w:rsidP="00825A17">
            <w:pPr>
              <w:jc w:val="center"/>
              <w:rPr>
                <w:rFonts w:cs="Times New Roman"/>
                <w:szCs w:val="28"/>
              </w:rPr>
            </w:pPr>
            <w:r w:rsidRPr="00A60097">
              <w:rPr>
                <w:rFonts w:cs="Times New Roman"/>
                <w:szCs w:val="28"/>
              </w:rPr>
              <w:t>Расулов К.Ш.</w:t>
            </w:r>
          </w:p>
          <w:p w:rsidR="00825A17" w:rsidRPr="00A60097" w:rsidRDefault="00825A17" w:rsidP="00825A17">
            <w:pPr>
              <w:jc w:val="center"/>
              <w:rPr>
                <w:rFonts w:cs="Times New Roman"/>
                <w:szCs w:val="28"/>
              </w:rPr>
            </w:pPr>
          </w:p>
        </w:tc>
      </w:tr>
      <w:tr w:rsidR="00825A17" w:rsidRPr="00155FC8" w:rsidTr="00693687">
        <w:tc>
          <w:tcPr>
            <w:tcW w:w="1127" w:type="dxa"/>
          </w:tcPr>
          <w:p w:rsidR="00825A17" w:rsidRPr="00A60097" w:rsidRDefault="00825A17" w:rsidP="004053C3">
            <w:pPr>
              <w:jc w:val="center"/>
              <w:rPr>
                <w:rFonts w:cs="Times New Roman"/>
                <w:szCs w:val="28"/>
              </w:rPr>
            </w:pPr>
            <w:r w:rsidRPr="00A60097">
              <w:rPr>
                <w:rFonts w:cs="Times New Roman"/>
                <w:szCs w:val="28"/>
              </w:rPr>
              <w:lastRenderedPageBreak/>
              <w:t>7.3.</w:t>
            </w:r>
          </w:p>
        </w:tc>
        <w:tc>
          <w:tcPr>
            <w:tcW w:w="4370" w:type="dxa"/>
            <w:gridSpan w:val="2"/>
          </w:tcPr>
          <w:p w:rsidR="00825A17" w:rsidRPr="00A60097" w:rsidRDefault="00825A17" w:rsidP="002B6F5E">
            <w:pPr>
              <w:rPr>
                <w:rFonts w:cs="Times New Roman"/>
                <w:szCs w:val="28"/>
              </w:rPr>
            </w:pPr>
            <w:r w:rsidRPr="00A60097">
              <w:rPr>
                <w:rFonts w:cs="Times New Roman"/>
                <w:szCs w:val="28"/>
              </w:rPr>
              <w:t>Проведение аттестации государственных гражданских служащих  Республики Дагестан в Министерстве юстиции Республики Дагестан и аппаратах мировых судей</w:t>
            </w:r>
          </w:p>
        </w:tc>
        <w:tc>
          <w:tcPr>
            <w:tcW w:w="2539" w:type="dxa"/>
            <w:gridSpan w:val="2"/>
          </w:tcPr>
          <w:p w:rsidR="00825A17" w:rsidRPr="00A60097" w:rsidRDefault="00825A17" w:rsidP="002B6F5E">
            <w:pPr>
              <w:jc w:val="center"/>
              <w:rPr>
                <w:rFonts w:cs="Times New Roman"/>
                <w:szCs w:val="28"/>
              </w:rPr>
            </w:pPr>
            <w:r w:rsidRPr="00A60097">
              <w:rPr>
                <w:rFonts w:cs="Times New Roman"/>
                <w:szCs w:val="28"/>
              </w:rPr>
              <w:t>в течение года (постоянно)</w:t>
            </w:r>
          </w:p>
        </w:tc>
        <w:tc>
          <w:tcPr>
            <w:tcW w:w="2561" w:type="dxa"/>
            <w:gridSpan w:val="2"/>
          </w:tcPr>
          <w:p w:rsidR="00825A17" w:rsidRPr="00A60097" w:rsidRDefault="00825A17" w:rsidP="00825A1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825A17" w:rsidRPr="00A60097" w:rsidRDefault="00825A17" w:rsidP="00825A17">
            <w:pPr>
              <w:jc w:val="center"/>
              <w:rPr>
                <w:rFonts w:cs="Times New Roman"/>
                <w:szCs w:val="28"/>
              </w:rPr>
            </w:pPr>
            <w:r w:rsidRPr="00A60097">
              <w:rPr>
                <w:rFonts w:cs="Times New Roman"/>
                <w:szCs w:val="28"/>
              </w:rPr>
              <w:t>Расулов К.Ш.</w:t>
            </w:r>
          </w:p>
          <w:p w:rsidR="00825A17" w:rsidRPr="00A60097" w:rsidRDefault="00825A17" w:rsidP="00825A17">
            <w:pPr>
              <w:jc w:val="center"/>
              <w:rPr>
                <w:rFonts w:cs="Times New Roman"/>
                <w:szCs w:val="28"/>
              </w:rPr>
            </w:pPr>
          </w:p>
        </w:tc>
      </w:tr>
      <w:tr w:rsidR="00825A17" w:rsidRPr="00155FC8" w:rsidTr="00693687">
        <w:tc>
          <w:tcPr>
            <w:tcW w:w="1127" w:type="dxa"/>
          </w:tcPr>
          <w:p w:rsidR="00825A17" w:rsidRPr="00A60097" w:rsidRDefault="00825A17" w:rsidP="004053C3">
            <w:pPr>
              <w:jc w:val="center"/>
              <w:rPr>
                <w:rFonts w:cs="Times New Roman"/>
                <w:szCs w:val="28"/>
              </w:rPr>
            </w:pPr>
            <w:r w:rsidRPr="00A60097">
              <w:rPr>
                <w:rFonts w:cs="Times New Roman"/>
                <w:szCs w:val="28"/>
              </w:rPr>
              <w:t>7.4.</w:t>
            </w:r>
          </w:p>
        </w:tc>
        <w:tc>
          <w:tcPr>
            <w:tcW w:w="4370" w:type="dxa"/>
            <w:gridSpan w:val="2"/>
          </w:tcPr>
          <w:p w:rsidR="00825A17" w:rsidRPr="00A60097" w:rsidRDefault="00825A17" w:rsidP="004053C3">
            <w:pPr>
              <w:rPr>
                <w:rFonts w:cs="Times New Roman"/>
                <w:szCs w:val="28"/>
              </w:rPr>
            </w:pPr>
            <w:r w:rsidRPr="00A60097">
              <w:rPr>
                <w:rFonts w:cs="Times New Roman"/>
                <w:szCs w:val="28"/>
              </w:rPr>
              <w:t xml:space="preserve">Проведение работы по анализу представленных </w:t>
            </w:r>
            <w:r w:rsidRPr="00A60097">
              <w:rPr>
                <w:rFonts w:eastAsia="Calibri" w:cs="Times New Roman"/>
                <w:szCs w:val="28"/>
              </w:rPr>
              <w:t>сведений о доходах, расходах, об имуществе и обязательствах имущественного характера</w:t>
            </w:r>
          </w:p>
        </w:tc>
        <w:tc>
          <w:tcPr>
            <w:tcW w:w="2539" w:type="dxa"/>
            <w:gridSpan w:val="2"/>
          </w:tcPr>
          <w:p w:rsidR="00825A17" w:rsidRPr="00A60097" w:rsidRDefault="00825A17" w:rsidP="002B6F5E">
            <w:pPr>
              <w:jc w:val="center"/>
              <w:rPr>
                <w:rFonts w:cs="Times New Roman"/>
                <w:szCs w:val="28"/>
              </w:rPr>
            </w:pPr>
            <w:r w:rsidRPr="00A60097">
              <w:rPr>
                <w:rFonts w:cs="Times New Roman"/>
                <w:szCs w:val="28"/>
              </w:rPr>
              <w:t>2-3 квартал</w:t>
            </w:r>
          </w:p>
        </w:tc>
        <w:tc>
          <w:tcPr>
            <w:tcW w:w="2561" w:type="dxa"/>
            <w:gridSpan w:val="2"/>
          </w:tcPr>
          <w:p w:rsidR="00825A17" w:rsidRPr="00A60097" w:rsidRDefault="00825A17" w:rsidP="00825A1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825A17" w:rsidRPr="00A60097" w:rsidRDefault="00825A17" w:rsidP="00825A17">
            <w:pPr>
              <w:jc w:val="center"/>
              <w:rPr>
                <w:rFonts w:cs="Times New Roman"/>
                <w:szCs w:val="28"/>
              </w:rPr>
            </w:pPr>
            <w:r w:rsidRPr="00A60097">
              <w:rPr>
                <w:rFonts w:cs="Times New Roman"/>
                <w:szCs w:val="28"/>
              </w:rPr>
              <w:t>Расулов К.Ш.</w:t>
            </w:r>
          </w:p>
          <w:p w:rsidR="00825A17" w:rsidRPr="00A60097" w:rsidRDefault="00825A17" w:rsidP="00825A17">
            <w:pPr>
              <w:jc w:val="center"/>
              <w:rPr>
                <w:rFonts w:cs="Times New Roman"/>
                <w:szCs w:val="28"/>
              </w:rPr>
            </w:pPr>
          </w:p>
        </w:tc>
      </w:tr>
      <w:tr w:rsidR="00825A17" w:rsidRPr="00155FC8" w:rsidTr="00693687">
        <w:tc>
          <w:tcPr>
            <w:tcW w:w="1127" w:type="dxa"/>
          </w:tcPr>
          <w:p w:rsidR="00825A17" w:rsidRPr="00A60097" w:rsidRDefault="00825A17" w:rsidP="004053C3">
            <w:pPr>
              <w:jc w:val="center"/>
              <w:rPr>
                <w:rFonts w:cs="Times New Roman"/>
                <w:szCs w:val="28"/>
              </w:rPr>
            </w:pPr>
            <w:r w:rsidRPr="00A60097">
              <w:rPr>
                <w:rFonts w:cs="Times New Roman"/>
                <w:szCs w:val="28"/>
              </w:rPr>
              <w:t>7.5.</w:t>
            </w:r>
          </w:p>
        </w:tc>
        <w:tc>
          <w:tcPr>
            <w:tcW w:w="4370" w:type="dxa"/>
            <w:gridSpan w:val="2"/>
          </w:tcPr>
          <w:p w:rsidR="00825A17" w:rsidRPr="00A60097" w:rsidRDefault="00825A17" w:rsidP="009D76E7">
            <w:pPr>
              <w:rPr>
                <w:rFonts w:cs="Times New Roman"/>
                <w:szCs w:val="28"/>
              </w:rPr>
            </w:pPr>
            <w:r w:rsidRPr="00A60097">
              <w:rPr>
                <w:rFonts w:cs="Times New Roman"/>
                <w:szCs w:val="28"/>
              </w:rPr>
              <w:t xml:space="preserve">Формирование (систематизация) дел постоянного и временного сроков хранения и </w:t>
            </w:r>
            <w:r w:rsidRPr="00A60097">
              <w:rPr>
                <w:rFonts w:cs="Times New Roman"/>
                <w:color w:val="000000"/>
                <w:szCs w:val="28"/>
              </w:rPr>
              <w:t xml:space="preserve">составление </w:t>
            </w:r>
            <w:proofErr w:type="gramStart"/>
            <w:r w:rsidRPr="00A60097">
              <w:rPr>
                <w:rFonts w:cs="Times New Roman"/>
                <w:color w:val="000000"/>
                <w:szCs w:val="28"/>
              </w:rPr>
              <w:t>описи дел Министерства юстиции Республики</w:t>
            </w:r>
            <w:proofErr w:type="gramEnd"/>
            <w:r w:rsidRPr="00A60097">
              <w:rPr>
                <w:rFonts w:cs="Times New Roman"/>
                <w:color w:val="000000"/>
                <w:szCs w:val="28"/>
              </w:rPr>
              <w:t xml:space="preserve"> Дагестан постоянного срока хранения за 2021 год</w:t>
            </w:r>
          </w:p>
        </w:tc>
        <w:tc>
          <w:tcPr>
            <w:tcW w:w="2539" w:type="dxa"/>
            <w:gridSpan w:val="2"/>
          </w:tcPr>
          <w:p w:rsidR="00825A17" w:rsidRPr="00A60097" w:rsidRDefault="00825A17" w:rsidP="002B6F5E">
            <w:pPr>
              <w:jc w:val="center"/>
              <w:rPr>
                <w:rFonts w:cs="Times New Roman"/>
                <w:szCs w:val="28"/>
              </w:rPr>
            </w:pPr>
            <w:r w:rsidRPr="00A60097">
              <w:rPr>
                <w:rFonts w:cs="Times New Roman"/>
                <w:szCs w:val="28"/>
              </w:rPr>
              <w:t>ежемесячно</w:t>
            </w:r>
          </w:p>
        </w:tc>
        <w:tc>
          <w:tcPr>
            <w:tcW w:w="2561" w:type="dxa"/>
            <w:gridSpan w:val="2"/>
          </w:tcPr>
          <w:p w:rsidR="00825A17" w:rsidRPr="00A60097" w:rsidRDefault="00825A17" w:rsidP="00825A1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825A17" w:rsidRPr="00A60097" w:rsidRDefault="00825A17" w:rsidP="00825A17">
            <w:pPr>
              <w:jc w:val="center"/>
              <w:rPr>
                <w:rFonts w:cs="Times New Roman"/>
                <w:szCs w:val="28"/>
              </w:rPr>
            </w:pPr>
            <w:r w:rsidRPr="00A60097">
              <w:rPr>
                <w:rFonts w:cs="Times New Roman"/>
                <w:szCs w:val="28"/>
              </w:rPr>
              <w:t>Расулов К.Ш.</w:t>
            </w:r>
          </w:p>
          <w:p w:rsidR="00825A17" w:rsidRPr="00A60097" w:rsidRDefault="00825A17" w:rsidP="00825A17">
            <w:pPr>
              <w:jc w:val="center"/>
              <w:rPr>
                <w:rFonts w:cs="Times New Roman"/>
                <w:szCs w:val="28"/>
              </w:rPr>
            </w:pPr>
          </w:p>
        </w:tc>
      </w:tr>
      <w:tr w:rsidR="00825A17" w:rsidRPr="00155FC8" w:rsidTr="00693687">
        <w:tc>
          <w:tcPr>
            <w:tcW w:w="1127" w:type="dxa"/>
          </w:tcPr>
          <w:p w:rsidR="00825A17" w:rsidRPr="00A60097" w:rsidRDefault="00825A17" w:rsidP="004053C3">
            <w:pPr>
              <w:jc w:val="center"/>
              <w:rPr>
                <w:rFonts w:cs="Times New Roman"/>
                <w:szCs w:val="28"/>
              </w:rPr>
            </w:pPr>
            <w:r w:rsidRPr="00A60097">
              <w:rPr>
                <w:rFonts w:cs="Times New Roman"/>
                <w:szCs w:val="28"/>
              </w:rPr>
              <w:t>7.6.</w:t>
            </w:r>
          </w:p>
        </w:tc>
        <w:tc>
          <w:tcPr>
            <w:tcW w:w="4370" w:type="dxa"/>
            <w:gridSpan w:val="2"/>
          </w:tcPr>
          <w:p w:rsidR="00825A17" w:rsidRPr="00A60097" w:rsidRDefault="00825A17" w:rsidP="009D76E7">
            <w:pPr>
              <w:rPr>
                <w:rFonts w:cs="Times New Roman"/>
                <w:szCs w:val="28"/>
              </w:rPr>
            </w:pPr>
            <w:proofErr w:type="gramStart"/>
            <w:r w:rsidRPr="00A60097">
              <w:rPr>
                <w:rFonts w:cs="Times New Roman"/>
                <w:color w:val="000000"/>
                <w:szCs w:val="28"/>
              </w:rPr>
              <w:t>Контроль за</w:t>
            </w:r>
            <w:proofErr w:type="gramEnd"/>
            <w:r w:rsidRPr="00A60097">
              <w:rPr>
                <w:rFonts w:cs="Times New Roman"/>
                <w:color w:val="000000"/>
                <w:szCs w:val="28"/>
              </w:rPr>
              <w:t xml:space="preserve"> сроками исполнения служебной корреспонденции, рассмотрения обращений граждан, предоставления ответов на запросы в СЭД Дело</w:t>
            </w:r>
          </w:p>
        </w:tc>
        <w:tc>
          <w:tcPr>
            <w:tcW w:w="2539" w:type="dxa"/>
            <w:gridSpan w:val="2"/>
          </w:tcPr>
          <w:p w:rsidR="00825A17" w:rsidRPr="00A60097" w:rsidRDefault="00825A17" w:rsidP="002B6F5E">
            <w:pPr>
              <w:jc w:val="center"/>
              <w:rPr>
                <w:rFonts w:cs="Times New Roman"/>
                <w:szCs w:val="28"/>
              </w:rPr>
            </w:pPr>
            <w:r w:rsidRPr="00A60097">
              <w:rPr>
                <w:rFonts w:cs="Times New Roman"/>
                <w:szCs w:val="28"/>
              </w:rPr>
              <w:t>ежемесячно</w:t>
            </w:r>
          </w:p>
        </w:tc>
        <w:tc>
          <w:tcPr>
            <w:tcW w:w="2561" w:type="dxa"/>
            <w:gridSpan w:val="2"/>
          </w:tcPr>
          <w:p w:rsidR="00825A17" w:rsidRPr="00A60097" w:rsidRDefault="00825A17" w:rsidP="00825A1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825A17" w:rsidRPr="00A60097" w:rsidRDefault="00825A17" w:rsidP="00825A17">
            <w:pPr>
              <w:jc w:val="center"/>
              <w:rPr>
                <w:rFonts w:cs="Times New Roman"/>
                <w:szCs w:val="28"/>
              </w:rPr>
            </w:pPr>
            <w:r w:rsidRPr="00A60097">
              <w:rPr>
                <w:rFonts w:cs="Times New Roman"/>
                <w:szCs w:val="28"/>
              </w:rPr>
              <w:t>Расулов К.Ш.</w:t>
            </w:r>
          </w:p>
          <w:p w:rsidR="00825A17" w:rsidRPr="00A60097" w:rsidRDefault="00825A17" w:rsidP="00825A17">
            <w:pPr>
              <w:jc w:val="center"/>
              <w:rPr>
                <w:rFonts w:cs="Times New Roman"/>
                <w:szCs w:val="28"/>
              </w:rPr>
            </w:pPr>
          </w:p>
        </w:tc>
      </w:tr>
      <w:tr w:rsidR="00825A17" w:rsidRPr="00155FC8" w:rsidTr="00693687">
        <w:tc>
          <w:tcPr>
            <w:tcW w:w="1127" w:type="dxa"/>
          </w:tcPr>
          <w:p w:rsidR="00825A17" w:rsidRPr="00A60097" w:rsidRDefault="00825A17" w:rsidP="004053C3">
            <w:pPr>
              <w:jc w:val="center"/>
              <w:rPr>
                <w:rFonts w:cs="Times New Roman"/>
                <w:szCs w:val="28"/>
              </w:rPr>
            </w:pPr>
            <w:r w:rsidRPr="00A60097">
              <w:rPr>
                <w:rFonts w:cs="Times New Roman"/>
                <w:szCs w:val="28"/>
              </w:rPr>
              <w:t>7.7.</w:t>
            </w:r>
          </w:p>
        </w:tc>
        <w:tc>
          <w:tcPr>
            <w:tcW w:w="4370" w:type="dxa"/>
            <w:gridSpan w:val="2"/>
          </w:tcPr>
          <w:p w:rsidR="00825A17" w:rsidRPr="00A60097" w:rsidRDefault="00825A17" w:rsidP="009D76E7">
            <w:pPr>
              <w:rPr>
                <w:rFonts w:cs="Times New Roman"/>
                <w:szCs w:val="28"/>
              </w:rPr>
            </w:pPr>
            <w:proofErr w:type="gramStart"/>
            <w:r w:rsidRPr="00A60097">
              <w:rPr>
                <w:rFonts w:cs="Times New Roman"/>
                <w:szCs w:val="28"/>
              </w:rPr>
              <w:t>Организация работы по проведению экспертизы ценности документов с временным и истекшими сроками хранения; определение состава документов по учетным журналам, которые должны быть рассмотрены на заседании экспертной комиссии</w:t>
            </w:r>
            <w:proofErr w:type="gramEnd"/>
          </w:p>
        </w:tc>
        <w:tc>
          <w:tcPr>
            <w:tcW w:w="2539" w:type="dxa"/>
            <w:gridSpan w:val="2"/>
          </w:tcPr>
          <w:p w:rsidR="00825A17" w:rsidRPr="00A60097" w:rsidRDefault="00825A17" w:rsidP="002B6F5E">
            <w:pPr>
              <w:jc w:val="center"/>
              <w:rPr>
                <w:rFonts w:cs="Times New Roman"/>
                <w:szCs w:val="28"/>
              </w:rPr>
            </w:pPr>
            <w:r w:rsidRPr="00A60097">
              <w:rPr>
                <w:rFonts w:cs="Times New Roman"/>
                <w:szCs w:val="28"/>
              </w:rPr>
              <w:t>2-3 квартал</w:t>
            </w:r>
          </w:p>
        </w:tc>
        <w:tc>
          <w:tcPr>
            <w:tcW w:w="2561" w:type="dxa"/>
            <w:gridSpan w:val="2"/>
          </w:tcPr>
          <w:p w:rsidR="00825A17" w:rsidRPr="00A60097" w:rsidRDefault="00825A17" w:rsidP="00825A17">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825A17" w:rsidRPr="00A60097" w:rsidRDefault="00825A17" w:rsidP="00825A17">
            <w:pPr>
              <w:jc w:val="center"/>
              <w:rPr>
                <w:rFonts w:cs="Times New Roman"/>
                <w:szCs w:val="28"/>
              </w:rPr>
            </w:pPr>
            <w:r w:rsidRPr="00A60097">
              <w:rPr>
                <w:rFonts w:cs="Times New Roman"/>
                <w:szCs w:val="28"/>
              </w:rPr>
              <w:t>Расулов К.Ш.</w:t>
            </w:r>
          </w:p>
          <w:p w:rsidR="00825A17" w:rsidRPr="00A60097" w:rsidRDefault="00825A17" w:rsidP="00825A17">
            <w:pPr>
              <w:jc w:val="center"/>
              <w:rPr>
                <w:rFonts w:cs="Times New Roman"/>
                <w:szCs w:val="28"/>
              </w:rPr>
            </w:pPr>
          </w:p>
        </w:tc>
      </w:tr>
      <w:tr w:rsidR="00467B06" w:rsidRPr="00155FC8" w:rsidTr="00693687">
        <w:tc>
          <w:tcPr>
            <w:tcW w:w="1127" w:type="dxa"/>
          </w:tcPr>
          <w:p w:rsidR="00467B06" w:rsidRPr="00A60097" w:rsidRDefault="00467B06" w:rsidP="004053C3">
            <w:pPr>
              <w:jc w:val="center"/>
              <w:rPr>
                <w:rFonts w:cs="Times New Roman"/>
                <w:szCs w:val="28"/>
              </w:rPr>
            </w:pPr>
            <w:r>
              <w:rPr>
                <w:rFonts w:cs="Times New Roman"/>
                <w:szCs w:val="28"/>
              </w:rPr>
              <w:t>7.8.</w:t>
            </w:r>
          </w:p>
        </w:tc>
        <w:tc>
          <w:tcPr>
            <w:tcW w:w="4370" w:type="dxa"/>
            <w:gridSpan w:val="2"/>
          </w:tcPr>
          <w:p w:rsidR="00467B06" w:rsidRPr="00A60097" w:rsidRDefault="00467B06" w:rsidP="0029074C">
            <w:pPr>
              <w:rPr>
                <w:rFonts w:cs="Times New Roman"/>
                <w:szCs w:val="28"/>
              </w:rPr>
            </w:pPr>
            <w:r>
              <w:rPr>
                <w:rFonts w:cs="Times New Roman"/>
                <w:szCs w:val="28"/>
              </w:rPr>
              <w:t xml:space="preserve">Актуализация правовых актов Минюста РД в сфере гражданской службы </w:t>
            </w:r>
          </w:p>
        </w:tc>
        <w:tc>
          <w:tcPr>
            <w:tcW w:w="2539" w:type="dxa"/>
            <w:gridSpan w:val="2"/>
          </w:tcPr>
          <w:p w:rsidR="00467B06" w:rsidRPr="00A60097" w:rsidRDefault="00467B06" w:rsidP="002B6F5E">
            <w:pPr>
              <w:jc w:val="center"/>
              <w:rPr>
                <w:rFonts w:cs="Times New Roman"/>
                <w:szCs w:val="28"/>
              </w:rPr>
            </w:pPr>
            <w:r>
              <w:rPr>
                <w:rFonts w:cs="Times New Roman"/>
                <w:szCs w:val="28"/>
              </w:rPr>
              <w:t>по мере необходимости</w:t>
            </w:r>
          </w:p>
        </w:tc>
        <w:tc>
          <w:tcPr>
            <w:tcW w:w="2561" w:type="dxa"/>
            <w:gridSpan w:val="2"/>
          </w:tcPr>
          <w:p w:rsidR="00467B06" w:rsidRPr="00A60097" w:rsidRDefault="00467B06" w:rsidP="00467B06">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467B06" w:rsidRPr="00A60097" w:rsidRDefault="00467B06" w:rsidP="00467B06">
            <w:pPr>
              <w:jc w:val="center"/>
              <w:rPr>
                <w:rFonts w:cs="Times New Roman"/>
                <w:szCs w:val="28"/>
              </w:rPr>
            </w:pPr>
            <w:r w:rsidRPr="00A60097">
              <w:rPr>
                <w:rFonts w:cs="Times New Roman"/>
                <w:szCs w:val="28"/>
              </w:rPr>
              <w:t>Расулов К.Ш.</w:t>
            </w:r>
          </w:p>
          <w:p w:rsidR="00467B06" w:rsidRPr="00A60097" w:rsidRDefault="00467B06" w:rsidP="00825A17">
            <w:pPr>
              <w:jc w:val="center"/>
              <w:rPr>
                <w:rFonts w:cs="Times New Roman"/>
                <w:szCs w:val="28"/>
              </w:rPr>
            </w:pPr>
          </w:p>
        </w:tc>
      </w:tr>
      <w:tr w:rsidR="00662719" w:rsidRPr="00155FC8" w:rsidTr="00693687">
        <w:tc>
          <w:tcPr>
            <w:tcW w:w="1127" w:type="dxa"/>
          </w:tcPr>
          <w:p w:rsidR="00662719" w:rsidRDefault="00662719" w:rsidP="004053C3">
            <w:pPr>
              <w:jc w:val="center"/>
              <w:rPr>
                <w:rFonts w:cs="Times New Roman"/>
                <w:szCs w:val="28"/>
              </w:rPr>
            </w:pPr>
            <w:r>
              <w:rPr>
                <w:rFonts w:cs="Times New Roman"/>
                <w:szCs w:val="28"/>
              </w:rPr>
              <w:t>7.9.</w:t>
            </w:r>
          </w:p>
        </w:tc>
        <w:tc>
          <w:tcPr>
            <w:tcW w:w="4370" w:type="dxa"/>
            <w:gridSpan w:val="2"/>
          </w:tcPr>
          <w:p w:rsidR="00662719" w:rsidRDefault="008F7754" w:rsidP="009D76E7">
            <w:pPr>
              <w:rPr>
                <w:rFonts w:cs="Times New Roman"/>
                <w:szCs w:val="28"/>
              </w:rPr>
            </w:pPr>
            <w:r>
              <w:rPr>
                <w:rFonts w:cs="Times New Roman"/>
                <w:szCs w:val="28"/>
              </w:rPr>
              <w:t>Сбор</w:t>
            </w:r>
            <w:r w:rsidR="00662719">
              <w:rPr>
                <w:rFonts w:cs="Times New Roman"/>
                <w:szCs w:val="28"/>
              </w:rPr>
              <w:t xml:space="preserve"> сведений о доходах, расходах, об имуществе и обязательствах имущественного характера государственных гражданских служащих аппарата Минюста РД, работников аппаратов мировых судей РД и </w:t>
            </w:r>
            <w:r w:rsidR="00662719">
              <w:rPr>
                <w:rFonts w:cs="Times New Roman"/>
                <w:szCs w:val="28"/>
              </w:rPr>
              <w:lastRenderedPageBreak/>
              <w:t>руководителей подведомственных учреждений</w:t>
            </w:r>
          </w:p>
        </w:tc>
        <w:tc>
          <w:tcPr>
            <w:tcW w:w="2539" w:type="dxa"/>
            <w:gridSpan w:val="2"/>
          </w:tcPr>
          <w:p w:rsidR="00662719" w:rsidRDefault="008F7754" w:rsidP="008F7754">
            <w:pPr>
              <w:jc w:val="center"/>
              <w:rPr>
                <w:rFonts w:cs="Times New Roman"/>
                <w:szCs w:val="28"/>
              </w:rPr>
            </w:pPr>
            <w:r>
              <w:rPr>
                <w:rFonts w:cs="Times New Roman"/>
                <w:szCs w:val="28"/>
              </w:rPr>
              <w:lastRenderedPageBreak/>
              <w:t>февраль</w:t>
            </w:r>
            <w:r w:rsidR="00662719">
              <w:rPr>
                <w:rFonts w:cs="Times New Roman"/>
                <w:szCs w:val="28"/>
              </w:rPr>
              <w:t>-</w:t>
            </w:r>
            <w:r>
              <w:rPr>
                <w:rFonts w:cs="Times New Roman"/>
                <w:szCs w:val="28"/>
              </w:rPr>
              <w:t>апрель</w:t>
            </w:r>
          </w:p>
        </w:tc>
        <w:tc>
          <w:tcPr>
            <w:tcW w:w="2561" w:type="dxa"/>
            <w:gridSpan w:val="2"/>
          </w:tcPr>
          <w:p w:rsidR="008F7754" w:rsidRPr="00A60097" w:rsidRDefault="008F7754" w:rsidP="008F7754">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8F7754" w:rsidRPr="00A60097" w:rsidRDefault="008F7754" w:rsidP="008F7754">
            <w:pPr>
              <w:jc w:val="center"/>
              <w:rPr>
                <w:rFonts w:cs="Times New Roman"/>
                <w:szCs w:val="28"/>
              </w:rPr>
            </w:pPr>
            <w:r w:rsidRPr="00A60097">
              <w:rPr>
                <w:rFonts w:cs="Times New Roman"/>
                <w:szCs w:val="28"/>
              </w:rPr>
              <w:t>Расулов К.Ш.</w:t>
            </w:r>
          </w:p>
          <w:p w:rsidR="008F7754" w:rsidRDefault="008F7754" w:rsidP="00467B06">
            <w:pPr>
              <w:jc w:val="center"/>
              <w:rPr>
                <w:rFonts w:cs="Times New Roman"/>
                <w:szCs w:val="28"/>
              </w:rPr>
            </w:pPr>
          </w:p>
          <w:p w:rsidR="00662719" w:rsidRPr="00A60097" w:rsidRDefault="00662719" w:rsidP="00E41E73">
            <w:pPr>
              <w:jc w:val="center"/>
              <w:rPr>
                <w:rFonts w:cs="Times New Roman"/>
                <w:szCs w:val="28"/>
              </w:rPr>
            </w:pPr>
          </w:p>
        </w:tc>
      </w:tr>
      <w:tr w:rsidR="00BE6F3C" w:rsidRPr="00155FC8" w:rsidTr="00A33A00">
        <w:trPr>
          <w:trHeight w:val="654"/>
        </w:trPr>
        <w:tc>
          <w:tcPr>
            <w:tcW w:w="10597" w:type="dxa"/>
            <w:gridSpan w:val="7"/>
          </w:tcPr>
          <w:p w:rsidR="00C42A3B" w:rsidRPr="00155FC8" w:rsidRDefault="00C42A3B" w:rsidP="00AA196B">
            <w:pPr>
              <w:jc w:val="center"/>
              <w:rPr>
                <w:rFonts w:cs="Times New Roman"/>
                <w:szCs w:val="28"/>
                <w:highlight w:val="yellow"/>
              </w:rPr>
            </w:pPr>
          </w:p>
          <w:p w:rsidR="00BE6F3C" w:rsidRPr="00A60097" w:rsidRDefault="00BE6F3C" w:rsidP="00AA196B">
            <w:pPr>
              <w:jc w:val="center"/>
              <w:rPr>
                <w:rFonts w:cs="Times New Roman"/>
                <w:szCs w:val="28"/>
              </w:rPr>
            </w:pPr>
            <w:r w:rsidRPr="00A60097">
              <w:rPr>
                <w:rFonts w:cs="Times New Roman"/>
                <w:szCs w:val="28"/>
                <w:lang w:val="en-US"/>
              </w:rPr>
              <w:t>VIII</w:t>
            </w:r>
            <w:r w:rsidRPr="00A60097">
              <w:rPr>
                <w:rFonts w:cs="Times New Roman"/>
                <w:szCs w:val="28"/>
              </w:rPr>
              <w:t>. В сфере управления финансов, закупок и административной работы</w:t>
            </w:r>
          </w:p>
          <w:p w:rsidR="00C42A3B" w:rsidRPr="00155FC8" w:rsidRDefault="00C42A3B" w:rsidP="00AA196B">
            <w:pPr>
              <w:jc w:val="center"/>
              <w:rPr>
                <w:rFonts w:cs="Times New Roman"/>
                <w:szCs w:val="28"/>
                <w:highlight w:val="yellow"/>
              </w:rPr>
            </w:pPr>
          </w:p>
        </w:tc>
      </w:tr>
      <w:tr w:rsidR="004A08B0" w:rsidRPr="00155FC8" w:rsidTr="00693687">
        <w:trPr>
          <w:trHeight w:val="654"/>
        </w:trPr>
        <w:tc>
          <w:tcPr>
            <w:tcW w:w="1202" w:type="dxa"/>
            <w:gridSpan w:val="2"/>
          </w:tcPr>
          <w:p w:rsidR="004A08B0" w:rsidRPr="00155FC8" w:rsidRDefault="004A08B0" w:rsidP="004A08B0">
            <w:pPr>
              <w:pStyle w:val="a8"/>
              <w:jc w:val="center"/>
              <w:rPr>
                <w:rFonts w:ascii="Times New Roman" w:hAnsi="Times New Roman" w:cs="Times New Roman"/>
                <w:sz w:val="28"/>
                <w:szCs w:val="28"/>
              </w:rPr>
            </w:pPr>
            <w:r w:rsidRPr="00155FC8">
              <w:rPr>
                <w:rFonts w:ascii="Times New Roman" w:hAnsi="Times New Roman" w:cs="Times New Roman"/>
                <w:sz w:val="28"/>
                <w:szCs w:val="28"/>
              </w:rPr>
              <w:t>8.1.</w:t>
            </w:r>
          </w:p>
        </w:tc>
        <w:tc>
          <w:tcPr>
            <w:tcW w:w="4309" w:type="dxa"/>
            <w:gridSpan w:val="2"/>
          </w:tcPr>
          <w:p w:rsidR="004A08B0" w:rsidRPr="00A60097" w:rsidRDefault="004A08B0" w:rsidP="004A08B0">
            <w:pPr>
              <w:pStyle w:val="a8"/>
              <w:jc w:val="center"/>
              <w:rPr>
                <w:rFonts w:ascii="Times New Roman" w:hAnsi="Times New Roman" w:cs="Times New Roman"/>
                <w:sz w:val="28"/>
                <w:szCs w:val="28"/>
              </w:rPr>
            </w:pPr>
            <w:r w:rsidRPr="00A60097">
              <w:rPr>
                <w:rFonts w:ascii="Times New Roman" w:hAnsi="Times New Roman" w:cs="Times New Roman"/>
                <w:sz w:val="28"/>
                <w:szCs w:val="28"/>
              </w:rPr>
              <w:t>Обеспечить необходимую работу по составлению и представлению баланса исполнения сметы доходов и расходов за 2021 г.</w:t>
            </w:r>
          </w:p>
        </w:tc>
        <w:tc>
          <w:tcPr>
            <w:tcW w:w="2566" w:type="dxa"/>
            <w:gridSpan w:val="2"/>
          </w:tcPr>
          <w:p w:rsidR="004A08B0" w:rsidRPr="00A60097" w:rsidRDefault="004A08B0" w:rsidP="004A08B0">
            <w:pPr>
              <w:pStyle w:val="a8"/>
              <w:jc w:val="center"/>
              <w:rPr>
                <w:rFonts w:ascii="Times New Roman" w:hAnsi="Times New Roman" w:cs="Times New Roman"/>
                <w:sz w:val="28"/>
                <w:szCs w:val="28"/>
              </w:rPr>
            </w:pPr>
            <w:r w:rsidRPr="00A60097">
              <w:rPr>
                <w:rFonts w:ascii="Times New Roman" w:hAnsi="Times New Roman" w:cs="Times New Roman"/>
                <w:sz w:val="28"/>
                <w:szCs w:val="28"/>
              </w:rPr>
              <w:t>февраль</w:t>
            </w:r>
          </w:p>
        </w:tc>
        <w:tc>
          <w:tcPr>
            <w:tcW w:w="2520" w:type="dxa"/>
          </w:tcPr>
          <w:p w:rsidR="004A08B0" w:rsidRPr="00A60097" w:rsidRDefault="00A60097" w:rsidP="00A60097">
            <w:pPr>
              <w:pStyle w:val="a8"/>
              <w:jc w:val="center"/>
              <w:rPr>
                <w:rFonts w:ascii="Times New Roman" w:hAnsi="Times New Roman" w:cs="Times New Roman"/>
                <w:sz w:val="28"/>
                <w:szCs w:val="28"/>
              </w:rPr>
            </w:pPr>
            <w:proofErr w:type="spellStart"/>
            <w:r>
              <w:rPr>
                <w:rFonts w:ascii="Times New Roman" w:hAnsi="Times New Roman" w:cs="Times New Roman"/>
                <w:sz w:val="28"/>
                <w:szCs w:val="28"/>
              </w:rPr>
              <w:t>Магомедалиева</w:t>
            </w:r>
            <w:proofErr w:type="spellEnd"/>
            <w:r>
              <w:rPr>
                <w:rFonts w:ascii="Times New Roman" w:hAnsi="Times New Roman" w:cs="Times New Roman"/>
                <w:sz w:val="28"/>
                <w:szCs w:val="28"/>
              </w:rPr>
              <w:t> </w:t>
            </w:r>
            <w:r w:rsidR="004A08B0" w:rsidRPr="00A60097">
              <w:rPr>
                <w:rFonts w:ascii="Times New Roman" w:hAnsi="Times New Roman" w:cs="Times New Roman"/>
                <w:sz w:val="28"/>
                <w:szCs w:val="28"/>
              </w:rPr>
              <w:t>Л.Ю.</w:t>
            </w:r>
          </w:p>
        </w:tc>
      </w:tr>
      <w:tr w:rsidR="004A08B0" w:rsidRPr="00155FC8" w:rsidTr="00693687">
        <w:trPr>
          <w:trHeight w:val="654"/>
        </w:trPr>
        <w:tc>
          <w:tcPr>
            <w:tcW w:w="1202" w:type="dxa"/>
            <w:gridSpan w:val="2"/>
          </w:tcPr>
          <w:p w:rsidR="004A08B0" w:rsidRPr="00155FC8" w:rsidRDefault="004A08B0" w:rsidP="004A08B0">
            <w:pPr>
              <w:pStyle w:val="a8"/>
              <w:jc w:val="center"/>
              <w:rPr>
                <w:rFonts w:ascii="Times New Roman" w:hAnsi="Times New Roman" w:cs="Times New Roman"/>
                <w:sz w:val="28"/>
                <w:szCs w:val="28"/>
              </w:rPr>
            </w:pPr>
            <w:r w:rsidRPr="00155FC8">
              <w:rPr>
                <w:rFonts w:ascii="Times New Roman" w:hAnsi="Times New Roman" w:cs="Times New Roman"/>
                <w:sz w:val="28"/>
                <w:szCs w:val="28"/>
              </w:rPr>
              <w:t>8.2.</w:t>
            </w:r>
          </w:p>
        </w:tc>
        <w:tc>
          <w:tcPr>
            <w:tcW w:w="4309" w:type="dxa"/>
            <w:gridSpan w:val="2"/>
          </w:tcPr>
          <w:p w:rsidR="004A08B0" w:rsidRPr="00A60097" w:rsidRDefault="004A08B0" w:rsidP="004A08B0">
            <w:pPr>
              <w:pStyle w:val="a8"/>
              <w:jc w:val="center"/>
              <w:rPr>
                <w:rFonts w:ascii="Times New Roman" w:hAnsi="Times New Roman" w:cs="Times New Roman"/>
                <w:sz w:val="28"/>
                <w:szCs w:val="28"/>
              </w:rPr>
            </w:pPr>
            <w:r w:rsidRPr="00A60097">
              <w:rPr>
                <w:rFonts w:ascii="Times New Roman" w:hAnsi="Times New Roman" w:cs="Times New Roman"/>
                <w:sz w:val="28"/>
                <w:szCs w:val="28"/>
              </w:rPr>
              <w:t>Обеспечить работу по своевременному представлению в Пенсионный фонд г. Махачкала «СЗВМ»</w:t>
            </w:r>
          </w:p>
        </w:tc>
        <w:tc>
          <w:tcPr>
            <w:tcW w:w="2566" w:type="dxa"/>
            <w:gridSpan w:val="2"/>
          </w:tcPr>
          <w:p w:rsidR="004A08B0" w:rsidRPr="00A60097" w:rsidRDefault="004A08B0" w:rsidP="004A08B0">
            <w:pPr>
              <w:pStyle w:val="a8"/>
              <w:jc w:val="center"/>
              <w:rPr>
                <w:rFonts w:ascii="Times New Roman" w:hAnsi="Times New Roman" w:cs="Times New Roman"/>
                <w:sz w:val="28"/>
                <w:szCs w:val="28"/>
              </w:rPr>
            </w:pPr>
            <w:r w:rsidRPr="00A60097">
              <w:rPr>
                <w:rFonts w:ascii="Times New Roman" w:hAnsi="Times New Roman" w:cs="Times New Roman"/>
                <w:sz w:val="28"/>
                <w:szCs w:val="28"/>
              </w:rPr>
              <w:t>ежемесячно</w:t>
            </w:r>
          </w:p>
        </w:tc>
        <w:tc>
          <w:tcPr>
            <w:tcW w:w="2520" w:type="dxa"/>
          </w:tcPr>
          <w:p w:rsidR="004A08B0" w:rsidRPr="00A60097" w:rsidRDefault="004A08B0" w:rsidP="00A60097">
            <w:pPr>
              <w:jc w:val="center"/>
              <w:rPr>
                <w:rFonts w:cs="Times New Roman"/>
                <w:szCs w:val="28"/>
              </w:rPr>
            </w:pPr>
            <w:proofErr w:type="spellStart"/>
            <w:r w:rsidRPr="00A60097">
              <w:rPr>
                <w:rFonts w:cs="Times New Roman"/>
                <w:szCs w:val="28"/>
              </w:rPr>
              <w:t>Магомедалиева</w:t>
            </w:r>
            <w:proofErr w:type="spellEnd"/>
            <w:r w:rsidRPr="00A60097">
              <w:rPr>
                <w:rFonts w:cs="Times New Roman"/>
                <w:szCs w:val="28"/>
              </w:rPr>
              <w:t xml:space="preserve"> Л.Ю.</w:t>
            </w:r>
          </w:p>
        </w:tc>
      </w:tr>
      <w:tr w:rsidR="004A08B0" w:rsidRPr="00155FC8" w:rsidTr="00693687">
        <w:trPr>
          <w:trHeight w:val="654"/>
        </w:trPr>
        <w:tc>
          <w:tcPr>
            <w:tcW w:w="1202" w:type="dxa"/>
            <w:gridSpan w:val="2"/>
          </w:tcPr>
          <w:p w:rsidR="004A08B0" w:rsidRPr="00155FC8" w:rsidRDefault="004A08B0" w:rsidP="004A08B0">
            <w:pPr>
              <w:pStyle w:val="a8"/>
              <w:jc w:val="center"/>
              <w:rPr>
                <w:rFonts w:ascii="Times New Roman" w:hAnsi="Times New Roman" w:cs="Times New Roman"/>
                <w:sz w:val="28"/>
                <w:szCs w:val="28"/>
              </w:rPr>
            </w:pPr>
            <w:r w:rsidRPr="00155FC8">
              <w:rPr>
                <w:rFonts w:ascii="Times New Roman" w:hAnsi="Times New Roman" w:cs="Times New Roman"/>
                <w:sz w:val="28"/>
                <w:szCs w:val="28"/>
              </w:rPr>
              <w:t>8.3.</w:t>
            </w:r>
          </w:p>
        </w:tc>
        <w:tc>
          <w:tcPr>
            <w:tcW w:w="4309" w:type="dxa"/>
            <w:gridSpan w:val="2"/>
          </w:tcPr>
          <w:p w:rsidR="004A08B0" w:rsidRPr="00A60097" w:rsidRDefault="004A08B0" w:rsidP="004A08B0">
            <w:pPr>
              <w:pStyle w:val="a8"/>
              <w:jc w:val="center"/>
              <w:rPr>
                <w:rFonts w:ascii="Times New Roman" w:hAnsi="Times New Roman" w:cs="Times New Roman"/>
                <w:sz w:val="28"/>
                <w:szCs w:val="28"/>
              </w:rPr>
            </w:pPr>
            <w:r w:rsidRPr="00A60097">
              <w:rPr>
                <w:rFonts w:ascii="Times New Roman" w:hAnsi="Times New Roman" w:cs="Times New Roman"/>
                <w:sz w:val="28"/>
                <w:szCs w:val="28"/>
              </w:rPr>
              <w:t>Обеспечить работу по своевременному представлению в ИФНС России по Республике Дагестан сведений о доходах физических лиц по форме 2-НДФЛ за 2021 г.</w:t>
            </w:r>
          </w:p>
        </w:tc>
        <w:tc>
          <w:tcPr>
            <w:tcW w:w="2566" w:type="dxa"/>
            <w:gridSpan w:val="2"/>
          </w:tcPr>
          <w:p w:rsidR="004A08B0" w:rsidRPr="00A60097" w:rsidRDefault="004A08B0" w:rsidP="004A08B0">
            <w:pPr>
              <w:pStyle w:val="a8"/>
              <w:jc w:val="center"/>
              <w:rPr>
                <w:rFonts w:ascii="Times New Roman" w:hAnsi="Times New Roman" w:cs="Times New Roman"/>
                <w:sz w:val="28"/>
                <w:szCs w:val="28"/>
              </w:rPr>
            </w:pPr>
            <w:r w:rsidRPr="00A60097">
              <w:rPr>
                <w:rFonts w:ascii="Times New Roman" w:hAnsi="Times New Roman" w:cs="Times New Roman"/>
                <w:sz w:val="28"/>
                <w:szCs w:val="28"/>
              </w:rPr>
              <w:t>март</w:t>
            </w:r>
          </w:p>
        </w:tc>
        <w:tc>
          <w:tcPr>
            <w:tcW w:w="2520" w:type="dxa"/>
          </w:tcPr>
          <w:p w:rsidR="004A08B0" w:rsidRPr="00A60097" w:rsidRDefault="004A08B0" w:rsidP="00A60097">
            <w:pPr>
              <w:jc w:val="center"/>
              <w:rPr>
                <w:rFonts w:cs="Times New Roman"/>
                <w:szCs w:val="28"/>
              </w:rPr>
            </w:pPr>
            <w:proofErr w:type="spellStart"/>
            <w:r w:rsidRPr="00A60097">
              <w:rPr>
                <w:rFonts w:cs="Times New Roman"/>
                <w:szCs w:val="28"/>
              </w:rPr>
              <w:t>Магомедалиева</w:t>
            </w:r>
            <w:proofErr w:type="spellEnd"/>
            <w:r w:rsidRPr="00A60097">
              <w:rPr>
                <w:rFonts w:cs="Times New Roman"/>
                <w:szCs w:val="28"/>
              </w:rPr>
              <w:t xml:space="preserve"> Л.Ю.</w:t>
            </w:r>
          </w:p>
        </w:tc>
      </w:tr>
      <w:tr w:rsidR="004A08B0" w:rsidRPr="00155FC8" w:rsidTr="00693687">
        <w:trPr>
          <w:trHeight w:val="654"/>
        </w:trPr>
        <w:tc>
          <w:tcPr>
            <w:tcW w:w="1202" w:type="dxa"/>
            <w:gridSpan w:val="2"/>
          </w:tcPr>
          <w:p w:rsidR="004A08B0" w:rsidRPr="00155FC8" w:rsidRDefault="004A08B0" w:rsidP="004A08B0">
            <w:pPr>
              <w:pStyle w:val="a8"/>
              <w:jc w:val="center"/>
              <w:rPr>
                <w:rFonts w:ascii="Times New Roman" w:hAnsi="Times New Roman" w:cs="Times New Roman"/>
                <w:sz w:val="28"/>
                <w:szCs w:val="28"/>
              </w:rPr>
            </w:pPr>
            <w:r w:rsidRPr="00155FC8">
              <w:rPr>
                <w:rFonts w:ascii="Times New Roman" w:hAnsi="Times New Roman" w:cs="Times New Roman"/>
                <w:sz w:val="28"/>
                <w:szCs w:val="28"/>
              </w:rPr>
              <w:t>8.4.</w:t>
            </w:r>
          </w:p>
        </w:tc>
        <w:tc>
          <w:tcPr>
            <w:tcW w:w="4309" w:type="dxa"/>
            <w:gridSpan w:val="2"/>
          </w:tcPr>
          <w:p w:rsidR="004A08B0" w:rsidRPr="00A60097" w:rsidRDefault="004A08B0" w:rsidP="004A08B0">
            <w:pPr>
              <w:pStyle w:val="a8"/>
              <w:jc w:val="center"/>
              <w:rPr>
                <w:rFonts w:ascii="Times New Roman" w:hAnsi="Times New Roman" w:cs="Times New Roman"/>
                <w:sz w:val="28"/>
                <w:szCs w:val="28"/>
              </w:rPr>
            </w:pPr>
            <w:r w:rsidRPr="00A60097">
              <w:rPr>
                <w:rFonts w:ascii="Times New Roman" w:hAnsi="Times New Roman" w:cs="Times New Roman"/>
                <w:sz w:val="28"/>
                <w:szCs w:val="28"/>
              </w:rPr>
              <w:t>Ежемесячно направлять в Министерство финансов Республики Дагестан отчет об исполнении сметы расходов учреждений (форма 1-ММ)</w:t>
            </w:r>
          </w:p>
        </w:tc>
        <w:tc>
          <w:tcPr>
            <w:tcW w:w="2566" w:type="dxa"/>
            <w:gridSpan w:val="2"/>
          </w:tcPr>
          <w:p w:rsidR="004A08B0" w:rsidRPr="00A60097" w:rsidRDefault="004A08B0" w:rsidP="004A08B0">
            <w:pPr>
              <w:pStyle w:val="a8"/>
              <w:jc w:val="center"/>
              <w:rPr>
                <w:rFonts w:ascii="Times New Roman" w:hAnsi="Times New Roman" w:cs="Times New Roman"/>
                <w:sz w:val="28"/>
                <w:szCs w:val="28"/>
              </w:rPr>
            </w:pPr>
            <w:r w:rsidRPr="00A60097">
              <w:rPr>
                <w:rFonts w:ascii="Times New Roman" w:hAnsi="Times New Roman" w:cs="Times New Roman"/>
                <w:sz w:val="28"/>
                <w:szCs w:val="28"/>
              </w:rPr>
              <w:t>ежемесячно</w:t>
            </w:r>
          </w:p>
        </w:tc>
        <w:tc>
          <w:tcPr>
            <w:tcW w:w="2520" w:type="dxa"/>
          </w:tcPr>
          <w:p w:rsidR="004A08B0" w:rsidRPr="00A60097" w:rsidRDefault="004A08B0" w:rsidP="00A60097">
            <w:pPr>
              <w:jc w:val="center"/>
              <w:rPr>
                <w:rFonts w:cs="Times New Roman"/>
                <w:szCs w:val="28"/>
              </w:rPr>
            </w:pPr>
            <w:proofErr w:type="spellStart"/>
            <w:r w:rsidRPr="00A60097">
              <w:rPr>
                <w:rFonts w:cs="Times New Roman"/>
                <w:szCs w:val="28"/>
              </w:rPr>
              <w:t>Магомедалиева</w:t>
            </w:r>
            <w:proofErr w:type="spellEnd"/>
            <w:r w:rsidRPr="00A60097">
              <w:rPr>
                <w:rFonts w:cs="Times New Roman"/>
                <w:szCs w:val="28"/>
              </w:rPr>
              <w:t xml:space="preserve"> Л.Ю.</w:t>
            </w:r>
          </w:p>
        </w:tc>
      </w:tr>
      <w:tr w:rsidR="004A08B0" w:rsidRPr="00155FC8" w:rsidTr="00693687">
        <w:trPr>
          <w:trHeight w:val="654"/>
        </w:trPr>
        <w:tc>
          <w:tcPr>
            <w:tcW w:w="1202" w:type="dxa"/>
            <w:gridSpan w:val="2"/>
          </w:tcPr>
          <w:p w:rsidR="004A08B0" w:rsidRPr="00155FC8" w:rsidRDefault="004A08B0" w:rsidP="004A08B0">
            <w:pPr>
              <w:pStyle w:val="a8"/>
              <w:jc w:val="center"/>
              <w:rPr>
                <w:rFonts w:ascii="Times New Roman" w:hAnsi="Times New Roman" w:cs="Times New Roman"/>
                <w:sz w:val="28"/>
                <w:szCs w:val="28"/>
              </w:rPr>
            </w:pPr>
            <w:r w:rsidRPr="00155FC8">
              <w:rPr>
                <w:rFonts w:ascii="Times New Roman" w:hAnsi="Times New Roman" w:cs="Times New Roman"/>
                <w:sz w:val="28"/>
                <w:szCs w:val="28"/>
              </w:rPr>
              <w:t>8.5.</w:t>
            </w:r>
          </w:p>
        </w:tc>
        <w:tc>
          <w:tcPr>
            <w:tcW w:w="4309" w:type="dxa"/>
            <w:gridSpan w:val="2"/>
          </w:tcPr>
          <w:p w:rsidR="004A08B0" w:rsidRPr="00A60097" w:rsidRDefault="004A08B0" w:rsidP="004A08B0">
            <w:pPr>
              <w:pStyle w:val="a8"/>
              <w:jc w:val="center"/>
              <w:rPr>
                <w:rFonts w:ascii="Times New Roman" w:hAnsi="Times New Roman" w:cs="Times New Roman"/>
                <w:sz w:val="28"/>
                <w:szCs w:val="28"/>
              </w:rPr>
            </w:pPr>
            <w:r w:rsidRPr="00A60097">
              <w:rPr>
                <w:rFonts w:ascii="Times New Roman" w:hAnsi="Times New Roman" w:cs="Times New Roman"/>
                <w:sz w:val="28"/>
                <w:szCs w:val="28"/>
              </w:rPr>
              <w:t>Обеспечить работу по своевременному представлению в ИФНС России по Советскому району г. Махачкалы «Расчет по страховым взносам»</w:t>
            </w:r>
          </w:p>
        </w:tc>
        <w:tc>
          <w:tcPr>
            <w:tcW w:w="2566" w:type="dxa"/>
            <w:gridSpan w:val="2"/>
          </w:tcPr>
          <w:p w:rsidR="004A08B0" w:rsidRPr="00A60097" w:rsidRDefault="004A08B0" w:rsidP="004A08B0">
            <w:pPr>
              <w:pStyle w:val="a8"/>
              <w:jc w:val="center"/>
              <w:rPr>
                <w:rFonts w:ascii="Times New Roman" w:hAnsi="Times New Roman" w:cs="Times New Roman"/>
                <w:sz w:val="28"/>
                <w:szCs w:val="28"/>
              </w:rPr>
            </w:pPr>
            <w:r w:rsidRPr="00A60097">
              <w:rPr>
                <w:rFonts w:ascii="Times New Roman" w:hAnsi="Times New Roman" w:cs="Times New Roman"/>
                <w:sz w:val="28"/>
                <w:szCs w:val="28"/>
              </w:rPr>
              <w:t>ежеквартально</w:t>
            </w:r>
          </w:p>
        </w:tc>
        <w:tc>
          <w:tcPr>
            <w:tcW w:w="2520" w:type="dxa"/>
          </w:tcPr>
          <w:p w:rsidR="004A08B0" w:rsidRPr="00A60097" w:rsidRDefault="004A08B0" w:rsidP="00A60097">
            <w:pPr>
              <w:jc w:val="center"/>
              <w:rPr>
                <w:rFonts w:cs="Times New Roman"/>
                <w:szCs w:val="28"/>
              </w:rPr>
            </w:pPr>
            <w:proofErr w:type="spellStart"/>
            <w:r w:rsidRPr="00A60097">
              <w:rPr>
                <w:rFonts w:cs="Times New Roman"/>
                <w:szCs w:val="28"/>
              </w:rPr>
              <w:t>Магомедалиева</w:t>
            </w:r>
            <w:proofErr w:type="spellEnd"/>
            <w:r w:rsidRPr="00A60097">
              <w:rPr>
                <w:rFonts w:cs="Times New Roman"/>
                <w:szCs w:val="28"/>
              </w:rPr>
              <w:t xml:space="preserve"> Л.Ю.</w:t>
            </w:r>
          </w:p>
        </w:tc>
      </w:tr>
      <w:tr w:rsidR="004A08B0" w:rsidRPr="00155FC8" w:rsidTr="00693687">
        <w:trPr>
          <w:trHeight w:val="654"/>
        </w:trPr>
        <w:tc>
          <w:tcPr>
            <w:tcW w:w="1202" w:type="dxa"/>
            <w:gridSpan w:val="2"/>
          </w:tcPr>
          <w:p w:rsidR="004A08B0" w:rsidRPr="00155FC8" w:rsidRDefault="004A08B0" w:rsidP="004A08B0">
            <w:pPr>
              <w:pStyle w:val="a8"/>
              <w:jc w:val="center"/>
              <w:rPr>
                <w:rFonts w:ascii="Times New Roman" w:hAnsi="Times New Roman" w:cs="Times New Roman"/>
                <w:sz w:val="28"/>
                <w:szCs w:val="28"/>
              </w:rPr>
            </w:pPr>
            <w:r w:rsidRPr="00155FC8">
              <w:rPr>
                <w:rFonts w:ascii="Times New Roman" w:hAnsi="Times New Roman" w:cs="Times New Roman"/>
                <w:sz w:val="28"/>
                <w:szCs w:val="28"/>
              </w:rPr>
              <w:t>8.6.</w:t>
            </w:r>
          </w:p>
        </w:tc>
        <w:tc>
          <w:tcPr>
            <w:tcW w:w="4309" w:type="dxa"/>
            <w:gridSpan w:val="2"/>
          </w:tcPr>
          <w:p w:rsidR="004A08B0" w:rsidRPr="00A60097" w:rsidRDefault="004A08B0" w:rsidP="004A08B0">
            <w:pPr>
              <w:pStyle w:val="a8"/>
              <w:jc w:val="center"/>
              <w:rPr>
                <w:rFonts w:ascii="Times New Roman" w:hAnsi="Times New Roman" w:cs="Times New Roman"/>
                <w:sz w:val="28"/>
                <w:szCs w:val="28"/>
              </w:rPr>
            </w:pPr>
            <w:r w:rsidRPr="00A60097">
              <w:rPr>
                <w:rFonts w:ascii="Times New Roman" w:hAnsi="Times New Roman" w:cs="Times New Roman"/>
                <w:sz w:val="28"/>
                <w:szCs w:val="28"/>
              </w:rPr>
              <w:t>Обеспечить работу по своевременному представлению в ИФНС России по Республике Дагестан по форме «6-НДФЛ»</w:t>
            </w:r>
          </w:p>
        </w:tc>
        <w:tc>
          <w:tcPr>
            <w:tcW w:w="2566" w:type="dxa"/>
            <w:gridSpan w:val="2"/>
          </w:tcPr>
          <w:p w:rsidR="004A08B0" w:rsidRPr="00A60097" w:rsidRDefault="004A08B0" w:rsidP="004A08B0">
            <w:pPr>
              <w:pStyle w:val="a8"/>
              <w:jc w:val="center"/>
              <w:rPr>
                <w:rFonts w:ascii="Times New Roman" w:hAnsi="Times New Roman" w:cs="Times New Roman"/>
                <w:sz w:val="28"/>
                <w:szCs w:val="28"/>
              </w:rPr>
            </w:pPr>
            <w:r w:rsidRPr="00A60097">
              <w:rPr>
                <w:rFonts w:ascii="Times New Roman" w:hAnsi="Times New Roman" w:cs="Times New Roman"/>
                <w:sz w:val="28"/>
                <w:szCs w:val="28"/>
              </w:rPr>
              <w:t>ежеквартально</w:t>
            </w:r>
          </w:p>
        </w:tc>
        <w:tc>
          <w:tcPr>
            <w:tcW w:w="2520" w:type="dxa"/>
          </w:tcPr>
          <w:p w:rsidR="004A08B0" w:rsidRPr="00A60097" w:rsidRDefault="004A08B0" w:rsidP="00A60097">
            <w:pPr>
              <w:jc w:val="center"/>
              <w:rPr>
                <w:rFonts w:cs="Times New Roman"/>
                <w:szCs w:val="28"/>
              </w:rPr>
            </w:pPr>
            <w:proofErr w:type="spellStart"/>
            <w:r w:rsidRPr="00A60097">
              <w:rPr>
                <w:rFonts w:cs="Times New Roman"/>
                <w:szCs w:val="28"/>
              </w:rPr>
              <w:t>Магомедалиева</w:t>
            </w:r>
            <w:proofErr w:type="spellEnd"/>
            <w:r w:rsidRPr="00A60097">
              <w:rPr>
                <w:rFonts w:cs="Times New Roman"/>
                <w:szCs w:val="28"/>
              </w:rPr>
              <w:t xml:space="preserve"> Л.Ю.</w:t>
            </w:r>
          </w:p>
        </w:tc>
      </w:tr>
      <w:tr w:rsidR="004A08B0" w:rsidRPr="00155FC8" w:rsidTr="00693687">
        <w:trPr>
          <w:trHeight w:val="654"/>
        </w:trPr>
        <w:tc>
          <w:tcPr>
            <w:tcW w:w="1202" w:type="dxa"/>
            <w:gridSpan w:val="2"/>
          </w:tcPr>
          <w:p w:rsidR="004A08B0" w:rsidRPr="00155FC8" w:rsidRDefault="004A08B0" w:rsidP="004A08B0">
            <w:pPr>
              <w:pStyle w:val="a8"/>
              <w:jc w:val="center"/>
              <w:rPr>
                <w:rFonts w:ascii="Times New Roman" w:hAnsi="Times New Roman" w:cs="Times New Roman"/>
                <w:sz w:val="28"/>
                <w:szCs w:val="28"/>
              </w:rPr>
            </w:pPr>
            <w:r w:rsidRPr="00155FC8">
              <w:rPr>
                <w:rFonts w:ascii="Times New Roman" w:hAnsi="Times New Roman" w:cs="Times New Roman"/>
                <w:sz w:val="28"/>
                <w:szCs w:val="28"/>
              </w:rPr>
              <w:t>8.7.</w:t>
            </w:r>
          </w:p>
        </w:tc>
        <w:tc>
          <w:tcPr>
            <w:tcW w:w="4309" w:type="dxa"/>
            <w:gridSpan w:val="2"/>
          </w:tcPr>
          <w:p w:rsidR="004A08B0" w:rsidRPr="00A60097" w:rsidRDefault="004A08B0" w:rsidP="004A08B0">
            <w:pPr>
              <w:pStyle w:val="a8"/>
              <w:jc w:val="center"/>
              <w:rPr>
                <w:rFonts w:ascii="Times New Roman" w:hAnsi="Times New Roman" w:cs="Times New Roman"/>
                <w:sz w:val="28"/>
                <w:szCs w:val="28"/>
              </w:rPr>
            </w:pPr>
            <w:r w:rsidRPr="00A60097">
              <w:rPr>
                <w:rFonts w:ascii="Times New Roman" w:hAnsi="Times New Roman" w:cs="Times New Roman"/>
                <w:sz w:val="28"/>
                <w:szCs w:val="28"/>
              </w:rPr>
              <w:t xml:space="preserve">Обеспечить работу по своевременному представлению в ГУ-региональное отделение ФСС РФ по РД «Расчет по начисленным и уплаченным страховым взносам на </w:t>
            </w:r>
            <w:proofErr w:type="spellStart"/>
            <w:r w:rsidRPr="00A60097">
              <w:rPr>
                <w:rFonts w:ascii="Times New Roman" w:hAnsi="Times New Roman" w:cs="Times New Roman"/>
                <w:sz w:val="28"/>
                <w:szCs w:val="28"/>
              </w:rPr>
              <w:t>обязат</w:t>
            </w:r>
            <w:proofErr w:type="spellEnd"/>
            <w:r w:rsidRPr="00A60097">
              <w:rPr>
                <w:rFonts w:ascii="Times New Roman" w:hAnsi="Times New Roman" w:cs="Times New Roman"/>
                <w:sz w:val="28"/>
                <w:szCs w:val="28"/>
              </w:rPr>
              <w:t>. соц. страхование от НС на производстве и проф. заболеваний, а также расходов на выплату страх</w:t>
            </w:r>
            <w:proofErr w:type="gramStart"/>
            <w:r w:rsidRPr="00A60097">
              <w:rPr>
                <w:rFonts w:ascii="Times New Roman" w:hAnsi="Times New Roman" w:cs="Times New Roman"/>
                <w:sz w:val="28"/>
                <w:szCs w:val="28"/>
              </w:rPr>
              <w:t>.о</w:t>
            </w:r>
            <w:proofErr w:type="gramEnd"/>
            <w:r w:rsidRPr="00A60097">
              <w:rPr>
                <w:rFonts w:ascii="Times New Roman" w:hAnsi="Times New Roman" w:cs="Times New Roman"/>
                <w:sz w:val="28"/>
                <w:szCs w:val="28"/>
              </w:rPr>
              <w:t>беспечения»</w:t>
            </w:r>
          </w:p>
        </w:tc>
        <w:tc>
          <w:tcPr>
            <w:tcW w:w="2566" w:type="dxa"/>
            <w:gridSpan w:val="2"/>
          </w:tcPr>
          <w:p w:rsidR="004A08B0" w:rsidRPr="00A60097" w:rsidRDefault="004A08B0" w:rsidP="004A08B0">
            <w:pPr>
              <w:pStyle w:val="a8"/>
              <w:jc w:val="center"/>
              <w:rPr>
                <w:rFonts w:ascii="Times New Roman" w:hAnsi="Times New Roman" w:cs="Times New Roman"/>
                <w:sz w:val="28"/>
                <w:szCs w:val="28"/>
              </w:rPr>
            </w:pPr>
            <w:r w:rsidRPr="00A60097">
              <w:rPr>
                <w:rFonts w:ascii="Times New Roman" w:hAnsi="Times New Roman" w:cs="Times New Roman"/>
                <w:sz w:val="28"/>
                <w:szCs w:val="28"/>
              </w:rPr>
              <w:t>ежеквартально</w:t>
            </w:r>
          </w:p>
        </w:tc>
        <w:tc>
          <w:tcPr>
            <w:tcW w:w="2520" w:type="dxa"/>
          </w:tcPr>
          <w:p w:rsidR="004A08B0" w:rsidRPr="00A60097" w:rsidRDefault="004A08B0" w:rsidP="00A60097">
            <w:pPr>
              <w:jc w:val="center"/>
              <w:rPr>
                <w:rFonts w:cs="Times New Roman"/>
                <w:szCs w:val="28"/>
              </w:rPr>
            </w:pPr>
            <w:proofErr w:type="spellStart"/>
            <w:r w:rsidRPr="00A60097">
              <w:rPr>
                <w:rFonts w:cs="Times New Roman"/>
                <w:szCs w:val="28"/>
              </w:rPr>
              <w:t>Магомедалиева</w:t>
            </w:r>
            <w:proofErr w:type="spellEnd"/>
            <w:r w:rsidRPr="00A60097">
              <w:rPr>
                <w:rFonts w:cs="Times New Roman"/>
                <w:szCs w:val="28"/>
              </w:rPr>
              <w:t xml:space="preserve"> Л.Ю.</w:t>
            </w:r>
          </w:p>
        </w:tc>
      </w:tr>
      <w:tr w:rsidR="004A08B0" w:rsidRPr="00155FC8" w:rsidTr="00693687">
        <w:trPr>
          <w:trHeight w:val="654"/>
        </w:trPr>
        <w:tc>
          <w:tcPr>
            <w:tcW w:w="1202" w:type="dxa"/>
            <w:gridSpan w:val="2"/>
          </w:tcPr>
          <w:p w:rsidR="004A08B0" w:rsidRPr="00A60097" w:rsidRDefault="004A08B0" w:rsidP="004A08B0">
            <w:pPr>
              <w:pStyle w:val="a8"/>
              <w:jc w:val="center"/>
              <w:rPr>
                <w:rFonts w:ascii="Times New Roman" w:hAnsi="Times New Roman" w:cs="Times New Roman"/>
                <w:sz w:val="28"/>
                <w:szCs w:val="28"/>
              </w:rPr>
            </w:pPr>
            <w:r w:rsidRPr="00A60097">
              <w:rPr>
                <w:rFonts w:ascii="Times New Roman" w:hAnsi="Times New Roman" w:cs="Times New Roman"/>
                <w:sz w:val="28"/>
                <w:szCs w:val="28"/>
              </w:rPr>
              <w:lastRenderedPageBreak/>
              <w:t>8.8.</w:t>
            </w:r>
          </w:p>
        </w:tc>
        <w:tc>
          <w:tcPr>
            <w:tcW w:w="4309" w:type="dxa"/>
            <w:gridSpan w:val="2"/>
          </w:tcPr>
          <w:p w:rsidR="004A08B0" w:rsidRPr="00A60097" w:rsidRDefault="004A08B0" w:rsidP="004A08B0">
            <w:pPr>
              <w:pStyle w:val="a8"/>
              <w:jc w:val="center"/>
              <w:rPr>
                <w:rFonts w:ascii="Times New Roman" w:hAnsi="Times New Roman" w:cs="Times New Roman"/>
                <w:sz w:val="28"/>
                <w:szCs w:val="28"/>
              </w:rPr>
            </w:pPr>
            <w:r w:rsidRPr="00A60097">
              <w:rPr>
                <w:rFonts w:ascii="Times New Roman" w:hAnsi="Times New Roman" w:cs="Times New Roman"/>
                <w:sz w:val="28"/>
                <w:szCs w:val="28"/>
              </w:rPr>
              <w:t>Анализировать объемы финансирования и фактического использования выделенных денежных средств, отлеживать остатки на лицевом счете</w:t>
            </w:r>
          </w:p>
        </w:tc>
        <w:tc>
          <w:tcPr>
            <w:tcW w:w="2566" w:type="dxa"/>
            <w:gridSpan w:val="2"/>
          </w:tcPr>
          <w:p w:rsidR="004A08B0" w:rsidRPr="00A60097" w:rsidRDefault="004A08B0" w:rsidP="004A08B0">
            <w:pPr>
              <w:pStyle w:val="a8"/>
              <w:jc w:val="center"/>
              <w:rPr>
                <w:rFonts w:ascii="Times New Roman" w:hAnsi="Times New Roman" w:cs="Times New Roman"/>
                <w:sz w:val="28"/>
                <w:szCs w:val="28"/>
              </w:rPr>
            </w:pPr>
            <w:r w:rsidRPr="00A60097">
              <w:rPr>
                <w:rFonts w:ascii="Times New Roman" w:hAnsi="Times New Roman" w:cs="Times New Roman"/>
                <w:sz w:val="28"/>
                <w:szCs w:val="28"/>
              </w:rPr>
              <w:t>ежемесячно</w:t>
            </w:r>
          </w:p>
        </w:tc>
        <w:tc>
          <w:tcPr>
            <w:tcW w:w="2520" w:type="dxa"/>
          </w:tcPr>
          <w:p w:rsidR="004A08B0" w:rsidRPr="00A60097" w:rsidRDefault="004A08B0" w:rsidP="004A08B0">
            <w:pPr>
              <w:rPr>
                <w:rFonts w:cs="Times New Roman"/>
                <w:szCs w:val="28"/>
              </w:rPr>
            </w:pPr>
            <w:proofErr w:type="spellStart"/>
            <w:r w:rsidRPr="00A60097">
              <w:rPr>
                <w:rFonts w:cs="Times New Roman"/>
                <w:szCs w:val="28"/>
              </w:rPr>
              <w:t>Магомедалиева</w:t>
            </w:r>
            <w:proofErr w:type="spellEnd"/>
            <w:r w:rsidRPr="00A60097">
              <w:rPr>
                <w:rFonts w:cs="Times New Roman"/>
                <w:szCs w:val="28"/>
              </w:rPr>
              <w:t xml:space="preserve"> Л.Ю.</w:t>
            </w:r>
          </w:p>
        </w:tc>
      </w:tr>
      <w:tr w:rsidR="004A08B0" w:rsidRPr="00155FC8" w:rsidTr="00693687">
        <w:trPr>
          <w:trHeight w:val="654"/>
        </w:trPr>
        <w:tc>
          <w:tcPr>
            <w:tcW w:w="1202" w:type="dxa"/>
            <w:gridSpan w:val="2"/>
          </w:tcPr>
          <w:p w:rsidR="004A08B0" w:rsidRPr="00A60097" w:rsidRDefault="004A08B0" w:rsidP="004A08B0">
            <w:pPr>
              <w:pStyle w:val="a8"/>
              <w:jc w:val="center"/>
              <w:rPr>
                <w:rFonts w:ascii="Times New Roman" w:hAnsi="Times New Roman" w:cs="Times New Roman"/>
                <w:sz w:val="28"/>
                <w:szCs w:val="28"/>
              </w:rPr>
            </w:pPr>
            <w:r w:rsidRPr="00A60097">
              <w:rPr>
                <w:rFonts w:ascii="Times New Roman" w:hAnsi="Times New Roman" w:cs="Times New Roman"/>
                <w:sz w:val="28"/>
                <w:szCs w:val="28"/>
              </w:rPr>
              <w:t>8.9.</w:t>
            </w:r>
          </w:p>
        </w:tc>
        <w:tc>
          <w:tcPr>
            <w:tcW w:w="4309" w:type="dxa"/>
            <w:gridSpan w:val="2"/>
          </w:tcPr>
          <w:p w:rsidR="004A08B0" w:rsidRPr="00A60097" w:rsidRDefault="004A08B0" w:rsidP="004A08B0">
            <w:pPr>
              <w:pStyle w:val="a8"/>
              <w:jc w:val="center"/>
              <w:rPr>
                <w:rFonts w:ascii="Times New Roman" w:hAnsi="Times New Roman" w:cs="Times New Roman"/>
                <w:sz w:val="28"/>
                <w:szCs w:val="28"/>
              </w:rPr>
            </w:pPr>
            <w:r w:rsidRPr="00A60097">
              <w:rPr>
                <w:rFonts w:ascii="Times New Roman" w:hAnsi="Times New Roman" w:cs="Times New Roman"/>
                <w:sz w:val="28"/>
                <w:szCs w:val="28"/>
              </w:rPr>
              <w:t>Провести внутренний аудит подведомственных учреждений</w:t>
            </w:r>
          </w:p>
        </w:tc>
        <w:tc>
          <w:tcPr>
            <w:tcW w:w="2566" w:type="dxa"/>
            <w:gridSpan w:val="2"/>
          </w:tcPr>
          <w:p w:rsidR="004A08B0" w:rsidRPr="00A60097" w:rsidRDefault="004A08B0" w:rsidP="004A08B0">
            <w:pPr>
              <w:pStyle w:val="a8"/>
              <w:jc w:val="center"/>
              <w:rPr>
                <w:rFonts w:ascii="Times New Roman" w:hAnsi="Times New Roman" w:cs="Times New Roman"/>
                <w:sz w:val="28"/>
                <w:szCs w:val="28"/>
              </w:rPr>
            </w:pPr>
            <w:r w:rsidRPr="00A60097">
              <w:rPr>
                <w:rFonts w:ascii="Times New Roman" w:hAnsi="Times New Roman" w:cs="Times New Roman"/>
                <w:sz w:val="28"/>
                <w:szCs w:val="28"/>
              </w:rPr>
              <w:t>март</w:t>
            </w:r>
          </w:p>
        </w:tc>
        <w:tc>
          <w:tcPr>
            <w:tcW w:w="2520" w:type="dxa"/>
          </w:tcPr>
          <w:p w:rsidR="004A08B0" w:rsidRPr="00A60097" w:rsidRDefault="004A08B0" w:rsidP="004A08B0">
            <w:pPr>
              <w:pStyle w:val="a8"/>
              <w:jc w:val="center"/>
              <w:rPr>
                <w:rFonts w:ascii="Times New Roman" w:hAnsi="Times New Roman" w:cs="Times New Roman"/>
                <w:sz w:val="28"/>
                <w:szCs w:val="28"/>
              </w:rPr>
            </w:pPr>
            <w:proofErr w:type="spellStart"/>
            <w:r w:rsidRPr="00A60097">
              <w:rPr>
                <w:rFonts w:ascii="Times New Roman" w:hAnsi="Times New Roman" w:cs="Times New Roman"/>
                <w:sz w:val="28"/>
                <w:szCs w:val="28"/>
              </w:rPr>
              <w:t>Караченцев</w:t>
            </w:r>
            <w:proofErr w:type="spellEnd"/>
            <w:r w:rsidRPr="00A60097">
              <w:rPr>
                <w:rFonts w:ascii="Times New Roman" w:hAnsi="Times New Roman" w:cs="Times New Roman"/>
                <w:sz w:val="28"/>
                <w:szCs w:val="28"/>
              </w:rPr>
              <w:t xml:space="preserve"> С.В. </w:t>
            </w:r>
            <w:proofErr w:type="spellStart"/>
            <w:r w:rsidRPr="00A60097">
              <w:rPr>
                <w:rFonts w:ascii="Times New Roman" w:hAnsi="Times New Roman" w:cs="Times New Roman"/>
                <w:sz w:val="28"/>
                <w:szCs w:val="28"/>
              </w:rPr>
              <w:t>Магомедалиева</w:t>
            </w:r>
            <w:proofErr w:type="spellEnd"/>
            <w:r w:rsidRPr="00A60097">
              <w:rPr>
                <w:rFonts w:ascii="Times New Roman" w:hAnsi="Times New Roman" w:cs="Times New Roman"/>
                <w:sz w:val="28"/>
                <w:szCs w:val="28"/>
              </w:rPr>
              <w:t xml:space="preserve"> Л.Ю.</w:t>
            </w:r>
          </w:p>
          <w:p w:rsidR="004A08B0" w:rsidRPr="00A60097" w:rsidRDefault="004A08B0" w:rsidP="004A08B0">
            <w:pPr>
              <w:pStyle w:val="a8"/>
              <w:jc w:val="center"/>
              <w:rPr>
                <w:rFonts w:ascii="Times New Roman" w:hAnsi="Times New Roman" w:cs="Times New Roman"/>
                <w:sz w:val="28"/>
                <w:szCs w:val="28"/>
              </w:rPr>
            </w:pPr>
          </w:p>
        </w:tc>
      </w:tr>
      <w:tr w:rsidR="004A08B0" w:rsidRPr="00155FC8" w:rsidTr="00693687">
        <w:trPr>
          <w:trHeight w:val="654"/>
        </w:trPr>
        <w:tc>
          <w:tcPr>
            <w:tcW w:w="1202" w:type="dxa"/>
            <w:gridSpan w:val="2"/>
          </w:tcPr>
          <w:p w:rsidR="004A08B0" w:rsidRPr="00A60097" w:rsidRDefault="004A08B0" w:rsidP="004A08B0">
            <w:pPr>
              <w:pStyle w:val="a8"/>
              <w:jc w:val="center"/>
              <w:rPr>
                <w:rFonts w:ascii="Times New Roman" w:hAnsi="Times New Roman" w:cs="Times New Roman"/>
                <w:sz w:val="28"/>
                <w:szCs w:val="28"/>
              </w:rPr>
            </w:pPr>
            <w:r w:rsidRPr="00A60097">
              <w:rPr>
                <w:rFonts w:ascii="Times New Roman" w:hAnsi="Times New Roman" w:cs="Times New Roman"/>
                <w:sz w:val="28"/>
                <w:szCs w:val="28"/>
              </w:rPr>
              <w:t>8.10.</w:t>
            </w:r>
          </w:p>
        </w:tc>
        <w:tc>
          <w:tcPr>
            <w:tcW w:w="4309" w:type="dxa"/>
            <w:gridSpan w:val="2"/>
          </w:tcPr>
          <w:p w:rsidR="004A08B0" w:rsidRPr="00A60097" w:rsidRDefault="004A08B0" w:rsidP="004A08B0">
            <w:pPr>
              <w:pStyle w:val="a8"/>
              <w:jc w:val="center"/>
              <w:rPr>
                <w:rFonts w:ascii="Times New Roman" w:hAnsi="Times New Roman" w:cs="Times New Roman"/>
                <w:sz w:val="28"/>
                <w:szCs w:val="28"/>
              </w:rPr>
            </w:pPr>
            <w:r w:rsidRPr="00A60097">
              <w:rPr>
                <w:rFonts w:ascii="Times New Roman" w:hAnsi="Times New Roman" w:cs="Times New Roman"/>
                <w:sz w:val="28"/>
                <w:szCs w:val="28"/>
              </w:rPr>
              <w:t>Отчет о проделанной работе отделов</w:t>
            </w:r>
          </w:p>
        </w:tc>
        <w:tc>
          <w:tcPr>
            <w:tcW w:w="2566" w:type="dxa"/>
            <w:gridSpan w:val="2"/>
          </w:tcPr>
          <w:p w:rsidR="004A08B0" w:rsidRPr="00A60097" w:rsidRDefault="004A08B0" w:rsidP="004A08B0">
            <w:pPr>
              <w:pStyle w:val="a8"/>
              <w:jc w:val="center"/>
              <w:rPr>
                <w:rFonts w:ascii="Times New Roman" w:hAnsi="Times New Roman" w:cs="Times New Roman"/>
                <w:sz w:val="28"/>
                <w:szCs w:val="28"/>
              </w:rPr>
            </w:pPr>
            <w:r w:rsidRPr="00A60097">
              <w:rPr>
                <w:rFonts w:ascii="Times New Roman" w:hAnsi="Times New Roman" w:cs="Times New Roman"/>
                <w:sz w:val="28"/>
                <w:szCs w:val="28"/>
              </w:rPr>
              <w:t>ежеквартально</w:t>
            </w:r>
          </w:p>
        </w:tc>
        <w:tc>
          <w:tcPr>
            <w:tcW w:w="2520" w:type="dxa"/>
          </w:tcPr>
          <w:p w:rsidR="004A08B0" w:rsidRPr="00A60097" w:rsidRDefault="004A08B0" w:rsidP="004A08B0">
            <w:pPr>
              <w:pStyle w:val="a8"/>
              <w:jc w:val="center"/>
              <w:rPr>
                <w:rFonts w:ascii="Times New Roman" w:hAnsi="Times New Roman" w:cs="Times New Roman"/>
                <w:sz w:val="28"/>
                <w:szCs w:val="28"/>
              </w:rPr>
            </w:pPr>
            <w:proofErr w:type="spellStart"/>
            <w:r w:rsidRPr="00A60097">
              <w:rPr>
                <w:rFonts w:ascii="Times New Roman" w:hAnsi="Times New Roman" w:cs="Times New Roman"/>
                <w:sz w:val="28"/>
                <w:szCs w:val="28"/>
              </w:rPr>
              <w:t>Караченцев</w:t>
            </w:r>
            <w:proofErr w:type="spellEnd"/>
            <w:r w:rsidRPr="00A60097">
              <w:rPr>
                <w:rFonts w:ascii="Times New Roman" w:hAnsi="Times New Roman" w:cs="Times New Roman"/>
                <w:sz w:val="28"/>
                <w:szCs w:val="28"/>
              </w:rPr>
              <w:t xml:space="preserve"> С.В. </w:t>
            </w:r>
            <w:proofErr w:type="spellStart"/>
            <w:r w:rsidRPr="00A60097">
              <w:rPr>
                <w:rFonts w:ascii="Times New Roman" w:hAnsi="Times New Roman" w:cs="Times New Roman"/>
                <w:sz w:val="28"/>
                <w:szCs w:val="28"/>
              </w:rPr>
              <w:t>Магомедалиева</w:t>
            </w:r>
            <w:proofErr w:type="spellEnd"/>
            <w:r w:rsidRPr="00A60097">
              <w:rPr>
                <w:rFonts w:ascii="Times New Roman" w:hAnsi="Times New Roman" w:cs="Times New Roman"/>
                <w:sz w:val="28"/>
                <w:szCs w:val="28"/>
              </w:rPr>
              <w:t xml:space="preserve"> Л.Ю.</w:t>
            </w:r>
          </w:p>
        </w:tc>
      </w:tr>
      <w:tr w:rsidR="00B51300" w:rsidRPr="00155FC8" w:rsidTr="00A33A00">
        <w:trPr>
          <w:trHeight w:val="654"/>
        </w:trPr>
        <w:tc>
          <w:tcPr>
            <w:tcW w:w="10597" w:type="dxa"/>
            <w:gridSpan w:val="7"/>
          </w:tcPr>
          <w:p w:rsidR="00B51300" w:rsidRPr="00A60097" w:rsidRDefault="00BE6F3C" w:rsidP="00AA196B">
            <w:pPr>
              <w:jc w:val="center"/>
              <w:rPr>
                <w:rFonts w:cs="Times New Roman"/>
                <w:szCs w:val="28"/>
              </w:rPr>
            </w:pPr>
            <w:r w:rsidRPr="00A60097">
              <w:rPr>
                <w:rFonts w:cs="Times New Roman"/>
                <w:szCs w:val="28"/>
                <w:lang w:val="en-US"/>
              </w:rPr>
              <w:t>IX</w:t>
            </w:r>
            <w:r w:rsidR="00B51300" w:rsidRPr="00A60097">
              <w:rPr>
                <w:rFonts w:cs="Times New Roman"/>
                <w:szCs w:val="28"/>
              </w:rPr>
              <w:t>. В сфере противодействия и профилактики терроризма</w:t>
            </w:r>
          </w:p>
        </w:tc>
      </w:tr>
      <w:tr w:rsidR="00B51300" w:rsidRPr="00155FC8" w:rsidTr="00693687">
        <w:tc>
          <w:tcPr>
            <w:tcW w:w="1127" w:type="dxa"/>
          </w:tcPr>
          <w:p w:rsidR="00B51300" w:rsidRPr="00A60097" w:rsidRDefault="00C42A3B" w:rsidP="004053C3">
            <w:pPr>
              <w:jc w:val="center"/>
              <w:rPr>
                <w:rFonts w:cs="Times New Roman"/>
                <w:szCs w:val="28"/>
              </w:rPr>
            </w:pPr>
            <w:r w:rsidRPr="00A60097">
              <w:rPr>
                <w:rFonts w:cs="Times New Roman"/>
                <w:szCs w:val="28"/>
              </w:rPr>
              <w:t>9</w:t>
            </w:r>
            <w:r w:rsidR="00B51300" w:rsidRPr="00A60097">
              <w:rPr>
                <w:rFonts w:cs="Times New Roman"/>
                <w:szCs w:val="28"/>
              </w:rPr>
              <w:t>.</w:t>
            </w:r>
            <w:r w:rsidRPr="00A60097">
              <w:rPr>
                <w:rFonts w:cs="Times New Roman"/>
                <w:szCs w:val="28"/>
              </w:rPr>
              <w:t>1.</w:t>
            </w:r>
          </w:p>
        </w:tc>
        <w:tc>
          <w:tcPr>
            <w:tcW w:w="4370" w:type="dxa"/>
            <w:gridSpan w:val="2"/>
          </w:tcPr>
          <w:p w:rsidR="00B51300" w:rsidRPr="00A60097" w:rsidRDefault="00B51300" w:rsidP="000170E1">
            <w:pPr>
              <w:rPr>
                <w:rFonts w:cs="Times New Roman"/>
                <w:szCs w:val="28"/>
              </w:rPr>
            </w:pPr>
            <w:r w:rsidRPr="00A60097">
              <w:rPr>
                <w:rFonts w:cs="Times New Roman"/>
                <w:szCs w:val="28"/>
              </w:rPr>
              <w:t>Разработка и реализация мер, а также государственных программ Республики Дагестан в области профилактики терроризма, минимизации и ликвидации последствий его проявлений:</w:t>
            </w:r>
          </w:p>
          <w:p w:rsidR="00B51300" w:rsidRPr="00A60097" w:rsidRDefault="00B51300" w:rsidP="000170E1">
            <w:pPr>
              <w:rPr>
                <w:rFonts w:cs="Times New Roman"/>
                <w:szCs w:val="28"/>
              </w:rPr>
            </w:pPr>
            <w:r w:rsidRPr="00A60097">
              <w:rPr>
                <w:rFonts w:cs="Times New Roman"/>
                <w:szCs w:val="28"/>
              </w:rPr>
              <w:t>- анализ обстановки, оценка результатов принятых мер, реализованных государственных программ в области профилактики терроризма, минимизации и ликвидации последствий его проявлений;</w:t>
            </w:r>
          </w:p>
          <w:p w:rsidR="00B51300" w:rsidRPr="00A60097" w:rsidRDefault="00B51300" w:rsidP="000407DB">
            <w:pPr>
              <w:rPr>
                <w:rFonts w:cs="Times New Roman"/>
                <w:szCs w:val="28"/>
              </w:rPr>
            </w:pPr>
            <w:r w:rsidRPr="00A60097">
              <w:rPr>
                <w:rFonts w:cs="Times New Roman"/>
                <w:szCs w:val="28"/>
              </w:rPr>
              <w:t>- подготовка предложений по корректировке принимаемых мер, реализуемых государственных программ в области профилактики терроризма, минимизации и ликвидации последствий его проявлений;</w:t>
            </w:r>
          </w:p>
          <w:p w:rsidR="00B51300" w:rsidRPr="00A60097" w:rsidRDefault="00B51300" w:rsidP="000407DB">
            <w:pPr>
              <w:rPr>
                <w:rFonts w:cs="Times New Roman"/>
                <w:szCs w:val="28"/>
              </w:rPr>
            </w:pPr>
            <w:r w:rsidRPr="00A60097">
              <w:rPr>
                <w:rFonts w:cs="Times New Roman"/>
                <w:szCs w:val="28"/>
              </w:rPr>
              <w:t>участие в разработке системы мер по профилактике терроризма, минимизации и ликвидации последствий его проявлений;</w:t>
            </w:r>
          </w:p>
          <w:p w:rsidR="00B51300" w:rsidRPr="00A60097" w:rsidRDefault="00B51300" w:rsidP="000407DB">
            <w:pPr>
              <w:rPr>
                <w:rFonts w:cs="Times New Roman"/>
                <w:szCs w:val="28"/>
              </w:rPr>
            </w:pPr>
            <w:r w:rsidRPr="00A60097">
              <w:rPr>
                <w:rFonts w:cs="Times New Roman"/>
                <w:szCs w:val="28"/>
              </w:rPr>
              <w:t>участие в разработке программ Республики Дагестан по профилактике терроризма, минимизации и ликвидации последствий его проявлений</w:t>
            </w:r>
          </w:p>
        </w:tc>
        <w:tc>
          <w:tcPr>
            <w:tcW w:w="2539" w:type="dxa"/>
            <w:gridSpan w:val="2"/>
          </w:tcPr>
          <w:p w:rsidR="00B51300" w:rsidRPr="00A60097" w:rsidRDefault="00B51300" w:rsidP="001042FE">
            <w:pPr>
              <w:jc w:val="center"/>
              <w:rPr>
                <w:rFonts w:cs="Times New Roman"/>
                <w:szCs w:val="28"/>
              </w:rPr>
            </w:pPr>
            <w:r w:rsidRPr="00A60097">
              <w:rPr>
                <w:rFonts w:cs="Times New Roman"/>
                <w:szCs w:val="28"/>
              </w:rPr>
              <w:t>раз в полугодие или по мере поступления документов</w:t>
            </w:r>
          </w:p>
        </w:tc>
        <w:tc>
          <w:tcPr>
            <w:tcW w:w="2561" w:type="dxa"/>
            <w:gridSpan w:val="2"/>
          </w:tcPr>
          <w:p w:rsidR="00C42A3B" w:rsidRPr="00A60097" w:rsidRDefault="00C42A3B" w:rsidP="002B6F5E">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B51300" w:rsidRPr="00A60097" w:rsidRDefault="00B51300" w:rsidP="002B6F5E">
            <w:pPr>
              <w:jc w:val="center"/>
              <w:rPr>
                <w:rFonts w:cs="Times New Roman"/>
                <w:szCs w:val="28"/>
              </w:rPr>
            </w:pPr>
            <w:r w:rsidRPr="00A60097">
              <w:rPr>
                <w:rFonts w:cs="Times New Roman"/>
                <w:szCs w:val="28"/>
              </w:rPr>
              <w:t>Шабанов М.Д.</w:t>
            </w:r>
          </w:p>
        </w:tc>
      </w:tr>
      <w:tr w:rsidR="00B51300" w:rsidRPr="00155FC8" w:rsidTr="00693687">
        <w:tc>
          <w:tcPr>
            <w:tcW w:w="1127" w:type="dxa"/>
          </w:tcPr>
          <w:p w:rsidR="00B51300" w:rsidRPr="00A60097" w:rsidRDefault="00C42A3B" w:rsidP="004053C3">
            <w:pPr>
              <w:jc w:val="center"/>
              <w:rPr>
                <w:rFonts w:cs="Times New Roman"/>
                <w:szCs w:val="28"/>
              </w:rPr>
            </w:pPr>
            <w:r w:rsidRPr="00A60097">
              <w:rPr>
                <w:rFonts w:cs="Times New Roman"/>
                <w:szCs w:val="28"/>
              </w:rPr>
              <w:lastRenderedPageBreak/>
              <w:t>9.</w:t>
            </w:r>
            <w:r w:rsidR="00B51300" w:rsidRPr="00A60097">
              <w:rPr>
                <w:rFonts w:cs="Times New Roman"/>
                <w:szCs w:val="28"/>
              </w:rPr>
              <w:t>2.</w:t>
            </w:r>
          </w:p>
        </w:tc>
        <w:tc>
          <w:tcPr>
            <w:tcW w:w="4370" w:type="dxa"/>
            <w:gridSpan w:val="2"/>
          </w:tcPr>
          <w:p w:rsidR="00B51300" w:rsidRPr="00A60097" w:rsidRDefault="00B51300" w:rsidP="001042FE">
            <w:pPr>
              <w:rPr>
                <w:rFonts w:cs="Times New Roman"/>
                <w:szCs w:val="28"/>
              </w:rPr>
            </w:pPr>
            <w:r w:rsidRPr="00A60097">
              <w:rPr>
                <w:rFonts w:cs="Times New Roman"/>
                <w:szCs w:val="28"/>
              </w:rPr>
              <w:t>Реализация мер по устранению в Республике Дагестан предпосылок для возникновения конфликтов, способствующих совершению террористических актов и формированию социальной базы терроризма:</w:t>
            </w:r>
          </w:p>
          <w:p w:rsidR="00B51300" w:rsidRPr="00A60097" w:rsidRDefault="00B51300" w:rsidP="001042FE">
            <w:pPr>
              <w:rPr>
                <w:rFonts w:cs="Times New Roman"/>
                <w:szCs w:val="28"/>
              </w:rPr>
            </w:pPr>
            <w:r w:rsidRPr="00A60097">
              <w:rPr>
                <w:rFonts w:cs="Times New Roman"/>
                <w:szCs w:val="28"/>
              </w:rPr>
              <w:t>- мониторинг общественно-политических, социально-экономических и иных процессов в Республике Дагестан в соответствии с информационным заданием;</w:t>
            </w:r>
          </w:p>
          <w:p w:rsidR="00B51300" w:rsidRPr="00A60097" w:rsidRDefault="00B51300" w:rsidP="001042FE">
            <w:pPr>
              <w:rPr>
                <w:rFonts w:cs="Times New Roman"/>
                <w:szCs w:val="28"/>
              </w:rPr>
            </w:pPr>
            <w:r w:rsidRPr="00A60097">
              <w:rPr>
                <w:rFonts w:cs="Times New Roman"/>
                <w:szCs w:val="28"/>
              </w:rPr>
              <w:t>анализ результатов мониторинга, выделение факторов, создающих предпосылки для формирования социальной базы терроризма в Республике Дагестан;</w:t>
            </w:r>
          </w:p>
          <w:p w:rsidR="00B51300" w:rsidRPr="00A60097" w:rsidRDefault="00B51300" w:rsidP="001042FE">
            <w:pPr>
              <w:rPr>
                <w:rFonts w:cs="Times New Roman"/>
                <w:szCs w:val="28"/>
              </w:rPr>
            </w:pPr>
            <w:r w:rsidRPr="00A60097">
              <w:rPr>
                <w:rFonts w:cs="Times New Roman"/>
                <w:szCs w:val="28"/>
              </w:rPr>
              <w:t>подготовка предложений (выработка мер)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B51300" w:rsidRPr="00A60097" w:rsidRDefault="00B51300" w:rsidP="001042FE">
            <w:pPr>
              <w:rPr>
                <w:rFonts w:cs="Times New Roman"/>
                <w:szCs w:val="28"/>
              </w:rPr>
            </w:pPr>
            <w:r w:rsidRPr="00A60097">
              <w:rPr>
                <w:rFonts w:cs="Times New Roman"/>
                <w:szCs w:val="28"/>
              </w:rPr>
              <w:t>реализация мер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tc>
        <w:tc>
          <w:tcPr>
            <w:tcW w:w="2539" w:type="dxa"/>
            <w:gridSpan w:val="2"/>
          </w:tcPr>
          <w:p w:rsidR="00B51300" w:rsidRPr="00A60097" w:rsidRDefault="00B51300" w:rsidP="001042FE">
            <w:pPr>
              <w:jc w:val="center"/>
              <w:rPr>
                <w:rFonts w:cs="Times New Roman"/>
                <w:szCs w:val="28"/>
              </w:rPr>
            </w:pPr>
            <w:r w:rsidRPr="00A60097">
              <w:rPr>
                <w:rFonts w:cs="Times New Roman"/>
                <w:szCs w:val="28"/>
              </w:rPr>
              <w:t xml:space="preserve">раз в полугодие </w:t>
            </w:r>
          </w:p>
          <w:p w:rsidR="00B51300" w:rsidRPr="00A60097" w:rsidRDefault="00B51300" w:rsidP="00E64148">
            <w:pPr>
              <w:jc w:val="center"/>
              <w:rPr>
                <w:rFonts w:cs="Times New Roman"/>
                <w:szCs w:val="28"/>
              </w:rPr>
            </w:pPr>
            <w:r w:rsidRPr="00A60097">
              <w:rPr>
                <w:rFonts w:cs="Times New Roman"/>
                <w:szCs w:val="28"/>
              </w:rPr>
              <w:t>(в соответствии со сроками, установленными АТК в РД)</w:t>
            </w:r>
          </w:p>
        </w:tc>
        <w:tc>
          <w:tcPr>
            <w:tcW w:w="2561" w:type="dxa"/>
            <w:gridSpan w:val="2"/>
          </w:tcPr>
          <w:p w:rsidR="00C42A3B" w:rsidRPr="00A60097" w:rsidRDefault="00C42A3B" w:rsidP="00C42A3B">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B51300" w:rsidRPr="00A60097" w:rsidRDefault="00C42A3B" w:rsidP="00C42A3B">
            <w:pPr>
              <w:jc w:val="center"/>
              <w:rPr>
                <w:rFonts w:cs="Times New Roman"/>
                <w:szCs w:val="28"/>
              </w:rPr>
            </w:pPr>
            <w:r w:rsidRPr="00A60097">
              <w:rPr>
                <w:rFonts w:cs="Times New Roman"/>
                <w:szCs w:val="28"/>
              </w:rPr>
              <w:t>Шабанов М.Д.</w:t>
            </w:r>
          </w:p>
        </w:tc>
      </w:tr>
      <w:tr w:rsidR="00B51300" w:rsidRPr="00155FC8" w:rsidTr="00693687">
        <w:tc>
          <w:tcPr>
            <w:tcW w:w="1127" w:type="dxa"/>
          </w:tcPr>
          <w:p w:rsidR="00B51300" w:rsidRPr="00A60097" w:rsidRDefault="00C42A3B" w:rsidP="004053C3">
            <w:pPr>
              <w:jc w:val="center"/>
              <w:rPr>
                <w:rFonts w:cs="Times New Roman"/>
                <w:szCs w:val="28"/>
              </w:rPr>
            </w:pPr>
            <w:r w:rsidRPr="00A60097">
              <w:rPr>
                <w:rFonts w:cs="Times New Roman"/>
                <w:szCs w:val="28"/>
              </w:rPr>
              <w:t>9.</w:t>
            </w:r>
            <w:r w:rsidR="00B51300" w:rsidRPr="00A60097">
              <w:rPr>
                <w:rFonts w:cs="Times New Roman"/>
                <w:szCs w:val="28"/>
              </w:rPr>
              <w:t>3.</w:t>
            </w:r>
          </w:p>
        </w:tc>
        <w:tc>
          <w:tcPr>
            <w:tcW w:w="4370" w:type="dxa"/>
            <w:gridSpan w:val="2"/>
          </w:tcPr>
          <w:p w:rsidR="00B51300" w:rsidRPr="00A60097" w:rsidRDefault="00B51300" w:rsidP="001042FE">
            <w:pPr>
              <w:rPr>
                <w:rFonts w:cs="Times New Roman"/>
                <w:szCs w:val="28"/>
              </w:rPr>
            </w:pPr>
            <w:r w:rsidRPr="00A60097">
              <w:rPr>
                <w:rFonts w:cs="Times New Roman"/>
                <w:szCs w:val="28"/>
              </w:rPr>
              <w:t>Социальная реабилитация лиц, пострадавших в результате террористического акта, совершенного на территории Республики Дагестан, и лиц, участвующих в борьбе с терроризмом, и в возмещение вреда, причиненного физическим и юридическим лицам в результате террористического акта:</w:t>
            </w:r>
          </w:p>
          <w:p w:rsidR="00B51300" w:rsidRPr="00A60097" w:rsidRDefault="00B51300" w:rsidP="001042FE">
            <w:pPr>
              <w:rPr>
                <w:rFonts w:cs="Times New Roman"/>
                <w:szCs w:val="28"/>
              </w:rPr>
            </w:pPr>
            <w:r w:rsidRPr="00A60097">
              <w:rPr>
                <w:rFonts w:cs="Times New Roman"/>
                <w:szCs w:val="28"/>
              </w:rPr>
              <w:t xml:space="preserve">- учет граждан, пострадавших в результате террористического акта и обратившихся за правовой </w:t>
            </w:r>
            <w:r w:rsidRPr="00A60097">
              <w:rPr>
                <w:rFonts w:cs="Times New Roman"/>
                <w:szCs w:val="28"/>
              </w:rPr>
              <w:lastRenderedPageBreak/>
              <w:t>помощью;</w:t>
            </w:r>
          </w:p>
          <w:p w:rsidR="00B51300" w:rsidRPr="00A60097" w:rsidRDefault="00B51300" w:rsidP="001042FE">
            <w:pPr>
              <w:rPr>
                <w:rFonts w:cs="Times New Roman"/>
                <w:szCs w:val="28"/>
              </w:rPr>
            </w:pPr>
            <w:r w:rsidRPr="00A60097">
              <w:rPr>
                <w:rFonts w:cs="Times New Roman"/>
                <w:szCs w:val="28"/>
              </w:rPr>
              <w:t>- предоставление правовой помощи обратившимся за ней гражданам, пострадавшим в результате террористического акта;</w:t>
            </w:r>
          </w:p>
          <w:p w:rsidR="00B51300" w:rsidRPr="00A60097" w:rsidRDefault="00B51300" w:rsidP="001042FE">
            <w:pPr>
              <w:rPr>
                <w:rFonts w:cs="Times New Roman"/>
                <w:szCs w:val="28"/>
              </w:rPr>
            </w:pPr>
            <w:r w:rsidRPr="00A60097">
              <w:rPr>
                <w:rFonts w:cs="Times New Roman"/>
                <w:szCs w:val="28"/>
              </w:rPr>
              <w:t>- накопление опыта (обобщение практики) в сфере предоставления правовой помощи обратившимся за ней гражданам, пострадавшим в результате террористического акта, с целью совершенствования указанной деятельности</w:t>
            </w:r>
          </w:p>
          <w:p w:rsidR="00B51300" w:rsidRPr="00A60097" w:rsidRDefault="00B51300" w:rsidP="001042FE">
            <w:pPr>
              <w:rPr>
                <w:rFonts w:cs="Times New Roman"/>
                <w:szCs w:val="28"/>
              </w:rPr>
            </w:pPr>
          </w:p>
        </w:tc>
        <w:tc>
          <w:tcPr>
            <w:tcW w:w="2539" w:type="dxa"/>
            <w:gridSpan w:val="2"/>
          </w:tcPr>
          <w:p w:rsidR="00B51300" w:rsidRPr="00A60097" w:rsidRDefault="00B51300" w:rsidP="002B6F5E">
            <w:pPr>
              <w:jc w:val="center"/>
              <w:rPr>
                <w:rFonts w:cs="Times New Roman"/>
                <w:szCs w:val="28"/>
              </w:rPr>
            </w:pPr>
            <w:r w:rsidRPr="00A60097">
              <w:rPr>
                <w:rFonts w:cs="Times New Roman"/>
                <w:szCs w:val="28"/>
              </w:rPr>
              <w:lastRenderedPageBreak/>
              <w:t>в течение года (постоянно)</w:t>
            </w:r>
          </w:p>
        </w:tc>
        <w:tc>
          <w:tcPr>
            <w:tcW w:w="2561" w:type="dxa"/>
            <w:gridSpan w:val="2"/>
          </w:tcPr>
          <w:p w:rsidR="00C42A3B" w:rsidRPr="00A60097" w:rsidRDefault="00C42A3B" w:rsidP="00C42A3B">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B51300" w:rsidRPr="00A60097" w:rsidRDefault="00C42A3B" w:rsidP="00C42A3B">
            <w:pPr>
              <w:jc w:val="center"/>
              <w:rPr>
                <w:rFonts w:cs="Times New Roman"/>
                <w:szCs w:val="28"/>
              </w:rPr>
            </w:pPr>
            <w:r w:rsidRPr="00A60097">
              <w:rPr>
                <w:rFonts w:cs="Times New Roman"/>
                <w:szCs w:val="28"/>
              </w:rPr>
              <w:t>Шабанов М.Д.</w:t>
            </w:r>
          </w:p>
        </w:tc>
      </w:tr>
      <w:tr w:rsidR="00B51300" w:rsidRPr="00155FC8" w:rsidTr="00693687">
        <w:tc>
          <w:tcPr>
            <w:tcW w:w="1127" w:type="dxa"/>
          </w:tcPr>
          <w:p w:rsidR="00B51300" w:rsidRPr="00A60097" w:rsidRDefault="00C42A3B" w:rsidP="004053C3">
            <w:pPr>
              <w:jc w:val="center"/>
              <w:rPr>
                <w:rFonts w:cs="Times New Roman"/>
                <w:szCs w:val="28"/>
              </w:rPr>
            </w:pPr>
            <w:r w:rsidRPr="00A60097">
              <w:rPr>
                <w:rFonts w:cs="Times New Roman"/>
                <w:szCs w:val="28"/>
              </w:rPr>
              <w:lastRenderedPageBreak/>
              <w:t>9.</w:t>
            </w:r>
            <w:r w:rsidR="00B51300" w:rsidRPr="00A60097">
              <w:rPr>
                <w:rFonts w:cs="Times New Roman"/>
                <w:szCs w:val="28"/>
              </w:rPr>
              <w:t>4.</w:t>
            </w:r>
          </w:p>
        </w:tc>
        <w:tc>
          <w:tcPr>
            <w:tcW w:w="4370" w:type="dxa"/>
            <w:gridSpan w:val="2"/>
          </w:tcPr>
          <w:p w:rsidR="00B51300" w:rsidRPr="00A60097" w:rsidRDefault="00B51300" w:rsidP="001042FE">
            <w:pPr>
              <w:rPr>
                <w:rFonts w:cs="Times New Roman"/>
                <w:szCs w:val="28"/>
              </w:rPr>
            </w:pPr>
            <w:r w:rsidRPr="00A60097">
              <w:rPr>
                <w:rFonts w:cs="Times New Roman"/>
                <w:szCs w:val="28"/>
              </w:rPr>
              <w:t>Организация выполнения требований к антитеррористической защищенности объектов (территорий), находящихся в ведении Министерства юстиции Республики Дагестан, в том числе:</w:t>
            </w:r>
          </w:p>
          <w:p w:rsidR="00B51300" w:rsidRPr="00A60097" w:rsidRDefault="00B51300" w:rsidP="001042FE">
            <w:pPr>
              <w:rPr>
                <w:rFonts w:cs="Times New Roman"/>
                <w:szCs w:val="28"/>
              </w:rPr>
            </w:pPr>
            <w:r w:rsidRPr="00A60097">
              <w:rPr>
                <w:rFonts w:cs="Times New Roman"/>
                <w:szCs w:val="28"/>
              </w:rPr>
              <w:t>- подготовка перечня (реестра) объектов (территорий), находящихся в ведении Министерства юстиции Республики Дагестан;</w:t>
            </w:r>
          </w:p>
          <w:p w:rsidR="00B51300" w:rsidRPr="00A60097" w:rsidRDefault="00B51300" w:rsidP="001042FE">
            <w:pPr>
              <w:rPr>
                <w:rFonts w:cs="Times New Roman"/>
                <w:szCs w:val="28"/>
              </w:rPr>
            </w:pPr>
            <w:r w:rsidRPr="00A60097">
              <w:rPr>
                <w:rFonts w:cs="Times New Roman"/>
                <w:szCs w:val="28"/>
              </w:rPr>
              <w:t>- проведение проверок организации работы и состояния антитеррористической защищенности объектов (территорий), находящихся в ведении Министерства юстиции Республики Дагестан;</w:t>
            </w:r>
          </w:p>
          <w:p w:rsidR="00B51300" w:rsidRPr="00A60097" w:rsidRDefault="00B51300" w:rsidP="001042FE">
            <w:pPr>
              <w:rPr>
                <w:rFonts w:cs="Times New Roman"/>
                <w:szCs w:val="28"/>
              </w:rPr>
            </w:pPr>
            <w:r w:rsidRPr="00A60097">
              <w:rPr>
                <w:rFonts w:cs="Times New Roman"/>
                <w:szCs w:val="28"/>
              </w:rPr>
              <w:t>- анализ и обобщение выявленных в результате проверок недостатков, выработка мер по их устранению;</w:t>
            </w:r>
          </w:p>
          <w:p w:rsidR="00B51300" w:rsidRPr="00A60097" w:rsidRDefault="00B51300" w:rsidP="001042FE">
            <w:pPr>
              <w:rPr>
                <w:rFonts w:cs="Times New Roman"/>
                <w:szCs w:val="28"/>
              </w:rPr>
            </w:pPr>
            <w:r w:rsidRPr="00A60097">
              <w:rPr>
                <w:rFonts w:cs="Times New Roman"/>
                <w:szCs w:val="28"/>
              </w:rPr>
              <w:t xml:space="preserve">- </w:t>
            </w:r>
            <w:proofErr w:type="gramStart"/>
            <w:r w:rsidRPr="00A60097">
              <w:rPr>
                <w:rFonts w:cs="Times New Roman"/>
                <w:szCs w:val="28"/>
              </w:rPr>
              <w:t>контроль за</w:t>
            </w:r>
            <w:proofErr w:type="gramEnd"/>
            <w:r w:rsidRPr="00A60097">
              <w:rPr>
                <w:rFonts w:cs="Times New Roman"/>
                <w:szCs w:val="28"/>
              </w:rPr>
              <w:t xml:space="preserve"> устранением выявленных недостатков</w:t>
            </w:r>
          </w:p>
        </w:tc>
        <w:tc>
          <w:tcPr>
            <w:tcW w:w="2539" w:type="dxa"/>
            <w:gridSpan w:val="2"/>
          </w:tcPr>
          <w:p w:rsidR="00B51300" w:rsidRPr="00A60097" w:rsidRDefault="00B51300" w:rsidP="002B6F5E">
            <w:pPr>
              <w:jc w:val="center"/>
              <w:rPr>
                <w:rFonts w:cs="Times New Roman"/>
                <w:szCs w:val="28"/>
              </w:rPr>
            </w:pPr>
            <w:r w:rsidRPr="00A60097">
              <w:rPr>
                <w:rFonts w:cs="Times New Roman"/>
                <w:szCs w:val="28"/>
              </w:rPr>
              <w:t>в течение года (постоянно)</w:t>
            </w:r>
          </w:p>
        </w:tc>
        <w:tc>
          <w:tcPr>
            <w:tcW w:w="2561" w:type="dxa"/>
            <w:gridSpan w:val="2"/>
          </w:tcPr>
          <w:p w:rsidR="00B51300" w:rsidRPr="00A60097" w:rsidRDefault="00C42A3B" w:rsidP="002B6F5E">
            <w:pPr>
              <w:jc w:val="center"/>
              <w:rPr>
                <w:rFonts w:cs="Times New Roman"/>
                <w:szCs w:val="28"/>
              </w:rPr>
            </w:pPr>
            <w:proofErr w:type="spellStart"/>
            <w:r w:rsidRPr="00A60097">
              <w:rPr>
                <w:rFonts w:cs="Times New Roman"/>
                <w:szCs w:val="28"/>
              </w:rPr>
              <w:t>Караченцев</w:t>
            </w:r>
            <w:proofErr w:type="spellEnd"/>
            <w:r w:rsidRPr="00A60097">
              <w:rPr>
                <w:rFonts w:cs="Times New Roman"/>
                <w:szCs w:val="28"/>
              </w:rPr>
              <w:t xml:space="preserve"> С.В.</w:t>
            </w:r>
          </w:p>
          <w:p w:rsidR="00B51300" w:rsidRPr="00A60097" w:rsidRDefault="00B51300" w:rsidP="002B6F5E">
            <w:pPr>
              <w:jc w:val="center"/>
              <w:rPr>
                <w:rFonts w:cs="Times New Roman"/>
                <w:szCs w:val="28"/>
              </w:rPr>
            </w:pPr>
            <w:r w:rsidRPr="00A60097">
              <w:rPr>
                <w:rFonts w:cs="Times New Roman"/>
                <w:szCs w:val="28"/>
              </w:rPr>
              <w:t>Магомедов</w:t>
            </w:r>
            <w:r w:rsidR="00C42A3B" w:rsidRPr="00A60097">
              <w:rPr>
                <w:rFonts w:cs="Times New Roman"/>
                <w:szCs w:val="28"/>
              </w:rPr>
              <w:t>а П.А</w:t>
            </w:r>
            <w:r w:rsidRPr="00A60097">
              <w:rPr>
                <w:rFonts w:cs="Times New Roman"/>
                <w:szCs w:val="28"/>
              </w:rPr>
              <w:t>.</w:t>
            </w:r>
          </w:p>
        </w:tc>
      </w:tr>
      <w:tr w:rsidR="00B51300" w:rsidRPr="00155FC8" w:rsidTr="00693687">
        <w:tc>
          <w:tcPr>
            <w:tcW w:w="1127" w:type="dxa"/>
          </w:tcPr>
          <w:p w:rsidR="00B51300" w:rsidRPr="00A60097" w:rsidRDefault="00C42A3B" w:rsidP="004053C3">
            <w:pPr>
              <w:jc w:val="center"/>
              <w:rPr>
                <w:rFonts w:cs="Times New Roman"/>
                <w:szCs w:val="28"/>
              </w:rPr>
            </w:pPr>
            <w:r w:rsidRPr="00A60097">
              <w:rPr>
                <w:rFonts w:cs="Times New Roman"/>
                <w:szCs w:val="28"/>
              </w:rPr>
              <w:t>9.</w:t>
            </w:r>
            <w:r w:rsidR="00B51300" w:rsidRPr="00A60097">
              <w:rPr>
                <w:rFonts w:cs="Times New Roman"/>
                <w:szCs w:val="28"/>
              </w:rPr>
              <w:t>5.</w:t>
            </w:r>
          </w:p>
        </w:tc>
        <w:tc>
          <w:tcPr>
            <w:tcW w:w="4370" w:type="dxa"/>
            <w:gridSpan w:val="2"/>
          </w:tcPr>
          <w:p w:rsidR="00B51300" w:rsidRPr="00A60097" w:rsidRDefault="00B51300" w:rsidP="001042FE">
            <w:pPr>
              <w:rPr>
                <w:rFonts w:cs="Times New Roman"/>
                <w:szCs w:val="28"/>
              </w:rPr>
            </w:pPr>
            <w:r w:rsidRPr="00A60097">
              <w:rPr>
                <w:rFonts w:cs="Times New Roman"/>
                <w:szCs w:val="28"/>
              </w:rPr>
              <w:t xml:space="preserve">Межрегиональное сотрудничество в целях изучения вопросов профилактики терроризма, минимизации и </w:t>
            </w:r>
            <w:r w:rsidRPr="00A60097">
              <w:rPr>
                <w:rFonts w:cs="Times New Roman"/>
                <w:szCs w:val="28"/>
              </w:rPr>
              <w:lastRenderedPageBreak/>
              <w:t>ликвидации последствий его проявлений</w:t>
            </w:r>
          </w:p>
        </w:tc>
        <w:tc>
          <w:tcPr>
            <w:tcW w:w="2539" w:type="dxa"/>
            <w:gridSpan w:val="2"/>
          </w:tcPr>
          <w:p w:rsidR="00B51300" w:rsidRPr="00A60097" w:rsidRDefault="00B51300" w:rsidP="002B6F5E">
            <w:pPr>
              <w:jc w:val="center"/>
              <w:rPr>
                <w:rFonts w:cs="Times New Roman"/>
                <w:szCs w:val="28"/>
              </w:rPr>
            </w:pPr>
            <w:r w:rsidRPr="00A60097">
              <w:rPr>
                <w:rFonts w:cs="Times New Roman"/>
                <w:szCs w:val="28"/>
              </w:rPr>
              <w:lastRenderedPageBreak/>
              <w:t xml:space="preserve">В соответствии с поручениями Главы РД и Правительства </w:t>
            </w:r>
            <w:r w:rsidRPr="00A60097">
              <w:rPr>
                <w:rFonts w:cs="Times New Roman"/>
                <w:szCs w:val="28"/>
              </w:rPr>
              <w:lastRenderedPageBreak/>
              <w:t>РД, запросами субъектов Российской Федерации</w:t>
            </w:r>
          </w:p>
        </w:tc>
        <w:tc>
          <w:tcPr>
            <w:tcW w:w="2561" w:type="dxa"/>
            <w:gridSpan w:val="2"/>
          </w:tcPr>
          <w:p w:rsidR="00C42A3B" w:rsidRPr="00A60097" w:rsidRDefault="00C42A3B" w:rsidP="00C42A3B">
            <w:pPr>
              <w:jc w:val="center"/>
              <w:rPr>
                <w:rFonts w:cs="Times New Roman"/>
                <w:szCs w:val="28"/>
              </w:rPr>
            </w:pPr>
            <w:proofErr w:type="spellStart"/>
            <w:r w:rsidRPr="00A60097">
              <w:rPr>
                <w:rFonts w:cs="Times New Roman"/>
                <w:szCs w:val="28"/>
              </w:rPr>
              <w:lastRenderedPageBreak/>
              <w:t>Караченцев</w:t>
            </w:r>
            <w:proofErr w:type="spellEnd"/>
            <w:r w:rsidRPr="00A60097">
              <w:rPr>
                <w:rFonts w:cs="Times New Roman"/>
                <w:szCs w:val="28"/>
              </w:rPr>
              <w:t xml:space="preserve"> С.В.</w:t>
            </w:r>
          </w:p>
          <w:p w:rsidR="00B51300" w:rsidRPr="00A60097" w:rsidRDefault="00C42A3B" w:rsidP="00C42A3B">
            <w:pPr>
              <w:jc w:val="center"/>
              <w:rPr>
                <w:rFonts w:cs="Times New Roman"/>
                <w:szCs w:val="28"/>
              </w:rPr>
            </w:pPr>
            <w:r w:rsidRPr="00A60097">
              <w:rPr>
                <w:rFonts w:cs="Times New Roman"/>
                <w:szCs w:val="28"/>
              </w:rPr>
              <w:t>Шабанов М.Д.</w:t>
            </w:r>
          </w:p>
        </w:tc>
      </w:tr>
      <w:tr w:rsidR="00E41E73" w:rsidRPr="00155FC8" w:rsidTr="00176057">
        <w:tc>
          <w:tcPr>
            <w:tcW w:w="10597" w:type="dxa"/>
            <w:gridSpan w:val="7"/>
          </w:tcPr>
          <w:p w:rsidR="00E41E73" w:rsidRDefault="00E41E73" w:rsidP="00E41E73">
            <w:pPr>
              <w:jc w:val="center"/>
              <w:rPr>
                <w:rFonts w:cs="Times New Roman"/>
                <w:szCs w:val="28"/>
              </w:rPr>
            </w:pPr>
          </w:p>
          <w:p w:rsidR="00E41E73" w:rsidRDefault="00E41E73" w:rsidP="00E41E73">
            <w:pPr>
              <w:jc w:val="center"/>
              <w:rPr>
                <w:rFonts w:cs="Times New Roman"/>
                <w:szCs w:val="28"/>
              </w:rPr>
            </w:pPr>
            <w:r>
              <w:rPr>
                <w:rFonts w:cs="Times New Roman"/>
                <w:szCs w:val="28"/>
                <w:lang w:val="en-US"/>
              </w:rPr>
              <w:t>X</w:t>
            </w:r>
            <w:r w:rsidRPr="00A60097">
              <w:rPr>
                <w:rFonts w:cs="Times New Roman"/>
                <w:szCs w:val="28"/>
              </w:rPr>
              <w:t xml:space="preserve">. В сфере </w:t>
            </w:r>
            <w:r>
              <w:rPr>
                <w:rFonts w:cs="Times New Roman"/>
                <w:szCs w:val="28"/>
              </w:rPr>
              <w:t>противодействия коррупции</w:t>
            </w:r>
          </w:p>
          <w:p w:rsidR="00E41E73" w:rsidRPr="00A60097" w:rsidRDefault="00E41E73" w:rsidP="00E41E73">
            <w:pPr>
              <w:jc w:val="center"/>
              <w:rPr>
                <w:rFonts w:cs="Times New Roman"/>
                <w:szCs w:val="28"/>
              </w:rPr>
            </w:pPr>
          </w:p>
        </w:tc>
      </w:tr>
      <w:tr w:rsidR="00E41E73" w:rsidRPr="00155FC8" w:rsidTr="00E41E73">
        <w:tc>
          <w:tcPr>
            <w:tcW w:w="1127" w:type="dxa"/>
          </w:tcPr>
          <w:p w:rsidR="00E41E73" w:rsidRPr="00A60097" w:rsidRDefault="00E41E73" w:rsidP="004053C3">
            <w:pPr>
              <w:jc w:val="center"/>
              <w:rPr>
                <w:rFonts w:cs="Times New Roman"/>
                <w:szCs w:val="28"/>
              </w:rPr>
            </w:pPr>
            <w:r>
              <w:rPr>
                <w:rFonts w:cs="Times New Roman"/>
                <w:szCs w:val="28"/>
              </w:rPr>
              <w:t>10.1.</w:t>
            </w:r>
          </w:p>
        </w:tc>
        <w:tc>
          <w:tcPr>
            <w:tcW w:w="4254" w:type="dxa"/>
            <w:gridSpan w:val="2"/>
          </w:tcPr>
          <w:p w:rsidR="00E41E73" w:rsidRPr="00A60097" w:rsidRDefault="00E41E73" w:rsidP="00E41E73">
            <w:pPr>
              <w:rPr>
                <w:rFonts w:cs="Times New Roman"/>
                <w:szCs w:val="28"/>
              </w:rPr>
            </w:pPr>
            <w:r>
              <w:rPr>
                <w:rFonts w:cs="Times New Roman"/>
                <w:szCs w:val="28"/>
              </w:rPr>
              <w:t>Актуализация правовых актов Минюста РД в сфере противодействия коррупции</w:t>
            </w:r>
          </w:p>
        </w:tc>
        <w:tc>
          <w:tcPr>
            <w:tcW w:w="2418" w:type="dxa"/>
            <w:gridSpan w:val="2"/>
          </w:tcPr>
          <w:p w:rsidR="00E41E73" w:rsidRPr="00A60097" w:rsidRDefault="00E41E73" w:rsidP="002B6F5E">
            <w:pPr>
              <w:jc w:val="center"/>
              <w:rPr>
                <w:rFonts w:cs="Times New Roman"/>
                <w:szCs w:val="28"/>
              </w:rPr>
            </w:pPr>
            <w:r>
              <w:rPr>
                <w:rFonts w:cs="Times New Roman"/>
                <w:szCs w:val="28"/>
              </w:rPr>
              <w:t>по мере необходимости</w:t>
            </w:r>
          </w:p>
        </w:tc>
        <w:tc>
          <w:tcPr>
            <w:tcW w:w="2798" w:type="dxa"/>
            <w:gridSpan w:val="2"/>
          </w:tcPr>
          <w:p w:rsidR="00E41E73" w:rsidRDefault="00E41E73" w:rsidP="00E41E73">
            <w:pPr>
              <w:jc w:val="center"/>
              <w:rPr>
                <w:rFonts w:cs="Times New Roman"/>
                <w:szCs w:val="28"/>
              </w:rPr>
            </w:pPr>
            <w:proofErr w:type="spellStart"/>
            <w:r>
              <w:rPr>
                <w:rFonts w:cs="Times New Roman"/>
                <w:szCs w:val="28"/>
              </w:rPr>
              <w:t>Мумингаджиев</w:t>
            </w:r>
            <w:proofErr w:type="spellEnd"/>
            <w:r>
              <w:rPr>
                <w:rFonts w:cs="Times New Roman"/>
                <w:szCs w:val="28"/>
              </w:rPr>
              <w:t xml:space="preserve"> Б.М.</w:t>
            </w:r>
          </w:p>
          <w:p w:rsidR="00E41E73" w:rsidRPr="00A60097" w:rsidRDefault="00E41E73" w:rsidP="00C42A3B">
            <w:pPr>
              <w:jc w:val="center"/>
              <w:rPr>
                <w:rFonts w:cs="Times New Roman"/>
                <w:szCs w:val="28"/>
              </w:rPr>
            </w:pPr>
          </w:p>
        </w:tc>
      </w:tr>
      <w:tr w:rsidR="00E41E73" w:rsidRPr="00155FC8" w:rsidTr="00E41E73">
        <w:tc>
          <w:tcPr>
            <w:tcW w:w="1127" w:type="dxa"/>
          </w:tcPr>
          <w:p w:rsidR="00E41E73" w:rsidRDefault="00E41E73" w:rsidP="004053C3">
            <w:pPr>
              <w:jc w:val="center"/>
              <w:rPr>
                <w:rFonts w:cs="Times New Roman"/>
                <w:szCs w:val="28"/>
              </w:rPr>
            </w:pPr>
            <w:r>
              <w:rPr>
                <w:rFonts w:cs="Times New Roman"/>
                <w:szCs w:val="28"/>
              </w:rPr>
              <w:t>10.2.</w:t>
            </w:r>
          </w:p>
        </w:tc>
        <w:tc>
          <w:tcPr>
            <w:tcW w:w="4254" w:type="dxa"/>
            <w:gridSpan w:val="2"/>
          </w:tcPr>
          <w:p w:rsidR="00E41E73" w:rsidRDefault="00E41E73" w:rsidP="00E41E73">
            <w:pPr>
              <w:rPr>
                <w:rFonts w:cs="Times New Roman"/>
                <w:szCs w:val="28"/>
              </w:rPr>
            </w:pPr>
            <w:r>
              <w:rPr>
                <w:rFonts w:cs="Times New Roman"/>
                <w:szCs w:val="28"/>
              </w:rPr>
              <w:t>Анализ сведений о доходах, расходах, об имуществе и обязательствах имущественного характера государственных гражданских служащих аппарата Минюста РД, работников аппаратов мировых судей РД и руководителей подведомственных учреждений</w:t>
            </w:r>
          </w:p>
        </w:tc>
        <w:tc>
          <w:tcPr>
            <w:tcW w:w="2418" w:type="dxa"/>
            <w:gridSpan w:val="2"/>
          </w:tcPr>
          <w:p w:rsidR="00E41E73" w:rsidRDefault="00E41E73" w:rsidP="002B6F5E">
            <w:pPr>
              <w:jc w:val="center"/>
              <w:rPr>
                <w:rFonts w:cs="Times New Roman"/>
                <w:szCs w:val="28"/>
              </w:rPr>
            </w:pPr>
            <w:r>
              <w:rPr>
                <w:rFonts w:cs="Times New Roman"/>
                <w:szCs w:val="28"/>
              </w:rPr>
              <w:t>июнь-ноябрь</w:t>
            </w:r>
          </w:p>
        </w:tc>
        <w:tc>
          <w:tcPr>
            <w:tcW w:w="2798" w:type="dxa"/>
            <w:gridSpan w:val="2"/>
          </w:tcPr>
          <w:p w:rsidR="00E41E73" w:rsidRDefault="00E41E73" w:rsidP="00E41E73">
            <w:pPr>
              <w:jc w:val="center"/>
              <w:rPr>
                <w:rFonts w:cs="Times New Roman"/>
                <w:szCs w:val="28"/>
              </w:rPr>
            </w:pPr>
            <w:proofErr w:type="spellStart"/>
            <w:r>
              <w:rPr>
                <w:rFonts w:cs="Times New Roman"/>
                <w:szCs w:val="28"/>
              </w:rPr>
              <w:t>Мумингаджиев</w:t>
            </w:r>
            <w:proofErr w:type="spellEnd"/>
            <w:r>
              <w:rPr>
                <w:rFonts w:cs="Times New Roman"/>
                <w:szCs w:val="28"/>
              </w:rPr>
              <w:t xml:space="preserve"> Б.М.</w:t>
            </w:r>
          </w:p>
        </w:tc>
      </w:tr>
      <w:tr w:rsidR="00E41E73" w:rsidRPr="00155FC8" w:rsidTr="00E41E73">
        <w:tc>
          <w:tcPr>
            <w:tcW w:w="1127" w:type="dxa"/>
          </w:tcPr>
          <w:p w:rsidR="00E41E73" w:rsidRDefault="00E41E73" w:rsidP="004053C3">
            <w:pPr>
              <w:jc w:val="center"/>
              <w:rPr>
                <w:rFonts w:cs="Times New Roman"/>
                <w:szCs w:val="28"/>
              </w:rPr>
            </w:pPr>
            <w:r>
              <w:rPr>
                <w:rFonts w:cs="Times New Roman"/>
                <w:szCs w:val="28"/>
              </w:rPr>
              <w:t>10.3.</w:t>
            </w:r>
          </w:p>
        </w:tc>
        <w:tc>
          <w:tcPr>
            <w:tcW w:w="4254" w:type="dxa"/>
            <w:gridSpan w:val="2"/>
          </w:tcPr>
          <w:p w:rsidR="00E41E73" w:rsidRDefault="00176057" w:rsidP="00E41E73">
            <w:pPr>
              <w:rPr>
                <w:rFonts w:cs="Times New Roman"/>
                <w:szCs w:val="28"/>
              </w:rPr>
            </w:pPr>
            <w:r>
              <w:rPr>
                <w:rFonts w:cs="Times New Roman"/>
              </w:rPr>
              <w:t>Проведение с соблюдением требований законодательства о государственной службе, о противодействии коррупции 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служащими. Информирование органов прокуратуры РД о нарушениях законодательства РФ, выявленных в ходе проверок</w:t>
            </w:r>
          </w:p>
        </w:tc>
        <w:tc>
          <w:tcPr>
            <w:tcW w:w="2418" w:type="dxa"/>
            <w:gridSpan w:val="2"/>
          </w:tcPr>
          <w:p w:rsidR="00E41E73" w:rsidRDefault="00176057" w:rsidP="002B6F5E">
            <w:pPr>
              <w:jc w:val="center"/>
              <w:rPr>
                <w:rFonts w:cs="Times New Roman"/>
                <w:szCs w:val="28"/>
              </w:rPr>
            </w:pPr>
            <w:r>
              <w:rPr>
                <w:rFonts w:cs="Times New Roman"/>
                <w:szCs w:val="28"/>
              </w:rPr>
              <w:t>при наличии оснований</w:t>
            </w:r>
          </w:p>
        </w:tc>
        <w:tc>
          <w:tcPr>
            <w:tcW w:w="2798" w:type="dxa"/>
            <w:gridSpan w:val="2"/>
          </w:tcPr>
          <w:p w:rsidR="00E41E73" w:rsidRDefault="00176057" w:rsidP="00E41E73">
            <w:pPr>
              <w:jc w:val="center"/>
              <w:rPr>
                <w:rFonts w:cs="Times New Roman"/>
                <w:szCs w:val="28"/>
              </w:rPr>
            </w:pPr>
            <w:proofErr w:type="spellStart"/>
            <w:r>
              <w:rPr>
                <w:rFonts w:cs="Times New Roman"/>
                <w:szCs w:val="28"/>
              </w:rPr>
              <w:t>Мумингаджиев</w:t>
            </w:r>
            <w:proofErr w:type="spellEnd"/>
            <w:r>
              <w:rPr>
                <w:rFonts w:cs="Times New Roman"/>
                <w:szCs w:val="28"/>
              </w:rPr>
              <w:t xml:space="preserve"> Б.М.</w:t>
            </w:r>
          </w:p>
        </w:tc>
      </w:tr>
      <w:tr w:rsidR="00176057" w:rsidRPr="00155FC8" w:rsidTr="00E41E73">
        <w:tc>
          <w:tcPr>
            <w:tcW w:w="1127" w:type="dxa"/>
          </w:tcPr>
          <w:p w:rsidR="00176057" w:rsidRDefault="00176057" w:rsidP="004053C3">
            <w:pPr>
              <w:jc w:val="center"/>
              <w:rPr>
                <w:rFonts w:cs="Times New Roman"/>
                <w:szCs w:val="28"/>
              </w:rPr>
            </w:pPr>
            <w:r>
              <w:rPr>
                <w:rFonts w:cs="Times New Roman"/>
                <w:szCs w:val="28"/>
              </w:rPr>
              <w:t>10.4.</w:t>
            </w:r>
          </w:p>
        </w:tc>
        <w:tc>
          <w:tcPr>
            <w:tcW w:w="4254" w:type="dxa"/>
            <w:gridSpan w:val="2"/>
          </w:tcPr>
          <w:p w:rsidR="00176057" w:rsidRDefault="00176057" w:rsidP="00176057">
            <w:pPr>
              <w:rPr>
                <w:rFonts w:cs="Times New Roman"/>
              </w:rPr>
            </w:pPr>
            <w:r>
              <w:rPr>
                <w:rFonts w:cs="Times New Roman"/>
              </w:rPr>
              <w:t xml:space="preserve">Проведение проверок соблюдения государственными служащими требований к служебному поведению, предусмотренных законодательством о государственной службе, в том числе на предмет участия в предпринимательской деятельности с использованием баз данных Федеральной налоговой службы Российской </w:t>
            </w:r>
            <w:r>
              <w:rPr>
                <w:rFonts w:cs="Times New Roman"/>
              </w:rPr>
              <w:lastRenderedPageBreak/>
              <w:t xml:space="preserve">Федерации «Единый государственный реестр юридических лиц» и «Единый государственный реестр индивидуальных предпринимателей» </w:t>
            </w:r>
          </w:p>
        </w:tc>
        <w:tc>
          <w:tcPr>
            <w:tcW w:w="2418" w:type="dxa"/>
            <w:gridSpan w:val="2"/>
          </w:tcPr>
          <w:p w:rsidR="00176057" w:rsidRDefault="00176057" w:rsidP="002B6F5E">
            <w:pPr>
              <w:jc w:val="center"/>
              <w:rPr>
                <w:rFonts w:cs="Times New Roman"/>
                <w:szCs w:val="28"/>
              </w:rPr>
            </w:pPr>
            <w:r>
              <w:rPr>
                <w:rFonts w:cs="Times New Roman"/>
              </w:rPr>
              <w:lastRenderedPageBreak/>
              <w:t xml:space="preserve">до 20 сентября </w:t>
            </w:r>
          </w:p>
        </w:tc>
        <w:tc>
          <w:tcPr>
            <w:tcW w:w="2798" w:type="dxa"/>
            <w:gridSpan w:val="2"/>
          </w:tcPr>
          <w:p w:rsidR="00176057" w:rsidRDefault="00176057" w:rsidP="00E41E73">
            <w:pPr>
              <w:jc w:val="center"/>
              <w:rPr>
                <w:rFonts w:cs="Times New Roman"/>
                <w:szCs w:val="28"/>
              </w:rPr>
            </w:pPr>
            <w:proofErr w:type="spellStart"/>
            <w:r>
              <w:rPr>
                <w:rFonts w:cs="Times New Roman"/>
                <w:szCs w:val="28"/>
              </w:rPr>
              <w:t>Мумингаджиев</w:t>
            </w:r>
            <w:proofErr w:type="spellEnd"/>
            <w:r>
              <w:rPr>
                <w:rFonts w:cs="Times New Roman"/>
                <w:szCs w:val="28"/>
              </w:rPr>
              <w:t xml:space="preserve"> Б.М.</w:t>
            </w:r>
          </w:p>
        </w:tc>
      </w:tr>
      <w:tr w:rsidR="00176057" w:rsidRPr="00155FC8" w:rsidTr="00E41E73">
        <w:tc>
          <w:tcPr>
            <w:tcW w:w="1127" w:type="dxa"/>
          </w:tcPr>
          <w:p w:rsidR="00176057" w:rsidRDefault="00176057" w:rsidP="004053C3">
            <w:pPr>
              <w:jc w:val="center"/>
              <w:rPr>
                <w:rFonts w:cs="Times New Roman"/>
                <w:szCs w:val="28"/>
              </w:rPr>
            </w:pPr>
            <w:r>
              <w:rPr>
                <w:rFonts w:cs="Times New Roman"/>
                <w:szCs w:val="28"/>
              </w:rPr>
              <w:lastRenderedPageBreak/>
              <w:t>10.5.</w:t>
            </w:r>
          </w:p>
        </w:tc>
        <w:tc>
          <w:tcPr>
            <w:tcW w:w="4254" w:type="dxa"/>
            <w:gridSpan w:val="2"/>
          </w:tcPr>
          <w:p w:rsidR="00176057" w:rsidRDefault="00176057" w:rsidP="00176057">
            <w:pPr>
              <w:rPr>
                <w:rFonts w:cs="Times New Roman"/>
              </w:rPr>
            </w:pPr>
            <w:r w:rsidRPr="00FB530F">
              <w:rPr>
                <w:rFonts w:cs="Times New Roman"/>
              </w:rPr>
              <w:t>Мониторинг участия лиц, замещающих должности государственной гражданской службы Республики Дагестан, в управлении коммерческими и некоммерческими организациями, подготовка аналитического доклада, содержащего обобщенные статистические данные, информацию о выявленных коррупционных правонарушениях и коррупционных рисках</w:t>
            </w:r>
          </w:p>
        </w:tc>
        <w:tc>
          <w:tcPr>
            <w:tcW w:w="2418" w:type="dxa"/>
            <w:gridSpan w:val="2"/>
          </w:tcPr>
          <w:p w:rsidR="00176057" w:rsidRDefault="00176057" w:rsidP="002B6F5E">
            <w:pPr>
              <w:jc w:val="center"/>
              <w:rPr>
                <w:rFonts w:cs="Times New Roman"/>
              </w:rPr>
            </w:pPr>
            <w:r>
              <w:rPr>
                <w:rFonts w:cs="Times New Roman"/>
              </w:rPr>
              <w:t>до 20 августа</w:t>
            </w:r>
          </w:p>
        </w:tc>
        <w:tc>
          <w:tcPr>
            <w:tcW w:w="2798" w:type="dxa"/>
            <w:gridSpan w:val="2"/>
          </w:tcPr>
          <w:p w:rsidR="00176057" w:rsidRDefault="00176057" w:rsidP="00E41E73">
            <w:pPr>
              <w:jc w:val="center"/>
              <w:rPr>
                <w:rFonts w:cs="Times New Roman"/>
                <w:szCs w:val="28"/>
              </w:rPr>
            </w:pPr>
            <w:proofErr w:type="spellStart"/>
            <w:r>
              <w:rPr>
                <w:rFonts w:cs="Times New Roman"/>
                <w:szCs w:val="28"/>
              </w:rPr>
              <w:t>Мумингаджиев</w:t>
            </w:r>
            <w:proofErr w:type="spellEnd"/>
            <w:r>
              <w:rPr>
                <w:rFonts w:cs="Times New Roman"/>
                <w:szCs w:val="28"/>
              </w:rPr>
              <w:t xml:space="preserve"> Б.М.</w:t>
            </w:r>
          </w:p>
        </w:tc>
      </w:tr>
      <w:tr w:rsidR="00176057" w:rsidRPr="00155FC8" w:rsidTr="00E41E73">
        <w:tc>
          <w:tcPr>
            <w:tcW w:w="1127" w:type="dxa"/>
          </w:tcPr>
          <w:p w:rsidR="00176057" w:rsidRDefault="00176057" w:rsidP="004053C3">
            <w:pPr>
              <w:jc w:val="center"/>
              <w:rPr>
                <w:rFonts w:cs="Times New Roman"/>
                <w:szCs w:val="28"/>
              </w:rPr>
            </w:pPr>
            <w:r>
              <w:rPr>
                <w:rFonts w:cs="Times New Roman"/>
                <w:szCs w:val="28"/>
              </w:rPr>
              <w:t>10.6.</w:t>
            </w:r>
          </w:p>
        </w:tc>
        <w:tc>
          <w:tcPr>
            <w:tcW w:w="4254" w:type="dxa"/>
            <w:gridSpan w:val="2"/>
          </w:tcPr>
          <w:p w:rsidR="00176057" w:rsidRDefault="00176057" w:rsidP="00176057">
            <w:pPr>
              <w:autoSpaceDE w:val="0"/>
              <w:autoSpaceDN w:val="0"/>
              <w:adjustRightInd w:val="0"/>
              <w:rPr>
                <w:rFonts w:cs="Times New Roman"/>
              </w:rPr>
            </w:pPr>
            <w:r>
              <w:rPr>
                <w:rFonts w:cs="Times New Roman"/>
              </w:rPr>
              <w:t>Проведение проверок информации о наличии или возможности возникновения конфликта интересов у государственного служащего, поступающей представителю нанимателя в установленном законодательством порядке</w:t>
            </w:r>
          </w:p>
          <w:p w:rsidR="00176057" w:rsidRPr="00FB530F" w:rsidRDefault="00176057" w:rsidP="00176057">
            <w:pPr>
              <w:rPr>
                <w:rFonts w:cs="Times New Roman"/>
              </w:rPr>
            </w:pPr>
          </w:p>
        </w:tc>
        <w:tc>
          <w:tcPr>
            <w:tcW w:w="2418" w:type="dxa"/>
            <w:gridSpan w:val="2"/>
          </w:tcPr>
          <w:p w:rsidR="00176057" w:rsidRDefault="00194464" w:rsidP="002B6F5E">
            <w:pPr>
              <w:jc w:val="center"/>
              <w:rPr>
                <w:rFonts w:cs="Times New Roman"/>
              </w:rPr>
            </w:pPr>
            <w:r>
              <w:rPr>
                <w:rFonts w:cs="Times New Roman"/>
              </w:rPr>
              <w:t>до 20 июля</w:t>
            </w:r>
          </w:p>
        </w:tc>
        <w:tc>
          <w:tcPr>
            <w:tcW w:w="2798" w:type="dxa"/>
            <w:gridSpan w:val="2"/>
          </w:tcPr>
          <w:p w:rsidR="00176057" w:rsidRDefault="00176057" w:rsidP="00E41E73">
            <w:pPr>
              <w:jc w:val="center"/>
              <w:rPr>
                <w:rFonts w:cs="Times New Roman"/>
                <w:szCs w:val="28"/>
              </w:rPr>
            </w:pPr>
            <w:proofErr w:type="spellStart"/>
            <w:r>
              <w:rPr>
                <w:rFonts w:cs="Times New Roman"/>
                <w:szCs w:val="28"/>
              </w:rPr>
              <w:t>Мумингаджиев</w:t>
            </w:r>
            <w:proofErr w:type="spellEnd"/>
            <w:r>
              <w:rPr>
                <w:rFonts w:cs="Times New Roman"/>
                <w:szCs w:val="28"/>
              </w:rPr>
              <w:t xml:space="preserve"> Б.М.</w:t>
            </w:r>
          </w:p>
        </w:tc>
      </w:tr>
      <w:tr w:rsidR="00176057" w:rsidRPr="00155FC8" w:rsidTr="00E41E73">
        <w:tc>
          <w:tcPr>
            <w:tcW w:w="1127" w:type="dxa"/>
          </w:tcPr>
          <w:p w:rsidR="00176057" w:rsidRDefault="00176057" w:rsidP="004053C3">
            <w:pPr>
              <w:jc w:val="center"/>
              <w:rPr>
                <w:rFonts w:cs="Times New Roman"/>
                <w:szCs w:val="28"/>
              </w:rPr>
            </w:pPr>
            <w:r>
              <w:rPr>
                <w:rFonts w:cs="Times New Roman"/>
                <w:szCs w:val="28"/>
              </w:rPr>
              <w:t>10.7.</w:t>
            </w:r>
          </w:p>
        </w:tc>
        <w:tc>
          <w:tcPr>
            <w:tcW w:w="4254" w:type="dxa"/>
            <w:gridSpan w:val="2"/>
          </w:tcPr>
          <w:p w:rsidR="00176057" w:rsidRDefault="00176057" w:rsidP="00176057">
            <w:pPr>
              <w:autoSpaceDE w:val="0"/>
              <w:autoSpaceDN w:val="0"/>
              <w:adjustRightInd w:val="0"/>
              <w:rPr>
                <w:rFonts w:cs="Times New Roman"/>
              </w:rPr>
            </w:pPr>
            <w:r>
              <w:rPr>
                <w:rFonts w:cs="Times New Roman"/>
              </w:rPr>
              <w:t>Систематическое проведение оценки коррупционных рисков, возникающих при реализации государственными служащими функций, и внесение уточнений в перечни должностей государственной гражданской службы Республики Дагестан, замещение которых связано с коррупционными рисками</w:t>
            </w:r>
          </w:p>
        </w:tc>
        <w:tc>
          <w:tcPr>
            <w:tcW w:w="2418" w:type="dxa"/>
            <w:gridSpan w:val="2"/>
          </w:tcPr>
          <w:p w:rsidR="00176057" w:rsidRDefault="00194464" w:rsidP="002B6F5E">
            <w:pPr>
              <w:jc w:val="center"/>
              <w:rPr>
                <w:rFonts w:cs="Times New Roman"/>
              </w:rPr>
            </w:pPr>
            <w:r>
              <w:rPr>
                <w:rFonts w:cs="Times New Roman"/>
              </w:rPr>
              <w:t>постоянно</w:t>
            </w:r>
          </w:p>
        </w:tc>
        <w:tc>
          <w:tcPr>
            <w:tcW w:w="2798" w:type="dxa"/>
            <w:gridSpan w:val="2"/>
          </w:tcPr>
          <w:p w:rsidR="00176057" w:rsidRDefault="00176057" w:rsidP="00E41E73">
            <w:pPr>
              <w:jc w:val="center"/>
              <w:rPr>
                <w:rFonts w:cs="Times New Roman"/>
                <w:szCs w:val="28"/>
              </w:rPr>
            </w:pPr>
            <w:proofErr w:type="spellStart"/>
            <w:r>
              <w:rPr>
                <w:rFonts w:cs="Times New Roman"/>
                <w:szCs w:val="28"/>
              </w:rPr>
              <w:t>Мумингаджиев</w:t>
            </w:r>
            <w:proofErr w:type="spellEnd"/>
            <w:r>
              <w:rPr>
                <w:rFonts w:cs="Times New Roman"/>
                <w:szCs w:val="28"/>
              </w:rPr>
              <w:t xml:space="preserve"> Б.М.</w:t>
            </w:r>
          </w:p>
        </w:tc>
      </w:tr>
      <w:tr w:rsidR="00176057" w:rsidRPr="00155FC8" w:rsidTr="00E41E73">
        <w:tc>
          <w:tcPr>
            <w:tcW w:w="1127" w:type="dxa"/>
          </w:tcPr>
          <w:p w:rsidR="00176057" w:rsidRDefault="00176057" w:rsidP="004053C3">
            <w:pPr>
              <w:jc w:val="center"/>
              <w:rPr>
                <w:rFonts w:cs="Times New Roman"/>
                <w:szCs w:val="28"/>
              </w:rPr>
            </w:pPr>
            <w:r>
              <w:rPr>
                <w:rFonts w:cs="Times New Roman"/>
                <w:szCs w:val="28"/>
              </w:rPr>
              <w:t>10.8.</w:t>
            </w:r>
          </w:p>
        </w:tc>
        <w:tc>
          <w:tcPr>
            <w:tcW w:w="4254" w:type="dxa"/>
            <w:gridSpan w:val="2"/>
          </w:tcPr>
          <w:p w:rsidR="00176057" w:rsidRDefault="00176057" w:rsidP="00176057">
            <w:pPr>
              <w:autoSpaceDE w:val="0"/>
              <w:autoSpaceDN w:val="0"/>
              <w:adjustRightInd w:val="0"/>
              <w:rPr>
                <w:rFonts w:cs="Times New Roman"/>
              </w:rPr>
            </w:pPr>
            <w:r>
              <w:rPr>
                <w:rFonts w:cs="Times New Roman"/>
              </w:rPr>
              <w:t xml:space="preserve">Утверждение и последующее исполнение годовых планов работ комиссий по противодействию коррупции </w:t>
            </w:r>
          </w:p>
        </w:tc>
        <w:tc>
          <w:tcPr>
            <w:tcW w:w="2418" w:type="dxa"/>
            <w:gridSpan w:val="2"/>
          </w:tcPr>
          <w:p w:rsidR="00176057" w:rsidRDefault="00194464" w:rsidP="002B6F5E">
            <w:pPr>
              <w:jc w:val="center"/>
              <w:rPr>
                <w:rFonts w:cs="Times New Roman"/>
              </w:rPr>
            </w:pPr>
            <w:r>
              <w:rPr>
                <w:rFonts w:cs="Times New Roman"/>
              </w:rPr>
              <w:t xml:space="preserve">до 1 марта </w:t>
            </w:r>
          </w:p>
        </w:tc>
        <w:tc>
          <w:tcPr>
            <w:tcW w:w="2798" w:type="dxa"/>
            <w:gridSpan w:val="2"/>
          </w:tcPr>
          <w:p w:rsidR="00176057" w:rsidRDefault="00176057" w:rsidP="00E41E73">
            <w:pPr>
              <w:jc w:val="center"/>
              <w:rPr>
                <w:rFonts w:cs="Times New Roman"/>
                <w:szCs w:val="28"/>
              </w:rPr>
            </w:pPr>
            <w:proofErr w:type="spellStart"/>
            <w:r>
              <w:rPr>
                <w:rFonts w:cs="Times New Roman"/>
                <w:szCs w:val="28"/>
              </w:rPr>
              <w:t>Мумингаджиев</w:t>
            </w:r>
            <w:proofErr w:type="spellEnd"/>
            <w:r>
              <w:rPr>
                <w:rFonts w:cs="Times New Roman"/>
                <w:szCs w:val="28"/>
              </w:rPr>
              <w:t xml:space="preserve"> Б.М.</w:t>
            </w:r>
          </w:p>
        </w:tc>
      </w:tr>
      <w:tr w:rsidR="00176057" w:rsidRPr="00155FC8" w:rsidTr="00E41E73">
        <w:tc>
          <w:tcPr>
            <w:tcW w:w="1127" w:type="dxa"/>
          </w:tcPr>
          <w:p w:rsidR="00176057" w:rsidRDefault="00176057" w:rsidP="004053C3">
            <w:pPr>
              <w:jc w:val="center"/>
              <w:rPr>
                <w:rFonts w:cs="Times New Roman"/>
                <w:szCs w:val="28"/>
              </w:rPr>
            </w:pPr>
            <w:r>
              <w:rPr>
                <w:rFonts w:cs="Times New Roman"/>
                <w:szCs w:val="28"/>
              </w:rPr>
              <w:t>10.9.</w:t>
            </w:r>
          </w:p>
        </w:tc>
        <w:tc>
          <w:tcPr>
            <w:tcW w:w="4254" w:type="dxa"/>
            <w:gridSpan w:val="2"/>
          </w:tcPr>
          <w:p w:rsidR="00176057" w:rsidRDefault="00176057" w:rsidP="00176057">
            <w:pPr>
              <w:autoSpaceDE w:val="0"/>
              <w:autoSpaceDN w:val="0"/>
              <w:adjustRightInd w:val="0"/>
              <w:rPr>
                <w:rFonts w:cs="Times New Roman"/>
              </w:rPr>
            </w:pPr>
            <w:proofErr w:type="gramStart"/>
            <w:r>
              <w:rPr>
                <w:rFonts w:cs="Times New Roman"/>
              </w:rPr>
              <w:t xml:space="preserve">Организация наполнения подраздела «Противодействие </w:t>
            </w:r>
            <w:r>
              <w:rPr>
                <w:rFonts w:cs="Times New Roman"/>
              </w:rPr>
              <w:lastRenderedPageBreak/>
              <w:t xml:space="preserve">коррупции» официального сайта Минюста РД в соответствии с требованиями, установленными </w:t>
            </w:r>
            <w:hyperlink r:id="rId5" w:history="1">
              <w:r w:rsidRPr="00D1752A">
                <w:rPr>
                  <w:rFonts w:cs="Times New Roman"/>
                </w:rPr>
                <w:t>приказом</w:t>
              </w:r>
            </w:hyperlink>
            <w:r>
              <w:rPr>
                <w:rFonts w:cs="Times New Roman"/>
              </w:rPr>
              <w:t xml:space="preserve"> Минтруда России от 7 октября 2013 г.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w:t>
            </w:r>
            <w:proofErr w:type="gramEnd"/>
            <w:r>
              <w:rPr>
                <w:rFonts w:cs="Times New Roman"/>
              </w:rPr>
              <w:t>),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tc>
        <w:tc>
          <w:tcPr>
            <w:tcW w:w="2418" w:type="dxa"/>
            <w:gridSpan w:val="2"/>
          </w:tcPr>
          <w:p w:rsidR="00176057" w:rsidRDefault="00194464" w:rsidP="002B6F5E">
            <w:pPr>
              <w:jc w:val="center"/>
              <w:rPr>
                <w:rFonts w:cs="Times New Roman"/>
              </w:rPr>
            </w:pPr>
            <w:r>
              <w:rPr>
                <w:rFonts w:cs="Times New Roman"/>
              </w:rPr>
              <w:lastRenderedPageBreak/>
              <w:t>по мере необходимости</w:t>
            </w:r>
          </w:p>
        </w:tc>
        <w:tc>
          <w:tcPr>
            <w:tcW w:w="2798" w:type="dxa"/>
            <w:gridSpan w:val="2"/>
          </w:tcPr>
          <w:p w:rsidR="00176057" w:rsidRDefault="00176057" w:rsidP="00E41E73">
            <w:pPr>
              <w:jc w:val="center"/>
              <w:rPr>
                <w:rFonts w:cs="Times New Roman"/>
                <w:szCs w:val="28"/>
              </w:rPr>
            </w:pPr>
            <w:proofErr w:type="spellStart"/>
            <w:r>
              <w:rPr>
                <w:rFonts w:cs="Times New Roman"/>
                <w:szCs w:val="28"/>
              </w:rPr>
              <w:t>Мумингаджиев</w:t>
            </w:r>
            <w:proofErr w:type="spellEnd"/>
            <w:r>
              <w:rPr>
                <w:rFonts w:cs="Times New Roman"/>
                <w:szCs w:val="28"/>
              </w:rPr>
              <w:t xml:space="preserve"> Б.М.</w:t>
            </w:r>
          </w:p>
        </w:tc>
      </w:tr>
      <w:tr w:rsidR="00176057" w:rsidRPr="00155FC8" w:rsidTr="00E41E73">
        <w:tc>
          <w:tcPr>
            <w:tcW w:w="1127" w:type="dxa"/>
          </w:tcPr>
          <w:p w:rsidR="00176057" w:rsidRDefault="00176057" w:rsidP="004053C3">
            <w:pPr>
              <w:jc w:val="center"/>
              <w:rPr>
                <w:rFonts w:cs="Times New Roman"/>
                <w:szCs w:val="28"/>
              </w:rPr>
            </w:pPr>
            <w:r>
              <w:rPr>
                <w:rFonts w:cs="Times New Roman"/>
                <w:szCs w:val="28"/>
              </w:rPr>
              <w:lastRenderedPageBreak/>
              <w:t>10.10.</w:t>
            </w:r>
          </w:p>
        </w:tc>
        <w:tc>
          <w:tcPr>
            <w:tcW w:w="4254" w:type="dxa"/>
            <w:gridSpan w:val="2"/>
          </w:tcPr>
          <w:p w:rsidR="00176057" w:rsidRDefault="00176057" w:rsidP="00194464">
            <w:pPr>
              <w:autoSpaceDE w:val="0"/>
              <w:autoSpaceDN w:val="0"/>
              <w:adjustRightInd w:val="0"/>
              <w:rPr>
                <w:rFonts w:cs="Times New Roman"/>
              </w:rPr>
            </w:pPr>
            <w:r>
              <w:rPr>
                <w:rFonts w:cs="Times New Roman"/>
              </w:rPr>
              <w:t>Организация работы по проведению мониторинга информации о коррупционных проявлениях в деятельности должностных лиц, размещенной в СМИ и содержащейся в поступающих обращениях граждан и юридических лиц, с обобщением и рассмотрением его результатов на заседаниях комиссий по противодействию коррупции</w:t>
            </w:r>
          </w:p>
        </w:tc>
        <w:tc>
          <w:tcPr>
            <w:tcW w:w="2418" w:type="dxa"/>
            <w:gridSpan w:val="2"/>
          </w:tcPr>
          <w:p w:rsidR="00176057" w:rsidRDefault="00194464" w:rsidP="002B6F5E">
            <w:pPr>
              <w:jc w:val="center"/>
              <w:rPr>
                <w:rFonts w:cs="Times New Roman"/>
              </w:rPr>
            </w:pPr>
            <w:r w:rsidRPr="00693687">
              <w:rPr>
                <w:rFonts w:cs="Times New Roman"/>
                <w:szCs w:val="28"/>
              </w:rPr>
              <w:t xml:space="preserve">ежеквартально, до 10 числа месяца следующего за </w:t>
            </w:r>
            <w:proofErr w:type="gramStart"/>
            <w:r w:rsidRPr="00693687">
              <w:rPr>
                <w:rFonts w:cs="Times New Roman"/>
                <w:szCs w:val="28"/>
              </w:rPr>
              <w:t>отчетным</w:t>
            </w:r>
            <w:proofErr w:type="gramEnd"/>
          </w:p>
        </w:tc>
        <w:tc>
          <w:tcPr>
            <w:tcW w:w="2798" w:type="dxa"/>
            <w:gridSpan w:val="2"/>
          </w:tcPr>
          <w:p w:rsidR="00176057" w:rsidRDefault="00176057" w:rsidP="00E41E73">
            <w:pPr>
              <w:jc w:val="center"/>
              <w:rPr>
                <w:rFonts w:cs="Times New Roman"/>
                <w:szCs w:val="28"/>
              </w:rPr>
            </w:pPr>
            <w:proofErr w:type="spellStart"/>
            <w:r>
              <w:rPr>
                <w:rFonts w:cs="Times New Roman"/>
                <w:szCs w:val="28"/>
              </w:rPr>
              <w:t>Мумингаджиев</w:t>
            </w:r>
            <w:proofErr w:type="spellEnd"/>
            <w:r>
              <w:rPr>
                <w:rFonts w:cs="Times New Roman"/>
                <w:szCs w:val="28"/>
              </w:rPr>
              <w:t xml:space="preserve"> Б.М.</w:t>
            </w:r>
          </w:p>
        </w:tc>
      </w:tr>
      <w:tr w:rsidR="00176057" w:rsidRPr="00155FC8" w:rsidTr="00E41E73">
        <w:tc>
          <w:tcPr>
            <w:tcW w:w="1127" w:type="dxa"/>
          </w:tcPr>
          <w:p w:rsidR="00176057" w:rsidRDefault="00176057" w:rsidP="004053C3">
            <w:pPr>
              <w:jc w:val="center"/>
              <w:rPr>
                <w:rFonts w:cs="Times New Roman"/>
                <w:szCs w:val="28"/>
              </w:rPr>
            </w:pPr>
            <w:r>
              <w:rPr>
                <w:rFonts w:cs="Times New Roman"/>
                <w:szCs w:val="28"/>
              </w:rPr>
              <w:t>10.11.</w:t>
            </w:r>
          </w:p>
        </w:tc>
        <w:tc>
          <w:tcPr>
            <w:tcW w:w="4254" w:type="dxa"/>
            <w:gridSpan w:val="2"/>
          </w:tcPr>
          <w:p w:rsidR="00176057" w:rsidRDefault="00176057" w:rsidP="00176057">
            <w:pPr>
              <w:autoSpaceDE w:val="0"/>
              <w:autoSpaceDN w:val="0"/>
              <w:adjustRightInd w:val="0"/>
              <w:rPr>
                <w:rFonts w:cs="Times New Roman"/>
              </w:rPr>
            </w:pPr>
            <w:r w:rsidRPr="004D3DF3">
              <w:rPr>
                <w:rFonts w:cs="Times New Roman"/>
              </w:rPr>
              <w:t xml:space="preserve">Проведение анализа рассмотрения обращений граждан и организаций по фактам коррупции, принятые по таким обращениям меры </w:t>
            </w:r>
            <w:r w:rsidRPr="004D3DF3">
              <w:rPr>
                <w:rFonts w:cs="Times New Roman"/>
              </w:rPr>
              <w:lastRenderedPageBreak/>
              <w:t xml:space="preserve">реагирования, использования различных каналов получения информации </w:t>
            </w:r>
            <w:r>
              <w:rPr>
                <w:rFonts w:cs="Times New Roman"/>
              </w:rPr>
              <w:t>(горячая линия, телефон доверия</w:t>
            </w:r>
            <w:r w:rsidRPr="004D3DF3">
              <w:rPr>
                <w:rFonts w:cs="Times New Roman"/>
              </w:rPr>
              <w:t>), по которым граждане могут конфиденциально сообщать о возможных коррупционных правонарушениях, а также практики рассмотрения и проверки полученной информации и принимаемых мерах реагирования</w:t>
            </w:r>
          </w:p>
        </w:tc>
        <w:tc>
          <w:tcPr>
            <w:tcW w:w="2418" w:type="dxa"/>
            <w:gridSpan w:val="2"/>
          </w:tcPr>
          <w:p w:rsidR="00176057" w:rsidRDefault="00194464" w:rsidP="00194464">
            <w:pPr>
              <w:jc w:val="center"/>
              <w:rPr>
                <w:rFonts w:cs="Times New Roman"/>
              </w:rPr>
            </w:pPr>
            <w:r w:rsidRPr="00693687">
              <w:rPr>
                <w:rFonts w:cs="Times New Roman"/>
                <w:szCs w:val="28"/>
              </w:rPr>
              <w:lastRenderedPageBreak/>
              <w:t xml:space="preserve">ежеквартально, до </w:t>
            </w:r>
            <w:r>
              <w:rPr>
                <w:rFonts w:cs="Times New Roman"/>
                <w:szCs w:val="28"/>
              </w:rPr>
              <w:t>5</w:t>
            </w:r>
            <w:r w:rsidRPr="00693687">
              <w:rPr>
                <w:rFonts w:cs="Times New Roman"/>
                <w:szCs w:val="28"/>
              </w:rPr>
              <w:t xml:space="preserve"> числа месяца следующего за </w:t>
            </w:r>
            <w:proofErr w:type="gramStart"/>
            <w:r w:rsidRPr="00693687">
              <w:rPr>
                <w:rFonts w:cs="Times New Roman"/>
                <w:szCs w:val="28"/>
              </w:rPr>
              <w:t>отчетным</w:t>
            </w:r>
            <w:proofErr w:type="gramEnd"/>
          </w:p>
        </w:tc>
        <w:tc>
          <w:tcPr>
            <w:tcW w:w="2798" w:type="dxa"/>
            <w:gridSpan w:val="2"/>
          </w:tcPr>
          <w:p w:rsidR="00176057" w:rsidRDefault="00176057" w:rsidP="00E41E73">
            <w:pPr>
              <w:jc w:val="center"/>
              <w:rPr>
                <w:rFonts w:cs="Times New Roman"/>
                <w:szCs w:val="28"/>
              </w:rPr>
            </w:pPr>
            <w:proofErr w:type="spellStart"/>
            <w:r>
              <w:rPr>
                <w:rFonts w:cs="Times New Roman"/>
                <w:szCs w:val="28"/>
              </w:rPr>
              <w:t>Мумингаджиев</w:t>
            </w:r>
            <w:proofErr w:type="spellEnd"/>
            <w:r>
              <w:rPr>
                <w:rFonts w:cs="Times New Roman"/>
                <w:szCs w:val="28"/>
              </w:rPr>
              <w:t xml:space="preserve"> Б.М.</w:t>
            </w:r>
          </w:p>
        </w:tc>
      </w:tr>
      <w:tr w:rsidR="00176057" w:rsidRPr="00155FC8" w:rsidTr="00E41E73">
        <w:tc>
          <w:tcPr>
            <w:tcW w:w="1127" w:type="dxa"/>
          </w:tcPr>
          <w:p w:rsidR="00176057" w:rsidRDefault="00176057" w:rsidP="004053C3">
            <w:pPr>
              <w:jc w:val="center"/>
              <w:rPr>
                <w:rFonts w:cs="Times New Roman"/>
                <w:szCs w:val="28"/>
              </w:rPr>
            </w:pPr>
            <w:r>
              <w:rPr>
                <w:rFonts w:cs="Times New Roman"/>
                <w:szCs w:val="28"/>
              </w:rPr>
              <w:lastRenderedPageBreak/>
              <w:t>10.12.</w:t>
            </w:r>
          </w:p>
        </w:tc>
        <w:tc>
          <w:tcPr>
            <w:tcW w:w="4254" w:type="dxa"/>
            <w:gridSpan w:val="2"/>
          </w:tcPr>
          <w:p w:rsidR="00176057" w:rsidRPr="004D3DF3" w:rsidRDefault="00176057" w:rsidP="00176057">
            <w:pPr>
              <w:autoSpaceDE w:val="0"/>
              <w:autoSpaceDN w:val="0"/>
              <w:adjustRightInd w:val="0"/>
              <w:rPr>
                <w:rFonts w:cs="Times New Roman"/>
              </w:rPr>
            </w:pPr>
            <w:r>
              <w:rPr>
                <w:rFonts w:cs="Times New Roman"/>
              </w:rPr>
              <w:t xml:space="preserve">Оформление и поддержание в актуальном состоянии специальных информационных стендов и иных форм представления информации </w:t>
            </w:r>
            <w:proofErr w:type="spellStart"/>
            <w:r>
              <w:rPr>
                <w:rFonts w:cs="Times New Roman"/>
              </w:rPr>
              <w:t>антикоррупционного</w:t>
            </w:r>
            <w:proofErr w:type="spellEnd"/>
            <w:r>
              <w:rPr>
                <w:rFonts w:cs="Times New Roman"/>
              </w:rPr>
              <w:t xml:space="preserve"> содержания</w:t>
            </w:r>
          </w:p>
        </w:tc>
        <w:tc>
          <w:tcPr>
            <w:tcW w:w="2418" w:type="dxa"/>
            <w:gridSpan w:val="2"/>
          </w:tcPr>
          <w:p w:rsidR="00176057" w:rsidRDefault="00194464" w:rsidP="002B6F5E">
            <w:pPr>
              <w:jc w:val="center"/>
              <w:rPr>
                <w:rFonts w:cs="Times New Roman"/>
              </w:rPr>
            </w:pPr>
            <w:r>
              <w:rPr>
                <w:rFonts w:cs="Times New Roman"/>
              </w:rPr>
              <w:t>по мере необходимости</w:t>
            </w:r>
          </w:p>
        </w:tc>
        <w:tc>
          <w:tcPr>
            <w:tcW w:w="2798" w:type="dxa"/>
            <w:gridSpan w:val="2"/>
          </w:tcPr>
          <w:p w:rsidR="00176057" w:rsidRDefault="00176057" w:rsidP="00E41E73">
            <w:pPr>
              <w:jc w:val="center"/>
              <w:rPr>
                <w:rFonts w:cs="Times New Roman"/>
                <w:szCs w:val="28"/>
              </w:rPr>
            </w:pPr>
            <w:proofErr w:type="spellStart"/>
            <w:r>
              <w:rPr>
                <w:rFonts w:cs="Times New Roman"/>
                <w:szCs w:val="28"/>
              </w:rPr>
              <w:t>Мумингаджиев</w:t>
            </w:r>
            <w:proofErr w:type="spellEnd"/>
            <w:r>
              <w:rPr>
                <w:rFonts w:cs="Times New Roman"/>
                <w:szCs w:val="28"/>
              </w:rPr>
              <w:t xml:space="preserve"> Б.М.</w:t>
            </w:r>
          </w:p>
        </w:tc>
      </w:tr>
    </w:tbl>
    <w:p w:rsidR="006004E5" w:rsidRPr="00155FC8" w:rsidRDefault="006004E5" w:rsidP="006004E5">
      <w:pPr>
        <w:rPr>
          <w:rFonts w:cs="Times New Roman"/>
          <w:szCs w:val="28"/>
        </w:rPr>
      </w:pPr>
    </w:p>
    <w:p w:rsidR="00E17E61" w:rsidRDefault="00E17E61">
      <w:pPr>
        <w:rPr>
          <w:rFonts w:cs="Times New Roman"/>
          <w:szCs w:val="28"/>
        </w:rPr>
      </w:pPr>
    </w:p>
    <w:p w:rsidR="00194464" w:rsidRDefault="00194464" w:rsidP="00194464">
      <w:pPr>
        <w:jc w:val="center"/>
        <w:rPr>
          <w:rFonts w:cs="Times New Roman"/>
          <w:szCs w:val="28"/>
        </w:rPr>
      </w:pPr>
    </w:p>
    <w:p w:rsidR="00194464" w:rsidRDefault="00194464" w:rsidP="00194464">
      <w:pPr>
        <w:jc w:val="center"/>
        <w:rPr>
          <w:rFonts w:cs="Times New Roman"/>
          <w:szCs w:val="28"/>
        </w:rPr>
      </w:pPr>
    </w:p>
    <w:p w:rsidR="00194464" w:rsidRDefault="00194464" w:rsidP="00194464">
      <w:pPr>
        <w:jc w:val="center"/>
        <w:rPr>
          <w:rFonts w:cs="Times New Roman"/>
          <w:szCs w:val="28"/>
        </w:rPr>
      </w:pPr>
    </w:p>
    <w:p w:rsidR="00194464" w:rsidRPr="00155FC8" w:rsidRDefault="00194464" w:rsidP="00194464">
      <w:pPr>
        <w:jc w:val="center"/>
        <w:rPr>
          <w:rFonts w:cs="Times New Roman"/>
          <w:szCs w:val="28"/>
        </w:rPr>
      </w:pPr>
      <w:r>
        <w:rPr>
          <w:rFonts w:cs="Times New Roman"/>
          <w:szCs w:val="28"/>
        </w:rPr>
        <w:t>___________________</w:t>
      </w:r>
    </w:p>
    <w:sectPr w:rsidR="00194464" w:rsidRPr="00155FC8" w:rsidSect="0041392C">
      <w:pgSz w:w="11906" w:h="16838"/>
      <w:pgMar w:top="1134" w:right="567"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8C5C06"/>
    <w:rsid w:val="000170E1"/>
    <w:rsid w:val="000407DB"/>
    <w:rsid w:val="00094B06"/>
    <w:rsid w:val="000973BB"/>
    <w:rsid w:val="000B0521"/>
    <w:rsid w:val="000B43A9"/>
    <w:rsid w:val="000D2ADF"/>
    <w:rsid w:val="000D4A25"/>
    <w:rsid w:val="000E406A"/>
    <w:rsid w:val="001042FE"/>
    <w:rsid w:val="00115D28"/>
    <w:rsid w:val="00131469"/>
    <w:rsid w:val="00155FC8"/>
    <w:rsid w:val="00160BED"/>
    <w:rsid w:val="00162D0B"/>
    <w:rsid w:val="001664C9"/>
    <w:rsid w:val="00170271"/>
    <w:rsid w:val="001718C9"/>
    <w:rsid w:val="00176057"/>
    <w:rsid w:val="00187319"/>
    <w:rsid w:val="00194464"/>
    <w:rsid w:val="001A3EEA"/>
    <w:rsid w:val="001A6D40"/>
    <w:rsid w:val="001B3388"/>
    <w:rsid w:val="001B3FA5"/>
    <w:rsid w:val="001C1817"/>
    <w:rsid w:val="001D3B1B"/>
    <w:rsid w:val="002017B5"/>
    <w:rsid w:val="00215132"/>
    <w:rsid w:val="00244408"/>
    <w:rsid w:val="00246A9C"/>
    <w:rsid w:val="00257750"/>
    <w:rsid w:val="00276DCE"/>
    <w:rsid w:val="002831BE"/>
    <w:rsid w:val="0029074C"/>
    <w:rsid w:val="002A4EC9"/>
    <w:rsid w:val="002B3CEB"/>
    <w:rsid w:val="002B439F"/>
    <w:rsid w:val="002B506F"/>
    <w:rsid w:val="002B6F5E"/>
    <w:rsid w:val="002C2694"/>
    <w:rsid w:val="002C51E7"/>
    <w:rsid w:val="002D40E7"/>
    <w:rsid w:val="002E3A00"/>
    <w:rsid w:val="002F0437"/>
    <w:rsid w:val="00300607"/>
    <w:rsid w:val="00301DE7"/>
    <w:rsid w:val="00320504"/>
    <w:rsid w:val="003365CE"/>
    <w:rsid w:val="00346651"/>
    <w:rsid w:val="00360B45"/>
    <w:rsid w:val="00375796"/>
    <w:rsid w:val="0037693D"/>
    <w:rsid w:val="00383C56"/>
    <w:rsid w:val="00386B9D"/>
    <w:rsid w:val="003947F5"/>
    <w:rsid w:val="00396902"/>
    <w:rsid w:val="003B4176"/>
    <w:rsid w:val="003B7028"/>
    <w:rsid w:val="003C5E65"/>
    <w:rsid w:val="003D5AA1"/>
    <w:rsid w:val="003F688F"/>
    <w:rsid w:val="003F7365"/>
    <w:rsid w:val="004053C3"/>
    <w:rsid w:val="0041392C"/>
    <w:rsid w:val="004346B0"/>
    <w:rsid w:val="0045528F"/>
    <w:rsid w:val="00467B06"/>
    <w:rsid w:val="00467D50"/>
    <w:rsid w:val="00474A36"/>
    <w:rsid w:val="00480BE0"/>
    <w:rsid w:val="00494625"/>
    <w:rsid w:val="004A08B0"/>
    <w:rsid w:val="004E25A1"/>
    <w:rsid w:val="004E7397"/>
    <w:rsid w:val="004F59B8"/>
    <w:rsid w:val="005149F0"/>
    <w:rsid w:val="00516731"/>
    <w:rsid w:val="00531A03"/>
    <w:rsid w:val="00531B99"/>
    <w:rsid w:val="00533665"/>
    <w:rsid w:val="00534342"/>
    <w:rsid w:val="005442A9"/>
    <w:rsid w:val="0056107B"/>
    <w:rsid w:val="00567B37"/>
    <w:rsid w:val="00585AB7"/>
    <w:rsid w:val="005910DF"/>
    <w:rsid w:val="005A57AF"/>
    <w:rsid w:val="005A5B27"/>
    <w:rsid w:val="005C6384"/>
    <w:rsid w:val="005C7665"/>
    <w:rsid w:val="005D07C0"/>
    <w:rsid w:val="005E052F"/>
    <w:rsid w:val="005E2B4F"/>
    <w:rsid w:val="005E409E"/>
    <w:rsid w:val="006004E5"/>
    <w:rsid w:val="0060782C"/>
    <w:rsid w:val="0061587D"/>
    <w:rsid w:val="006271AD"/>
    <w:rsid w:val="006273C1"/>
    <w:rsid w:val="0063055B"/>
    <w:rsid w:val="00633AFD"/>
    <w:rsid w:val="006549A2"/>
    <w:rsid w:val="00661F7F"/>
    <w:rsid w:val="00662719"/>
    <w:rsid w:val="00674D51"/>
    <w:rsid w:val="00677264"/>
    <w:rsid w:val="00687C69"/>
    <w:rsid w:val="00693687"/>
    <w:rsid w:val="00697B67"/>
    <w:rsid w:val="006B32E1"/>
    <w:rsid w:val="006C0352"/>
    <w:rsid w:val="006D3BA4"/>
    <w:rsid w:val="006F5519"/>
    <w:rsid w:val="006F6EDF"/>
    <w:rsid w:val="0074539C"/>
    <w:rsid w:val="007608F5"/>
    <w:rsid w:val="007650CC"/>
    <w:rsid w:val="00773DC8"/>
    <w:rsid w:val="007826B9"/>
    <w:rsid w:val="00791CC5"/>
    <w:rsid w:val="007B1DC0"/>
    <w:rsid w:val="007B6DC9"/>
    <w:rsid w:val="007E1BEE"/>
    <w:rsid w:val="007E4BE9"/>
    <w:rsid w:val="007F5AAA"/>
    <w:rsid w:val="00800A8D"/>
    <w:rsid w:val="00804FB0"/>
    <w:rsid w:val="00817EC6"/>
    <w:rsid w:val="00825A17"/>
    <w:rsid w:val="008273AB"/>
    <w:rsid w:val="0083594B"/>
    <w:rsid w:val="00842724"/>
    <w:rsid w:val="00851F51"/>
    <w:rsid w:val="008573CE"/>
    <w:rsid w:val="00866ACE"/>
    <w:rsid w:val="00881164"/>
    <w:rsid w:val="00883996"/>
    <w:rsid w:val="008C2104"/>
    <w:rsid w:val="008C5C06"/>
    <w:rsid w:val="008D502C"/>
    <w:rsid w:val="008F7754"/>
    <w:rsid w:val="00926CA8"/>
    <w:rsid w:val="00945199"/>
    <w:rsid w:val="00967A00"/>
    <w:rsid w:val="009778EF"/>
    <w:rsid w:val="00981595"/>
    <w:rsid w:val="00985B26"/>
    <w:rsid w:val="00985B83"/>
    <w:rsid w:val="0098734D"/>
    <w:rsid w:val="00990C0F"/>
    <w:rsid w:val="009912A1"/>
    <w:rsid w:val="0099251B"/>
    <w:rsid w:val="0099750D"/>
    <w:rsid w:val="00997869"/>
    <w:rsid w:val="009B5426"/>
    <w:rsid w:val="009C2DF1"/>
    <w:rsid w:val="009D660E"/>
    <w:rsid w:val="009D76E7"/>
    <w:rsid w:val="009F78A8"/>
    <w:rsid w:val="00A01D4C"/>
    <w:rsid w:val="00A02050"/>
    <w:rsid w:val="00A164B4"/>
    <w:rsid w:val="00A33A00"/>
    <w:rsid w:val="00A45C5E"/>
    <w:rsid w:val="00A51D90"/>
    <w:rsid w:val="00A60097"/>
    <w:rsid w:val="00A7456A"/>
    <w:rsid w:val="00A84401"/>
    <w:rsid w:val="00AA0320"/>
    <w:rsid w:val="00AA0F9F"/>
    <w:rsid w:val="00AA196B"/>
    <w:rsid w:val="00AA5455"/>
    <w:rsid w:val="00AB07EF"/>
    <w:rsid w:val="00AB343D"/>
    <w:rsid w:val="00AB3E00"/>
    <w:rsid w:val="00AC29DF"/>
    <w:rsid w:val="00AC6E7E"/>
    <w:rsid w:val="00AC7106"/>
    <w:rsid w:val="00AF4C51"/>
    <w:rsid w:val="00B034C1"/>
    <w:rsid w:val="00B155BB"/>
    <w:rsid w:val="00B34F39"/>
    <w:rsid w:val="00B43DD8"/>
    <w:rsid w:val="00B51300"/>
    <w:rsid w:val="00B56DC5"/>
    <w:rsid w:val="00B86C23"/>
    <w:rsid w:val="00B870E0"/>
    <w:rsid w:val="00B96295"/>
    <w:rsid w:val="00BB4105"/>
    <w:rsid w:val="00BC0D07"/>
    <w:rsid w:val="00BC6A0B"/>
    <w:rsid w:val="00BE6F3C"/>
    <w:rsid w:val="00C14B3F"/>
    <w:rsid w:val="00C32FFE"/>
    <w:rsid w:val="00C36E3D"/>
    <w:rsid w:val="00C42A3B"/>
    <w:rsid w:val="00C72B94"/>
    <w:rsid w:val="00C74E85"/>
    <w:rsid w:val="00C76963"/>
    <w:rsid w:val="00C82151"/>
    <w:rsid w:val="00C876D8"/>
    <w:rsid w:val="00C938CA"/>
    <w:rsid w:val="00CA6C87"/>
    <w:rsid w:val="00CC0718"/>
    <w:rsid w:val="00CC21B2"/>
    <w:rsid w:val="00CC225A"/>
    <w:rsid w:val="00CF65C1"/>
    <w:rsid w:val="00D0128F"/>
    <w:rsid w:val="00D04414"/>
    <w:rsid w:val="00D153EB"/>
    <w:rsid w:val="00D17BC4"/>
    <w:rsid w:val="00D17C3A"/>
    <w:rsid w:val="00D30C45"/>
    <w:rsid w:val="00D400FB"/>
    <w:rsid w:val="00D53ADE"/>
    <w:rsid w:val="00D56496"/>
    <w:rsid w:val="00D67E02"/>
    <w:rsid w:val="00D7739D"/>
    <w:rsid w:val="00D901D1"/>
    <w:rsid w:val="00DA4EC6"/>
    <w:rsid w:val="00DA611F"/>
    <w:rsid w:val="00DB3077"/>
    <w:rsid w:val="00DB76B9"/>
    <w:rsid w:val="00DD1917"/>
    <w:rsid w:val="00DD50B5"/>
    <w:rsid w:val="00DE5456"/>
    <w:rsid w:val="00DF42B6"/>
    <w:rsid w:val="00E00351"/>
    <w:rsid w:val="00E009AC"/>
    <w:rsid w:val="00E044D3"/>
    <w:rsid w:val="00E072D9"/>
    <w:rsid w:val="00E17E61"/>
    <w:rsid w:val="00E26DAF"/>
    <w:rsid w:val="00E35ABA"/>
    <w:rsid w:val="00E35D4F"/>
    <w:rsid w:val="00E41E73"/>
    <w:rsid w:val="00E464FD"/>
    <w:rsid w:val="00E518F2"/>
    <w:rsid w:val="00E51F01"/>
    <w:rsid w:val="00E5369C"/>
    <w:rsid w:val="00E6041D"/>
    <w:rsid w:val="00E64148"/>
    <w:rsid w:val="00E74B60"/>
    <w:rsid w:val="00E76C17"/>
    <w:rsid w:val="00EA6652"/>
    <w:rsid w:val="00EB594F"/>
    <w:rsid w:val="00EB68CD"/>
    <w:rsid w:val="00ED3B74"/>
    <w:rsid w:val="00ED6D49"/>
    <w:rsid w:val="00EF5524"/>
    <w:rsid w:val="00F037FB"/>
    <w:rsid w:val="00F053E0"/>
    <w:rsid w:val="00F14BB6"/>
    <w:rsid w:val="00F27B2C"/>
    <w:rsid w:val="00F32735"/>
    <w:rsid w:val="00F70177"/>
    <w:rsid w:val="00F84401"/>
    <w:rsid w:val="00F85971"/>
    <w:rsid w:val="00FB02F5"/>
    <w:rsid w:val="00FB0881"/>
    <w:rsid w:val="00FD052A"/>
    <w:rsid w:val="00FD45AE"/>
    <w:rsid w:val="00FD7D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92C"/>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6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A51D90"/>
    <w:rPr>
      <w:color w:val="0000FF" w:themeColor="hyperlink"/>
      <w:u w:val="single"/>
    </w:rPr>
  </w:style>
  <w:style w:type="character" w:customStyle="1" w:styleId="FontStyle15">
    <w:name w:val="Font Style15"/>
    <w:basedOn w:val="a0"/>
    <w:uiPriority w:val="99"/>
    <w:rsid w:val="00E74B60"/>
    <w:rPr>
      <w:rFonts w:ascii="Times New Roman" w:hAnsi="Times New Roman" w:cs="Times New Roman"/>
      <w:sz w:val="26"/>
      <w:szCs w:val="26"/>
    </w:rPr>
  </w:style>
  <w:style w:type="paragraph" w:styleId="a5">
    <w:name w:val="List Paragraph"/>
    <w:basedOn w:val="a"/>
    <w:uiPriority w:val="34"/>
    <w:qFormat/>
    <w:rsid w:val="005E052F"/>
    <w:pPr>
      <w:ind w:left="720"/>
      <w:contextualSpacing/>
    </w:pPr>
  </w:style>
  <w:style w:type="paragraph" w:styleId="a6">
    <w:name w:val="Balloon Text"/>
    <w:basedOn w:val="a"/>
    <w:link w:val="a7"/>
    <w:uiPriority w:val="99"/>
    <w:semiHidden/>
    <w:unhideWhenUsed/>
    <w:rsid w:val="00D0128F"/>
    <w:rPr>
      <w:rFonts w:ascii="Tahoma" w:hAnsi="Tahoma" w:cs="Tahoma"/>
      <w:sz w:val="16"/>
      <w:szCs w:val="16"/>
    </w:rPr>
  </w:style>
  <w:style w:type="character" w:customStyle="1" w:styleId="a7">
    <w:name w:val="Текст выноски Знак"/>
    <w:basedOn w:val="a0"/>
    <w:link w:val="a6"/>
    <w:uiPriority w:val="99"/>
    <w:semiHidden/>
    <w:rsid w:val="00D0128F"/>
    <w:rPr>
      <w:rFonts w:ascii="Tahoma" w:hAnsi="Tahoma" w:cs="Tahoma"/>
      <w:sz w:val="16"/>
      <w:szCs w:val="16"/>
    </w:rPr>
  </w:style>
  <w:style w:type="paragraph" w:styleId="a8">
    <w:name w:val="No Spacing"/>
    <w:uiPriority w:val="1"/>
    <w:qFormat/>
    <w:rsid w:val="004A08B0"/>
    <w:pPr>
      <w:spacing w:after="0" w:line="240" w:lineRule="auto"/>
    </w:pPr>
  </w:style>
  <w:style w:type="paragraph" w:styleId="a9">
    <w:name w:val="Normal (Web)"/>
    <w:basedOn w:val="a"/>
    <w:uiPriority w:val="99"/>
    <w:rsid w:val="00D67E02"/>
    <w:pPr>
      <w:spacing w:before="125"/>
      <w:jc w:val="left"/>
    </w:pPr>
    <w:rPr>
      <w:rFonts w:eastAsia="Times New Roman" w:cs="Times New Roman"/>
      <w:sz w:val="24"/>
      <w:szCs w:val="24"/>
      <w:lang w:eastAsia="ru-RU"/>
    </w:rPr>
  </w:style>
  <w:style w:type="character" w:customStyle="1" w:styleId="FontStyle13">
    <w:name w:val="Font Style13"/>
    <w:basedOn w:val="a0"/>
    <w:uiPriority w:val="99"/>
    <w:rsid w:val="00D67E02"/>
    <w:rPr>
      <w:rFonts w:ascii="Times New Roman" w:hAnsi="Times New Roman" w:cs="Times New Roman"/>
      <w:sz w:val="34"/>
      <w:szCs w:val="34"/>
    </w:rPr>
  </w:style>
  <w:style w:type="character" w:customStyle="1" w:styleId="fontstyle01">
    <w:name w:val="fontstyle01"/>
    <w:basedOn w:val="a0"/>
    <w:rsid w:val="00D67E02"/>
    <w:rPr>
      <w:rFonts w:ascii="TimesNewRomanPSMT" w:hAnsi="TimesNewRomanPSMT"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hyperlink" Target="consultantplus://offline/ref=7FCB7657DC51716BA4F777872F5EB7F5F3091ACEB27729FDB9884F8DF100AA0ABC6184E3957F856F91D10FF072z9c4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E9855-DFAB-4270-84B3-F241978CD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27</Pages>
  <Words>5720</Words>
  <Characters>32607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 Windows</cp:lastModifiedBy>
  <cp:revision>73</cp:revision>
  <cp:lastPrinted>2022-02-03T09:30:00Z</cp:lastPrinted>
  <dcterms:created xsi:type="dcterms:W3CDTF">2021-01-11T06:34:00Z</dcterms:created>
  <dcterms:modified xsi:type="dcterms:W3CDTF">2022-04-25T19:12:00Z</dcterms:modified>
</cp:coreProperties>
</file>