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27" w:rsidRDefault="0072378C" w:rsidP="009A07D3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2378C" w:rsidRDefault="0072378C" w:rsidP="009A07D3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72378C" w:rsidRDefault="0072378C" w:rsidP="009A07D3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2378C" w:rsidRDefault="008C1BFD" w:rsidP="009A07D3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</w:t>
      </w:r>
      <w:r w:rsidR="0072378C">
        <w:rPr>
          <w:rFonts w:ascii="Times New Roman" w:hAnsi="Times New Roman" w:cs="Times New Roman"/>
          <w:sz w:val="28"/>
          <w:szCs w:val="28"/>
        </w:rPr>
        <w:t xml:space="preserve"> декабря 2017 г. № </w:t>
      </w:r>
      <w:r>
        <w:rPr>
          <w:rFonts w:ascii="Times New Roman" w:hAnsi="Times New Roman" w:cs="Times New Roman"/>
          <w:sz w:val="28"/>
          <w:szCs w:val="28"/>
        </w:rPr>
        <w:t>183-ОД</w:t>
      </w:r>
    </w:p>
    <w:p w:rsidR="0072378C" w:rsidRDefault="0072378C" w:rsidP="00723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378C" w:rsidRDefault="0072378C" w:rsidP="00A95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72378C" w:rsidRDefault="0072378C" w:rsidP="00A95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4BC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BC">
        <w:rPr>
          <w:rFonts w:ascii="Times New Roman" w:hAnsi="Times New Roman" w:cs="Times New Roman"/>
          <w:sz w:val="28"/>
          <w:szCs w:val="28"/>
        </w:rPr>
        <w:t>в области противодействия терроризму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BC">
        <w:rPr>
          <w:rFonts w:ascii="Times New Roman" w:hAnsi="Times New Roman" w:cs="Times New Roman"/>
          <w:sz w:val="28"/>
          <w:szCs w:val="28"/>
        </w:rPr>
        <w:t>в Министерстве юстиции Республики Дагестан</w:t>
      </w:r>
    </w:p>
    <w:p w:rsidR="0072378C" w:rsidRDefault="0072378C" w:rsidP="00723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X="19" w:tblpY="1"/>
        <w:tblOverlap w:val="never"/>
        <w:tblW w:w="15310" w:type="dxa"/>
        <w:tblLayout w:type="fixed"/>
        <w:tblLook w:val="04A0"/>
      </w:tblPr>
      <w:tblGrid>
        <w:gridCol w:w="675"/>
        <w:gridCol w:w="4536"/>
        <w:gridCol w:w="4678"/>
        <w:gridCol w:w="3294"/>
        <w:gridCol w:w="2127"/>
      </w:tblGrid>
      <w:tr w:rsidR="00DC7214" w:rsidRPr="009609E8" w:rsidTr="00DC7214">
        <w:trPr>
          <w:trHeight w:val="209"/>
        </w:trPr>
        <w:tc>
          <w:tcPr>
            <w:tcW w:w="675" w:type="dxa"/>
            <w:shd w:val="clear" w:color="auto" w:fill="auto"/>
          </w:tcPr>
          <w:p w:rsidR="005C2D07" w:rsidRPr="000062AC" w:rsidRDefault="005C2D07" w:rsidP="00DC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C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C72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DC72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DC72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5C2D07" w:rsidRPr="000062AC" w:rsidRDefault="005C2D07" w:rsidP="00DC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Конкретные мероприятия</w:t>
            </w:r>
          </w:p>
        </w:tc>
        <w:tc>
          <w:tcPr>
            <w:tcW w:w="4678" w:type="dxa"/>
          </w:tcPr>
          <w:p w:rsidR="005C2D07" w:rsidRPr="000062AC" w:rsidRDefault="005C2D07" w:rsidP="00DC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57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исполнения</w:t>
            </w:r>
          </w:p>
        </w:tc>
        <w:tc>
          <w:tcPr>
            <w:tcW w:w="3294" w:type="dxa"/>
            <w:shd w:val="clear" w:color="auto" w:fill="auto"/>
          </w:tcPr>
          <w:p w:rsidR="005C2D07" w:rsidRPr="000062AC" w:rsidRDefault="005C2D07" w:rsidP="00DC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A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127" w:type="dxa"/>
            <w:shd w:val="clear" w:color="auto" w:fill="auto"/>
          </w:tcPr>
          <w:p w:rsidR="005C2D07" w:rsidRPr="000062AC" w:rsidRDefault="005C2D07" w:rsidP="00DC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C2D07" w:rsidRPr="009609E8" w:rsidTr="00DC7214">
        <w:trPr>
          <w:trHeight w:val="1519"/>
        </w:trPr>
        <w:tc>
          <w:tcPr>
            <w:tcW w:w="675" w:type="dxa"/>
            <w:vMerge w:val="restart"/>
            <w:shd w:val="clear" w:color="auto" w:fill="auto"/>
          </w:tcPr>
          <w:p w:rsidR="005C2D07" w:rsidRPr="000062AC" w:rsidRDefault="005C2D07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5C2D07" w:rsidRDefault="005C2D07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2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в </w:t>
            </w:r>
            <w:r w:rsidRPr="003B0A12">
              <w:rPr>
                <w:rFonts w:ascii="Times New Roman" w:hAnsi="Times New Roman" w:cs="Times New Roman"/>
                <w:sz w:val="24"/>
                <w:szCs w:val="24"/>
              </w:rPr>
              <w:t>разработке реализации мер, а также государственных программ Республики Дагестан области профилактики терроризма, минимизации ликвидации последствий его проявлений</w:t>
            </w:r>
          </w:p>
          <w:p w:rsidR="005C2D07" w:rsidRPr="000062AC" w:rsidRDefault="005C2D07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C2D07" w:rsidRPr="000062AC" w:rsidRDefault="005C2D07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анализ (правовая экспертиза) законодательства в области противодействия терроризму и государственных программ в рассматриваемой сфере</w:t>
            </w:r>
          </w:p>
        </w:tc>
        <w:tc>
          <w:tcPr>
            <w:tcW w:w="3294" w:type="dxa"/>
            <w:shd w:val="clear" w:color="auto" w:fill="auto"/>
          </w:tcPr>
          <w:p w:rsidR="005C2D07" w:rsidRPr="000062AC" w:rsidRDefault="005C2D07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М.Т. – главный специалист-эксперт отдела</w:t>
            </w:r>
            <w:r w:rsidR="00841BDD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ведомственных нормативных правовых актов</w:t>
            </w:r>
          </w:p>
        </w:tc>
        <w:tc>
          <w:tcPr>
            <w:tcW w:w="2127" w:type="dxa"/>
            <w:shd w:val="clear" w:color="auto" w:fill="auto"/>
          </w:tcPr>
          <w:p w:rsidR="005C2D07" w:rsidRPr="000062AC" w:rsidRDefault="005C2D07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(к 10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2D07" w:rsidRPr="009609E8" w:rsidTr="00DC7214">
        <w:trPr>
          <w:trHeight w:val="1161"/>
        </w:trPr>
        <w:tc>
          <w:tcPr>
            <w:tcW w:w="675" w:type="dxa"/>
            <w:vMerge/>
            <w:shd w:val="clear" w:color="auto" w:fill="auto"/>
          </w:tcPr>
          <w:p w:rsidR="005C2D07" w:rsidRPr="000062AC" w:rsidRDefault="005C2D07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/>
            <w:shd w:val="clear" w:color="auto" w:fill="auto"/>
          </w:tcPr>
          <w:p w:rsidR="005C2D07" w:rsidRPr="003B0A12" w:rsidRDefault="005C2D07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C2D07" w:rsidRDefault="005C2D07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результатам анализа (мониторинга) государственных программ направить ответственному исполнителю</w:t>
            </w:r>
          </w:p>
        </w:tc>
        <w:tc>
          <w:tcPr>
            <w:tcW w:w="3294" w:type="dxa"/>
            <w:shd w:val="clear" w:color="auto" w:fill="auto"/>
          </w:tcPr>
          <w:p w:rsidR="005C2D07" w:rsidRDefault="00841BDD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Ахмедов М.Т. – главный специалист-эксперт отдела регистрации ведомственных нормативных правовых актов</w:t>
            </w:r>
          </w:p>
        </w:tc>
        <w:tc>
          <w:tcPr>
            <w:tcW w:w="2127" w:type="dxa"/>
            <w:shd w:val="clear" w:color="auto" w:fill="auto"/>
          </w:tcPr>
          <w:p w:rsidR="005C2D07" w:rsidRDefault="005C2D07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(к 10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2D07" w:rsidRPr="009609E8" w:rsidTr="00DC7214">
        <w:trPr>
          <w:trHeight w:val="1640"/>
        </w:trPr>
        <w:tc>
          <w:tcPr>
            <w:tcW w:w="675" w:type="dxa"/>
            <w:vMerge/>
            <w:shd w:val="clear" w:color="auto" w:fill="auto"/>
          </w:tcPr>
          <w:p w:rsidR="005C2D07" w:rsidRPr="000062AC" w:rsidRDefault="005C2D07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/>
            <w:shd w:val="clear" w:color="auto" w:fill="auto"/>
          </w:tcPr>
          <w:p w:rsidR="005C2D07" w:rsidRPr="003B0A12" w:rsidRDefault="005C2D07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C2D07" w:rsidRDefault="005C2D07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Выработка мер (предложений) по стимулированию</w:t>
            </w:r>
            <w:r w:rsidRPr="000062A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разработок проектов и программ, направленных на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>последовательное укрепление российской государственности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94" w:type="dxa"/>
            <w:shd w:val="clear" w:color="auto" w:fill="auto"/>
          </w:tcPr>
          <w:p w:rsidR="005C2D07" w:rsidRDefault="00841BDD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Ахмедов М.Т. – главный специалист-эксперт отдела регистрации ведомственных нормативных правовых актов</w:t>
            </w:r>
          </w:p>
        </w:tc>
        <w:tc>
          <w:tcPr>
            <w:tcW w:w="2127" w:type="dxa"/>
            <w:shd w:val="clear" w:color="auto" w:fill="auto"/>
          </w:tcPr>
          <w:p w:rsidR="005C2D07" w:rsidRDefault="005C2D07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(к 10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1193" w:rsidRPr="009609E8" w:rsidTr="00964179">
        <w:trPr>
          <w:trHeight w:val="1404"/>
        </w:trPr>
        <w:tc>
          <w:tcPr>
            <w:tcW w:w="675" w:type="dxa"/>
            <w:vMerge w:val="restart"/>
            <w:shd w:val="clear" w:color="auto" w:fill="auto"/>
          </w:tcPr>
          <w:p w:rsidR="00FD1193" w:rsidRPr="000062AC" w:rsidRDefault="00FD1193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FD1193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мер по устранению предпосылок для возникновения конфликтов, способствующих совершению террористических актов формированию социальной базы </w:t>
            </w:r>
            <w:r w:rsidRPr="003B0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терроризма </w:t>
            </w:r>
          </w:p>
          <w:p w:rsidR="00FD1193" w:rsidRPr="000062AC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1193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>ониторинг общественно-политических, социально-экономических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 xml:space="preserve">иных процессов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Республике Дагестан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>информационным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</w:p>
          <w:p w:rsidR="00FD1193" w:rsidRPr="000062AC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:rsidR="00FD1193" w:rsidRPr="000062AC" w:rsidRDefault="00FD1193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 xml:space="preserve">Ахмедов М.Т. – главный специалист-эксперт отдела регистрации ведомственных нормативных правовых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  <w:tc>
          <w:tcPr>
            <w:tcW w:w="2127" w:type="dxa"/>
            <w:shd w:val="clear" w:color="auto" w:fill="auto"/>
          </w:tcPr>
          <w:p w:rsidR="00FD1193" w:rsidRDefault="00FD1193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(к 10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1193" w:rsidRPr="000062AC" w:rsidRDefault="00FD1193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193" w:rsidRPr="009609E8" w:rsidTr="00DC7214">
        <w:trPr>
          <w:trHeight w:val="1963"/>
        </w:trPr>
        <w:tc>
          <w:tcPr>
            <w:tcW w:w="675" w:type="dxa"/>
            <w:vMerge/>
            <w:shd w:val="clear" w:color="auto" w:fill="auto"/>
          </w:tcPr>
          <w:p w:rsidR="00FD1193" w:rsidRPr="000062AC" w:rsidRDefault="00FD1193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/>
            <w:shd w:val="clear" w:color="auto" w:fill="auto"/>
          </w:tcPr>
          <w:p w:rsidR="00FD1193" w:rsidRPr="003B0A12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1193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>ыделение факторов, создающих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для формирования социальной базы терроризма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>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</w:p>
          <w:p w:rsidR="00FD1193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:rsidR="00FD1193" w:rsidRDefault="00FD1193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 xml:space="preserve">Ахмедов М.Т. – главный специалист-эксперт отдела регистрации ведомственных нормативных правовых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  <w:tc>
          <w:tcPr>
            <w:tcW w:w="2127" w:type="dxa"/>
            <w:shd w:val="clear" w:color="auto" w:fill="auto"/>
          </w:tcPr>
          <w:p w:rsidR="00FD1193" w:rsidRDefault="00FD1193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(к 10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1193" w:rsidRDefault="00FD1193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193" w:rsidRPr="009609E8" w:rsidTr="00DC7214">
        <w:trPr>
          <w:trHeight w:val="1996"/>
        </w:trPr>
        <w:tc>
          <w:tcPr>
            <w:tcW w:w="675" w:type="dxa"/>
            <w:vMerge/>
            <w:shd w:val="clear" w:color="auto" w:fill="auto"/>
          </w:tcPr>
          <w:p w:rsidR="00FD1193" w:rsidRPr="000062AC" w:rsidRDefault="00FD1193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/>
            <w:shd w:val="clear" w:color="auto" w:fill="auto"/>
          </w:tcPr>
          <w:p w:rsidR="00FD1193" w:rsidRPr="003B0A12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1193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направление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>предложений (выработку мер) по устранению предпосылок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>для возникновения конфликтов, способствующих совершению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FA1">
              <w:rPr>
                <w:rFonts w:ascii="Times New Roman" w:hAnsi="Times New Roman" w:cs="Times New Roman"/>
                <w:sz w:val="24"/>
                <w:szCs w:val="24"/>
              </w:rPr>
              <w:t>террористических актов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 социальной базы терроризма</w:t>
            </w:r>
          </w:p>
        </w:tc>
        <w:tc>
          <w:tcPr>
            <w:tcW w:w="3294" w:type="dxa"/>
            <w:shd w:val="clear" w:color="auto" w:fill="auto"/>
          </w:tcPr>
          <w:p w:rsidR="00FD1193" w:rsidRDefault="00FD1193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 xml:space="preserve">Ахмедов М.Т. – главный специалист-эксперт отдела регистрации ведомственных нормативных правовых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  <w:tc>
          <w:tcPr>
            <w:tcW w:w="2127" w:type="dxa"/>
            <w:shd w:val="clear" w:color="auto" w:fill="auto"/>
          </w:tcPr>
          <w:p w:rsidR="00FD1193" w:rsidRDefault="00FD1193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(к 10 числа месяца,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1193" w:rsidRDefault="00FD1193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193" w:rsidRDefault="00FD1193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193" w:rsidRPr="009609E8" w:rsidTr="00964179">
        <w:trPr>
          <w:trHeight w:val="1546"/>
        </w:trPr>
        <w:tc>
          <w:tcPr>
            <w:tcW w:w="675" w:type="dxa"/>
            <w:vMerge w:val="restart"/>
            <w:shd w:val="clear" w:color="auto" w:fill="auto"/>
          </w:tcPr>
          <w:p w:rsidR="00FD1193" w:rsidRPr="000062AC" w:rsidRDefault="00FD1193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FD1193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3B0A12">
              <w:rPr>
                <w:rFonts w:ascii="Times New Roman" w:hAnsi="Times New Roman" w:cs="Times New Roman"/>
                <w:sz w:val="24"/>
                <w:szCs w:val="24"/>
              </w:rPr>
              <w:t xml:space="preserve"> оказании правовой помощи лицам, пострадавшим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B0A1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результате террористического акта, совершенного на территории Республики Дагестан, лицам, участвующим его пресечении </w:t>
            </w:r>
          </w:p>
          <w:p w:rsidR="00FD1193" w:rsidRPr="000062AC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1193" w:rsidRPr="00154594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>чет граждан, пострадавших результате террористического акта</w:t>
            </w:r>
          </w:p>
          <w:p w:rsidR="00FD1193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594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 за правовой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>ью;</w:t>
            </w:r>
          </w:p>
          <w:p w:rsidR="00FD1193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(создание единой электронной базы)</w:t>
            </w:r>
          </w:p>
          <w:p w:rsidR="00FD1193" w:rsidRPr="000062AC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:rsidR="00FD1193" w:rsidRPr="000062AC" w:rsidRDefault="00FD1193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 xml:space="preserve">Ахмедов М.Т. – главный специалист-эксперт отдела регистрации ведомственных нормативных правовых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  <w:tc>
          <w:tcPr>
            <w:tcW w:w="2127" w:type="dxa"/>
            <w:shd w:val="clear" w:color="auto" w:fill="auto"/>
          </w:tcPr>
          <w:p w:rsidR="00FD1193" w:rsidRPr="000062AC" w:rsidRDefault="00FD1193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D1193" w:rsidRPr="009609E8" w:rsidTr="00A95DC5">
        <w:trPr>
          <w:trHeight w:val="1539"/>
        </w:trPr>
        <w:tc>
          <w:tcPr>
            <w:tcW w:w="675" w:type="dxa"/>
            <w:vMerge/>
            <w:shd w:val="clear" w:color="auto" w:fill="auto"/>
          </w:tcPr>
          <w:p w:rsidR="00FD1193" w:rsidRPr="000062AC" w:rsidRDefault="00FD1193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/>
            <w:shd w:val="clear" w:color="auto" w:fill="auto"/>
          </w:tcPr>
          <w:p w:rsidR="00FD1193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1193" w:rsidRDefault="00FD1193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>редоставление правовой помощи обратившимся за ней гражданам,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>пострадавшим результате террористического акта</w:t>
            </w:r>
          </w:p>
        </w:tc>
        <w:tc>
          <w:tcPr>
            <w:tcW w:w="3294" w:type="dxa"/>
            <w:shd w:val="clear" w:color="auto" w:fill="auto"/>
          </w:tcPr>
          <w:p w:rsidR="00FD1193" w:rsidRPr="000062AC" w:rsidRDefault="00FD1193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 xml:space="preserve">Ахмедов М.Т. – главный специалист-эксперт отдела регистрации ведомственных нормативных правовых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DD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  <w:tc>
          <w:tcPr>
            <w:tcW w:w="2127" w:type="dxa"/>
            <w:shd w:val="clear" w:color="auto" w:fill="auto"/>
          </w:tcPr>
          <w:p w:rsidR="00FD1193" w:rsidRPr="000062AC" w:rsidRDefault="00FD1193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7214" w:rsidRPr="009609E8" w:rsidTr="00A95DC5">
        <w:trPr>
          <w:trHeight w:val="2821"/>
        </w:trPr>
        <w:tc>
          <w:tcPr>
            <w:tcW w:w="675" w:type="dxa"/>
            <w:vMerge w:val="restart"/>
            <w:shd w:val="clear" w:color="auto" w:fill="auto"/>
          </w:tcPr>
          <w:p w:rsidR="00DC7214" w:rsidRPr="000062AC" w:rsidRDefault="00DC7214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выполнения юридическими физическими лицами требований антитеррористической защищенности </w:t>
            </w:r>
          </w:p>
          <w:p w:rsidR="00DC7214" w:rsidRPr="000062AC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перечня объектов находящихся в ведении Минюста РД</w:t>
            </w: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Pr="000062AC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:rsidR="00DC7214" w:rsidRPr="000062AC" w:rsidRDefault="00DC7214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консультант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FD119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D1193">
              <w:rPr>
                <w:rFonts w:ascii="Times New Roman" w:hAnsi="Times New Roman" w:cs="Times New Roman"/>
                <w:sz w:val="24"/>
                <w:szCs w:val="24"/>
              </w:rPr>
              <w:t xml:space="preserve">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      </w:r>
          </w:p>
        </w:tc>
        <w:tc>
          <w:tcPr>
            <w:tcW w:w="2127" w:type="dxa"/>
            <w:shd w:val="clear" w:color="auto" w:fill="auto"/>
          </w:tcPr>
          <w:p w:rsidR="00DC7214" w:rsidRPr="000062AC" w:rsidRDefault="00DC7214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</w:tc>
      </w:tr>
      <w:tr w:rsidR="00DC7214" w:rsidRPr="009609E8" w:rsidTr="00DC7214">
        <w:trPr>
          <w:trHeight w:val="2259"/>
        </w:trPr>
        <w:tc>
          <w:tcPr>
            <w:tcW w:w="675" w:type="dxa"/>
            <w:vMerge/>
            <w:shd w:val="clear" w:color="auto" w:fill="auto"/>
          </w:tcPr>
          <w:p w:rsidR="00DC7214" w:rsidRPr="000062AC" w:rsidRDefault="00DC7214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/>
            <w:shd w:val="clear" w:color="auto" w:fill="auto"/>
          </w:tcPr>
          <w:p w:rsidR="00DC7214" w:rsidRPr="003B0A12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поручений (требований)</w:t>
            </w:r>
            <w:r w:rsidR="00A95D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>обеспечению антитеррористической защищенности для юридических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>физических лиц, осуществляющих хозяйственное управление объектами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(территориями), находящимися в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 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Минюста РД</w:t>
            </w:r>
          </w:p>
        </w:tc>
        <w:tc>
          <w:tcPr>
            <w:tcW w:w="3294" w:type="dxa"/>
            <w:shd w:val="clear" w:color="auto" w:fill="auto"/>
          </w:tcPr>
          <w:p w:rsidR="00DC7214" w:rsidRDefault="00DC7214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 – статс-секретарь – заместитель министра</w:t>
            </w:r>
          </w:p>
          <w:p w:rsidR="00DC7214" w:rsidRDefault="00DC7214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Pr="000062AC" w:rsidRDefault="00DC7214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C7214" w:rsidRDefault="00DC7214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</w:tr>
      <w:tr w:rsidR="00DC7214" w:rsidRPr="009609E8" w:rsidTr="00DC7214">
        <w:trPr>
          <w:trHeight w:val="837"/>
        </w:trPr>
        <w:tc>
          <w:tcPr>
            <w:tcW w:w="675" w:type="dxa"/>
            <w:vMerge/>
            <w:shd w:val="clear" w:color="auto" w:fill="auto"/>
          </w:tcPr>
          <w:p w:rsidR="00DC7214" w:rsidRPr="000062AC" w:rsidRDefault="00DC7214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/>
            <w:shd w:val="clear" w:color="auto" w:fill="auto"/>
          </w:tcPr>
          <w:p w:rsidR="00DC7214" w:rsidRPr="003B0A12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proofErr w:type="gramStart"/>
            <w:r w:rsidRPr="00154594">
              <w:rPr>
                <w:rFonts w:ascii="Times New Roman" w:hAnsi="Times New Roman" w:cs="Times New Roman"/>
                <w:sz w:val="24"/>
                <w:szCs w:val="24"/>
              </w:rPr>
              <w:t>проверок организации работы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защищенности</w:t>
            </w:r>
            <w:proofErr w:type="gramEnd"/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(территорий), находящихся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 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Минюста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:rsidR="00DC7214" w:rsidRPr="000062AC" w:rsidRDefault="00DC7214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консультант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FD119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D1193">
              <w:rPr>
                <w:rFonts w:ascii="Times New Roman" w:hAnsi="Times New Roman" w:cs="Times New Roman"/>
                <w:sz w:val="24"/>
                <w:szCs w:val="24"/>
              </w:rPr>
              <w:t xml:space="preserve">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      </w:r>
          </w:p>
        </w:tc>
        <w:tc>
          <w:tcPr>
            <w:tcW w:w="2127" w:type="dxa"/>
            <w:shd w:val="clear" w:color="auto" w:fill="auto"/>
          </w:tcPr>
          <w:p w:rsidR="00DC7214" w:rsidRDefault="00DC7214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</w:tr>
      <w:tr w:rsidR="00DC7214" w:rsidRPr="009609E8" w:rsidTr="00A95DC5">
        <w:trPr>
          <w:trHeight w:val="2821"/>
        </w:trPr>
        <w:tc>
          <w:tcPr>
            <w:tcW w:w="675" w:type="dxa"/>
            <w:vMerge/>
            <w:shd w:val="clear" w:color="auto" w:fill="auto"/>
          </w:tcPr>
          <w:p w:rsidR="00DC7214" w:rsidRPr="000062AC" w:rsidRDefault="00DC7214" w:rsidP="00DC7214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  <w:vMerge/>
            <w:shd w:val="clear" w:color="auto" w:fill="auto"/>
          </w:tcPr>
          <w:p w:rsidR="00DC7214" w:rsidRPr="003B0A12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C7214" w:rsidRDefault="00DC7214" w:rsidP="00DC7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выявленных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>результате проверок недостатков,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выработку мер </w:t>
            </w:r>
            <w:r w:rsidRPr="00BC296C">
              <w:rPr>
                <w:rFonts w:ascii="Times New Roman" w:hAnsi="Times New Roman" w:cs="Times New Roman"/>
                <w:sz w:val="24"/>
                <w:szCs w:val="24"/>
              </w:rPr>
              <w:t>по их устранению;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296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C296C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устранением юридическими физическими лицами,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96C">
              <w:rPr>
                <w:rFonts w:ascii="Times New Roman" w:hAnsi="Times New Roman" w:cs="Times New Roman"/>
                <w:sz w:val="24"/>
                <w:szCs w:val="24"/>
              </w:rPr>
              <w:t>осуществляющими хозяйственное управление объектами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96C">
              <w:rPr>
                <w:rFonts w:ascii="Times New Roman" w:hAnsi="Times New Roman" w:cs="Times New Roman"/>
                <w:sz w:val="24"/>
                <w:szCs w:val="24"/>
              </w:rPr>
              <w:t>(территориями),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96C">
              <w:rPr>
                <w:rFonts w:ascii="Times New Roman" w:hAnsi="Times New Roman" w:cs="Times New Roman"/>
                <w:sz w:val="24"/>
                <w:szCs w:val="24"/>
              </w:rPr>
              <w:t xml:space="preserve">находящимися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96C">
              <w:rPr>
                <w:rFonts w:ascii="Times New Roman" w:hAnsi="Times New Roman" w:cs="Times New Roman"/>
                <w:sz w:val="24"/>
                <w:szCs w:val="24"/>
              </w:rPr>
              <w:t xml:space="preserve"> ведении Минюста РД, выявленных</w:t>
            </w:r>
            <w:r w:rsidRPr="00154594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недостатков.</w:t>
            </w:r>
          </w:p>
        </w:tc>
        <w:tc>
          <w:tcPr>
            <w:tcW w:w="3294" w:type="dxa"/>
            <w:shd w:val="clear" w:color="auto" w:fill="auto"/>
          </w:tcPr>
          <w:p w:rsidR="00DC7214" w:rsidRPr="000062AC" w:rsidRDefault="00DC7214" w:rsidP="00DC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консультант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FD119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D1193">
              <w:rPr>
                <w:rFonts w:ascii="Times New Roman" w:hAnsi="Times New Roman" w:cs="Times New Roman"/>
                <w:sz w:val="24"/>
                <w:szCs w:val="24"/>
              </w:rPr>
              <w:t xml:space="preserve">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      </w:r>
          </w:p>
        </w:tc>
        <w:tc>
          <w:tcPr>
            <w:tcW w:w="2127" w:type="dxa"/>
            <w:shd w:val="clear" w:color="auto" w:fill="auto"/>
          </w:tcPr>
          <w:p w:rsidR="00DC7214" w:rsidRDefault="00DC7214" w:rsidP="00DC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</w:tr>
    </w:tbl>
    <w:p w:rsidR="0072378C" w:rsidRPr="0072378C" w:rsidRDefault="0072378C" w:rsidP="00723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378C" w:rsidRPr="0072378C" w:rsidSect="00FD1193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C6D8C"/>
    <w:multiLevelType w:val="hybridMultilevel"/>
    <w:tmpl w:val="CD0270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78C"/>
    <w:rsid w:val="00242F27"/>
    <w:rsid w:val="00260B14"/>
    <w:rsid w:val="005C2D07"/>
    <w:rsid w:val="0072378C"/>
    <w:rsid w:val="00780A54"/>
    <w:rsid w:val="00785230"/>
    <w:rsid w:val="00841BDD"/>
    <w:rsid w:val="008C1BFD"/>
    <w:rsid w:val="0095748B"/>
    <w:rsid w:val="00964179"/>
    <w:rsid w:val="009A07D3"/>
    <w:rsid w:val="00A95DC5"/>
    <w:rsid w:val="00AC4F39"/>
    <w:rsid w:val="00CB5F68"/>
    <w:rsid w:val="00D17276"/>
    <w:rsid w:val="00DC7214"/>
    <w:rsid w:val="00DF485E"/>
    <w:rsid w:val="00FD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3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2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mu51</dc:creator>
  <cp:keywords/>
  <dc:description/>
  <cp:lastModifiedBy>mu51</cp:lastModifiedBy>
  <cp:revision>8</cp:revision>
  <cp:lastPrinted>2017-12-26T14:32:00Z</cp:lastPrinted>
  <dcterms:created xsi:type="dcterms:W3CDTF">2017-12-26T14:08:00Z</dcterms:created>
  <dcterms:modified xsi:type="dcterms:W3CDTF">2018-03-27T09:22:00Z</dcterms:modified>
</cp:coreProperties>
</file>