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DEA" w:rsidRPr="00323DEA" w:rsidRDefault="00323DEA" w:rsidP="00323DEA">
      <w:pPr>
        <w:widowControl w:val="0"/>
        <w:tabs>
          <w:tab w:val="left" w:pos="963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3DEA">
        <w:rPr>
          <w:rFonts w:ascii="Times New Roman" w:hAnsi="Times New Roman" w:cs="Times New Roman"/>
          <w:b/>
          <w:sz w:val="28"/>
          <w:szCs w:val="28"/>
        </w:rPr>
        <w:t>Справка</w:t>
      </w:r>
    </w:p>
    <w:p w:rsidR="00323DEA" w:rsidRDefault="00323DEA" w:rsidP="00323DEA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3DEA">
        <w:rPr>
          <w:rFonts w:ascii="Times New Roman" w:hAnsi="Times New Roman" w:cs="Times New Roman"/>
          <w:b/>
          <w:sz w:val="28"/>
          <w:szCs w:val="28"/>
        </w:rPr>
        <w:t xml:space="preserve">по результатам работы с обращениями граждан </w:t>
      </w:r>
    </w:p>
    <w:p w:rsidR="00323DEA" w:rsidRDefault="00323DEA" w:rsidP="00323DEA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3DEA">
        <w:rPr>
          <w:rFonts w:ascii="Times New Roman" w:hAnsi="Times New Roman" w:cs="Times New Roman"/>
          <w:b/>
          <w:sz w:val="28"/>
          <w:szCs w:val="28"/>
        </w:rPr>
        <w:t>в Министерстве юстиции Республики Дагестан за  20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 w:rsidRPr="00323DEA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323DEA" w:rsidRPr="00323DEA" w:rsidRDefault="00323DEA" w:rsidP="00323DEA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561F4A" w:rsidRDefault="00561F4A" w:rsidP="00142BD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Работа по рассмотрению обращений, запросов граждан и организаций </w:t>
      </w:r>
      <w:r>
        <w:rPr>
          <w:rFonts w:ascii="Times New Roman" w:hAnsi="Times New Roman" w:cs="Times New Roman"/>
          <w:sz w:val="28"/>
          <w:szCs w:val="28"/>
        </w:rPr>
        <w:br/>
        <w:t xml:space="preserve">(далее – обращения (запросы) в Министерстве </w:t>
      </w:r>
      <w:r w:rsidR="00323DEA">
        <w:rPr>
          <w:rFonts w:ascii="Times New Roman" w:hAnsi="Times New Roman" w:cs="Times New Roman"/>
          <w:sz w:val="28"/>
          <w:szCs w:val="28"/>
        </w:rPr>
        <w:t xml:space="preserve">юстиции Республики Дагестан </w:t>
      </w:r>
      <w:r>
        <w:rPr>
          <w:rFonts w:ascii="Times New Roman" w:hAnsi="Times New Roman" w:cs="Times New Roman"/>
          <w:sz w:val="28"/>
          <w:szCs w:val="28"/>
        </w:rPr>
        <w:t>осуществляется с учетом требований Конституции Российской Федерации, федеральн</w:t>
      </w:r>
      <w:r w:rsidR="00323DEA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закон</w:t>
      </w:r>
      <w:r w:rsidR="00323DE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323DEA">
        <w:rPr>
          <w:rFonts w:ascii="Times New Roman" w:hAnsi="Times New Roman" w:cs="Times New Roman"/>
          <w:sz w:val="28"/>
          <w:szCs w:val="28"/>
        </w:rPr>
        <w:t>2 мая 2006 г.</w:t>
      </w:r>
      <w:r>
        <w:rPr>
          <w:rFonts w:ascii="Times New Roman" w:hAnsi="Times New Roman" w:cs="Times New Roman"/>
          <w:sz w:val="28"/>
          <w:szCs w:val="28"/>
        </w:rPr>
        <w:t xml:space="preserve"> № 59-ФЗ «О порядке рассмотрения обращений граждан Российской Федерации», </w:t>
      </w:r>
      <w:r w:rsidR="00323DEA" w:rsidRPr="00323DEA">
        <w:rPr>
          <w:rFonts w:ascii="Times New Roman" w:hAnsi="Times New Roman" w:cs="Times New Roman"/>
          <w:sz w:val="28"/>
          <w:szCs w:val="28"/>
        </w:rPr>
        <w:t>поручением Президента Российской Федерации от 23 июля 2013 г. № Пр-1730</w:t>
      </w:r>
      <w:r w:rsidR="00323DEA">
        <w:rPr>
          <w:rFonts w:ascii="Times New Roman" w:hAnsi="Times New Roman" w:cs="Times New Roman"/>
          <w:sz w:val="28"/>
          <w:szCs w:val="28"/>
        </w:rPr>
        <w:t xml:space="preserve">, </w:t>
      </w:r>
      <w:r w:rsidRPr="00323DEA">
        <w:rPr>
          <w:rFonts w:ascii="Times New Roman" w:hAnsi="Times New Roman" w:cs="Times New Roman"/>
          <w:sz w:val="28"/>
          <w:szCs w:val="28"/>
        </w:rPr>
        <w:t>Инструкции</w:t>
      </w:r>
      <w:r>
        <w:rPr>
          <w:rFonts w:ascii="Times New Roman" w:hAnsi="Times New Roman" w:cs="Times New Roman"/>
          <w:sz w:val="28"/>
          <w:szCs w:val="28"/>
        </w:rPr>
        <w:t xml:space="preserve"> о порядке рассмотрения обращений и приема граждан в Министерстве юстиции Республики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Дагестан (далее – Инструкция по обращениям), </w:t>
      </w:r>
      <w:proofErr w:type="gramStart"/>
      <w:r>
        <w:rPr>
          <w:rFonts w:ascii="Times New Roman" w:hAnsi="Times New Roman" w:cs="Times New Roman"/>
          <w:sz w:val="28"/>
          <w:szCs w:val="28"/>
        </w:rPr>
        <w:t>утвержденной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приказом Министерства от 23 декабря 2013 г № 123-ОД.  </w:t>
      </w:r>
    </w:p>
    <w:p w:rsidR="00142BD4" w:rsidRDefault="00142BD4" w:rsidP="00142BD4">
      <w:pPr>
        <w:pStyle w:val="a3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данной Инструкцией, ответственность за организацию исполнения обращений, соблюдение сроков их рассмотрения, состояние делопроизводства по ним возлагается на руководителей структурных подразделений Министерства.</w:t>
      </w:r>
    </w:p>
    <w:p w:rsidR="00561F4A" w:rsidRDefault="00561F4A" w:rsidP="00142BD4">
      <w:pPr>
        <w:pStyle w:val="a3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Все работники Министерства ознакомлены с указанной Инструкцией под роспись. </w:t>
      </w:r>
      <w:r w:rsidR="00142BD4">
        <w:rPr>
          <w:rFonts w:ascii="Times New Roman" w:hAnsi="Times New Roman"/>
          <w:sz w:val="28"/>
          <w:szCs w:val="28"/>
        </w:rPr>
        <w:t xml:space="preserve"> </w:t>
      </w:r>
    </w:p>
    <w:p w:rsidR="00561F4A" w:rsidRDefault="00561F4A" w:rsidP="00561F4A">
      <w:pPr>
        <w:pStyle w:val="a3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Регистрация обращений (запросов) осуществляется в хронологическом порядке в системе электронного межведомственного документооборота ЕСЭД-ДЕЛО отдельно от других видов делопроизводства. Основной регистрационно-контрольной формой регистрации являются электронные карточки, в которые вводятся реквизиты обращений (запросов). На впервые поступившее обращение создается электронная алфавитно-учетная карточка. При поступлении обращению (запросу) присваивается регистрационный номер, соответствующий требованиям Инструкции по обращениям и сохраняется при регистрации ответа (уведомления, письма) на данное обращение (запрос). Ответы на обращения также проходят регистрацию в системе электронного межведомственного документооборота ЕСЭД-ДЕЛО отдельно от других исходящих документов Министерства. </w:t>
      </w:r>
    </w:p>
    <w:p w:rsidR="00561F4A" w:rsidRDefault="00561F4A" w:rsidP="00561F4A">
      <w:pPr>
        <w:pStyle w:val="a3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Отделом делопроизводства ведется систематическое изучение характера поступивших обращений и сроков их исполнения.     </w:t>
      </w:r>
    </w:p>
    <w:p w:rsidR="002E1F5C" w:rsidRDefault="00561F4A" w:rsidP="002E1F5C">
      <w:pPr>
        <w:pStyle w:val="a4"/>
        <w:ind w:firstLine="709"/>
        <w:rPr>
          <w:szCs w:val="28"/>
        </w:rPr>
      </w:pPr>
      <w:r>
        <w:rPr>
          <w:color w:val="000000"/>
          <w:spacing w:val="9"/>
          <w:szCs w:val="28"/>
        </w:rPr>
        <w:t xml:space="preserve">Анализ, проведенный по итогам 2020 года, </w:t>
      </w:r>
      <w:r>
        <w:rPr>
          <w:color w:val="000000"/>
          <w:spacing w:val="-1"/>
          <w:szCs w:val="28"/>
        </w:rPr>
        <w:t xml:space="preserve">показал, что за данный период </w:t>
      </w:r>
      <w:r>
        <w:rPr>
          <w:color w:val="000000"/>
          <w:spacing w:val="9"/>
          <w:szCs w:val="28"/>
        </w:rPr>
        <w:t>в Министерство</w:t>
      </w:r>
      <w:r w:rsidR="004A576E">
        <w:rPr>
          <w:color w:val="000000"/>
          <w:spacing w:val="9"/>
          <w:szCs w:val="28"/>
        </w:rPr>
        <w:t xml:space="preserve"> юстиции Республики Дагестан</w:t>
      </w:r>
      <w:r>
        <w:rPr>
          <w:color w:val="000000"/>
          <w:spacing w:val="9"/>
          <w:szCs w:val="28"/>
        </w:rPr>
        <w:t xml:space="preserve"> поступило </w:t>
      </w:r>
      <w:r w:rsidR="00C77DF5">
        <w:rPr>
          <w:color w:val="000000"/>
          <w:spacing w:val="9"/>
          <w:szCs w:val="28"/>
        </w:rPr>
        <w:t xml:space="preserve">всего </w:t>
      </w:r>
      <w:r w:rsidR="002E1F5C" w:rsidRPr="002E1F5C">
        <w:rPr>
          <w:b/>
          <w:color w:val="000000"/>
          <w:spacing w:val="9"/>
          <w:szCs w:val="28"/>
        </w:rPr>
        <w:t>1</w:t>
      </w:r>
      <w:r w:rsidR="002E1F5C">
        <w:rPr>
          <w:b/>
          <w:color w:val="000000"/>
          <w:spacing w:val="9"/>
          <w:szCs w:val="28"/>
        </w:rPr>
        <w:t>24</w:t>
      </w:r>
      <w:r>
        <w:rPr>
          <w:color w:val="000000"/>
          <w:spacing w:val="-1"/>
          <w:szCs w:val="28"/>
        </w:rPr>
        <w:t xml:space="preserve"> </w:t>
      </w:r>
      <w:r>
        <w:rPr>
          <w:color w:val="000000"/>
          <w:spacing w:val="9"/>
          <w:szCs w:val="28"/>
        </w:rPr>
        <w:t>обращени</w:t>
      </w:r>
      <w:r w:rsidR="00C77DF5">
        <w:rPr>
          <w:color w:val="000000"/>
          <w:spacing w:val="9"/>
          <w:szCs w:val="28"/>
        </w:rPr>
        <w:t>я</w:t>
      </w:r>
      <w:r>
        <w:rPr>
          <w:color w:val="000000"/>
          <w:spacing w:val="9"/>
          <w:szCs w:val="28"/>
        </w:rPr>
        <w:t xml:space="preserve">. </w:t>
      </w:r>
      <w:r w:rsidR="008B0481" w:rsidRPr="008B0481">
        <w:rPr>
          <w:color w:val="000000"/>
          <w:spacing w:val="9"/>
          <w:szCs w:val="28"/>
        </w:rPr>
        <w:t>Н</w:t>
      </w:r>
      <w:r w:rsidR="008B0481" w:rsidRPr="008B0481">
        <w:rPr>
          <w:szCs w:val="28"/>
        </w:rPr>
        <w:t xml:space="preserve">епосредственно от граждан зарегистрировано </w:t>
      </w:r>
      <w:r w:rsidR="008B0481" w:rsidRPr="00A00DAF">
        <w:rPr>
          <w:b/>
          <w:szCs w:val="28"/>
        </w:rPr>
        <w:t>95</w:t>
      </w:r>
      <w:r w:rsidR="008B0481" w:rsidRPr="008B0481">
        <w:rPr>
          <w:szCs w:val="28"/>
        </w:rPr>
        <w:t xml:space="preserve"> обращений</w:t>
      </w:r>
      <w:r w:rsidR="00A00DAF">
        <w:rPr>
          <w:szCs w:val="28"/>
        </w:rPr>
        <w:t xml:space="preserve">, </w:t>
      </w:r>
      <w:r w:rsidR="00A00DAF">
        <w:rPr>
          <w:color w:val="000000"/>
          <w:spacing w:val="9"/>
          <w:szCs w:val="28"/>
        </w:rPr>
        <w:t xml:space="preserve">из органов исполнительной власти и Администрации Главы и Правительства Республики Дагестан </w:t>
      </w:r>
      <w:r w:rsidR="002E1F5C">
        <w:rPr>
          <w:color w:val="000000"/>
          <w:spacing w:val="9"/>
          <w:szCs w:val="28"/>
        </w:rPr>
        <w:t>(в</w:t>
      </w:r>
      <w:r w:rsidR="002E1F5C">
        <w:rPr>
          <w:szCs w:val="28"/>
        </w:rPr>
        <w:t xml:space="preserve"> закрытом информационном ресурсе ССТУ</w:t>
      </w:r>
      <w:proofErr w:type="gramStart"/>
      <w:r w:rsidR="002E1F5C">
        <w:rPr>
          <w:szCs w:val="28"/>
        </w:rPr>
        <w:t>.Р</w:t>
      </w:r>
      <w:proofErr w:type="gramEnd"/>
      <w:r w:rsidR="002E1F5C">
        <w:rPr>
          <w:szCs w:val="28"/>
        </w:rPr>
        <w:t xml:space="preserve">Ф) поступило – </w:t>
      </w:r>
      <w:r w:rsidR="002E1F5C" w:rsidRPr="002E1F5C">
        <w:rPr>
          <w:b/>
          <w:szCs w:val="28"/>
        </w:rPr>
        <w:t>24</w:t>
      </w:r>
      <w:r w:rsidR="00C77DF5">
        <w:rPr>
          <w:szCs w:val="28"/>
        </w:rPr>
        <w:t>,</w:t>
      </w:r>
      <w:r w:rsidR="002E1F5C">
        <w:rPr>
          <w:szCs w:val="28"/>
        </w:rPr>
        <w:t xml:space="preserve"> </w:t>
      </w:r>
      <w:r w:rsidR="00C77DF5">
        <w:rPr>
          <w:szCs w:val="28"/>
        </w:rPr>
        <w:t>о</w:t>
      </w:r>
      <w:r w:rsidR="002E1F5C">
        <w:rPr>
          <w:szCs w:val="28"/>
        </w:rPr>
        <w:t xml:space="preserve">бращений по вопросу деятельности судебных участков мировых судов Республики Дагестан  – </w:t>
      </w:r>
      <w:r w:rsidR="002E1F5C" w:rsidRPr="002E1F5C">
        <w:rPr>
          <w:b/>
          <w:szCs w:val="28"/>
        </w:rPr>
        <w:t>5</w:t>
      </w:r>
      <w:r w:rsidR="002E1F5C">
        <w:rPr>
          <w:szCs w:val="28"/>
        </w:rPr>
        <w:t>.</w:t>
      </w:r>
    </w:p>
    <w:p w:rsidR="008B0481" w:rsidRPr="008B0481" w:rsidRDefault="008B0481" w:rsidP="008B0481">
      <w:pPr>
        <w:pStyle w:val="a3"/>
        <w:ind w:firstLine="540"/>
        <w:jc w:val="both"/>
        <w:rPr>
          <w:rFonts w:ascii="Times New Roman" w:hAnsi="Times New Roman"/>
          <w:sz w:val="28"/>
          <w:szCs w:val="28"/>
        </w:rPr>
      </w:pPr>
      <w:r w:rsidRPr="008B0481">
        <w:rPr>
          <w:rFonts w:ascii="Times New Roman" w:hAnsi="Times New Roman"/>
          <w:sz w:val="28"/>
          <w:szCs w:val="28"/>
        </w:rPr>
        <w:t xml:space="preserve">Тематика обращений </w:t>
      </w:r>
      <w:r w:rsidR="00C77DF5">
        <w:rPr>
          <w:rFonts w:ascii="Times New Roman" w:hAnsi="Times New Roman"/>
          <w:sz w:val="28"/>
          <w:szCs w:val="28"/>
        </w:rPr>
        <w:t xml:space="preserve">граждан </w:t>
      </w:r>
      <w:r w:rsidRPr="008B0481">
        <w:rPr>
          <w:rFonts w:ascii="Times New Roman" w:hAnsi="Times New Roman"/>
          <w:sz w:val="28"/>
          <w:szCs w:val="28"/>
        </w:rPr>
        <w:t>касается:</w:t>
      </w:r>
    </w:p>
    <w:p w:rsidR="008B0481" w:rsidRDefault="008B0481" w:rsidP="004A576E">
      <w:pPr>
        <w:pStyle w:val="a4"/>
        <w:rPr>
          <w:szCs w:val="28"/>
        </w:rPr>
      </w:pPr>
      <w:r>
        <w:rPr>
          <w:szCs w:val="28"/>
        </w:rPr>
        <w:t>-</w:t>
      </w:r>
      <w:r w:rsidR="004A576E">
        <w:rPr>
          <w:szCs w:val="28"/>
        </w:rPr>
        <w:t xml:space="preserve"> </w:t>
      </w:r>
      <w:r>
        <w:rPr>
          <w:szCs w:val="28"/>
        </w:rPr>
        <w:t>консультативного характера – 31 (32,7%)</w:t>
      </w:r>
    </w:p>
    <w:p w:rsidR="008B0481" w:rsidRDefault="008B0481" w:rsidP="004A576E">
      <w:pPr>
        <w:pStyle w:val="a4"/>
        <w:rPr>
          <w:szCs w:val="28"/>
        </w:rPr>
      </w:pPr>
      <w:r>
        <w:rPr>
          <w:szCs w:val="28"/>
        </w:rPr>
        <w:t>-</w:t>
      </w:r>
      <w:r w:rsidR="004A576E">
        <w:rPr>
          <w:szCs w:val="28"/>
        </w:rPr>
        <w:t xml:space="preserve"> </w:t>
      </w:r>
      <w:r>
        <w:rPr>
          <w:szCs w:val="28"/>
        </w:rPr>
        <w:t>выдаче документов (справок)</w:t>
      </w:r>
      <w:r w:rsidR="00A00DAF">
        <w:rPr>
          <w:szCs w:val="28"/>
        </w:rPr>
        <w:t xml:space="preserve"> –</w:t>
      </w:r>
      <w:r>
        <w:rPr>
          <w:szCs w:val="28"/>
        </w:rPr>
        <w:t xml:space="preserve"> 22 (23,1%)</w:t>
      </w:r>
    </w:p>
    <w:p w:rsidR="008B0481" w:rsidRDefault="008B0481" w:rsidP="004A576E">
      <w:pPr>
        <w:pStyle w:val="a4"/>
        <w:rPr>
          <w:szCs w:val="28"/>
        </w:rPr>
      </w:pPr>
      <w:r>
        <w:rPr>
          <w:szCs w:val="28"/>
        </w:rPr>
        <w:t>- о статусе  населенного пункта</w:t>
      </w:r>
      <w:r w:rsidR="00A00DAF">
        <w:rPr>
          <w:szCs w:val="28"/>
        </w:rPr>
        <w:t xml:space="preserve"> –</w:t>
      </w:r>
      <w:r>
        <w:rPr>
          <w:szCs w:val="28"/>
        </w:rPr>
        <w:t xml:space="preserve"> 6(6,3%)</w:t>
      </w:r>
    </w:p>
    <w:p w:rsidR="008B0481" w:rsidRDefault="008B0481" w:rsidP="004A576E">
      <w:pPr>
        <w:pStyle w:val="a4"/>
        <w:rPr>
          <w:szCs w:val="28"/>
        </w:rPr>
      </w:pPr>
      <w:r>
        <w:rPr>
          <w:szCs w:val="28"/>
        </w:rPr>
        <w:t>- о гражданской службе</w:t>
      </w:r>
      <w:r w:rsidR="00A00DAF">
        <w:rPr>
          <w:szCs w:val="28"/>
        </w:rPr>
        <w:t xml:space="preserve"> – </w:t>
      </w:r>
      <w:r>
        <w:rPr>
          <w:szCs w:val="28"/>
        </w:rPr>
        <w:t>5 (5,2%)</w:t>
      </w:r>
    </w:p>
    <w:p w:rsidR="00BE7C75" w:rsidRDefault="008B0481" w:rsidP="00BE7C75">
      <w:pPr>
        <w:pStyle w:val="a4"/>
        <w:rPr>
          <w:szCs w:val="28"/>
        </w:rPr>
      </w:pPr>
      <w:r>
        <w:rPr>
          <w:szCs w:val="28"/>
        </w:rPr>
        <w:lastRenderedPageBreak/>
        <w:t>-</w:t>
      </w:r>
      <w:r w:rsidR="00A00DAF">
        <w:rPr>
          <w:szCs w:val="28"/>
        </w:rPr>
        <w:t xml:space="preserve"> </w:t>
      </w:r>
      <w:r w:rsidR="00BE7C75">
        <w:rPr>
          <w:szCs w:val="28"/>
        </w:rPr>
        <w:t>о трудоустройстве – 4 (4,2%)</w:t>
      </w:r>
    </w:p>
    <w:p w:rsidR="00BE7C75" w:rsidRDefault="00BE7C75" w:rsidP="00BE7C75">
      <w:pPr>
        <w:pStyle w:val="a4"/>
        <w:rPr>
          <w:szCs w:val="28"/>
        </w:rPr>
      </w:pPr>
      <w:r>
        <w:rPr>
          <w:szCs w:val="28"/>
        </w:rPr>
        <w:t>- о проведении публичных мероприятий – 3 (3,1%)</w:t>
      </w:r>
    </w:p>
    <w:p w:rsidR="008B0481" w:rsidRDefault="00BE7C75" w:rsidP="004A576E">
      <w:pPr>
        <w:pStyle w:val="a4"/>
        <w:rPr>
          <w:szCs w:val="28"/>
        </w:rPr>
      </w:pPr>
      <w:r>
        <w:rPr>
          <w:szCs w:val="28"/>
        </w:rPr>
        <w:t xml:space="preserve">- </w:t>
      </w:r>
      <w:r w:rsidR="008B0481">
        <w:rPr>
          <w:szCs w:val="28"/>
        </w:rPr>
        <w:t>о работе судов и Министерств</w:t>
      </w:r>
      <w:r>
        <w:rPr>
          <w:szCs w:val="28"/>
        </w:rPr>
        <w:t xml:space="preserve"> </w:t>
      </w:r>
      <w:r w:rsidR="00A00DAF">
        <w:rPr>
          <w:szCs w:val="28"/>
        </w:rPr>
        <w:t xml:space="preserve"> –</w:t>
      </w:r>
      <w:r w:rsidR="008B0481">
        <w:rPr>
          <w:szCs w:val="28"/>
        </w:rPr>
        <w:t xml:space="preserve"> 24(25,2%)</w:t>
      </w:r>
    </w:p>
    <w:p w:rsidR="00C77DF5" w:rsidRDefault="00BE7C75" w:rsidP="00BE7C75">
      <w:pPr>
        <w:pStyle w:val="a4"/>
        <w:rPr>
          <w:szCs w:val="28"/>
        </w:rPr>
      </w:pPr>
      <w:r>
        <w:rPr>
          <w:szCs w:val="28"/>
        </w:rPr>
        <w:t xml:space="preserve"> </w:t>
      </w:r>
    </w:p>
    <w:p w:rsidR="00C77DF5" w:rsidRDefault="00C77DF5" w:rsidP="00C77DF5">
      <w:pPr>
        <w:pStyle w:val="a4"/>
        <w:ind w:firstLine="709"/>
        <w:rPr>
          <w:szCs w:val="28"/>
        </w:rPr>
      </w:pPr>
      <w:proofErr w:type="gramStart"/>
      <w:r>
        <w:rPr>
          <w:szCs w:val="28"/>
        </w:rPr>
        <w:t>Во исполнение Указа Президента Российской Федерации от                 17 апреля 2017 года № 171 «О мониторинге и анализе результатов рассмотрения обращений граждан и организаций» ежемесячно до 5 числа месяца, следующего за отчетным, отделом делопроизводства во исполнение приказа Министерства юстиции Республики Дагестан от 13 ноября 2020 года  № 149-од «О назначении ответственных лиц, по организации порядка работы с обращениями граждан «Результаты рассмотрения обращений»</w:t>
      </w:r>
      <w:r w:rsidRPr="00240621">
        <w:rPr>
          <w:szCs w:val="28"/>
        </w:rPr>
        <w:t xml:space="preserve"> </w:t>
      </w:r>
      <w:r>
        <w:rPr>
          <w:szCs w:val="28"/>
        </w:rPr>
        <w:t>на</w:t>
      </w:r>
      <w:proofErr w:type="gramEnd"/>
      <w:r>
        <w:rPr>
          <w:szCs w:val="28"/>
        </w:rPr>
        <w:t xml:space="preserve"> портале СССТУ</w:t>
      </w:r>
      <w:proofErr w:type="gramStart"/>
      <w:r>
        <w:rPr>
          <w:szCs w:val="28"/>
        </w:rPr>
        <w:t>.Р</w:t>
      </w:r>
      <w:proofErr w:type="gramEnd"/>
      <w:r>
        <w:rPr>
          <w:szCs w:val="28"/>
        </w:rPr>
        <w:t>Ф» в электронной форме предоставляется информация о результатах рассмотрения обращений граждан и организаций, а также о мерах принятых по таким обращениям. В настоящее время,  все поступившие обращения и ответы к ним размещены на информационном ресурсе ССТУ РФ.</w:t>
      </w:r>
    </w:p>
    <w:p w:rsidR="008B0481" w:rsidRDefault="002E1F5C" w:rsidP="008B0481">
      <w:pPr>
        <w:pStyle w:val="a4"/>
        <w:ind w:firstLine="709"/>
        <w:rPr>
          <w:szCs w:val="28"/>
        </w:rPr>
      </w:pPr>
      <w:r>
        <w:rPr>
          <w:szCs w:val="28"/>
        </w:rPr>
        <w:t xml:space="preserve">Тематика обращений поступивших путем работы в </w:t>
      </w:r>
      <w:r w:rsidR="008B0481">
        <w:rPr>
          <w:szCs w:val="28"/>
        </w:rPr>
        <w:t>закрытом информационном ресурсе ССТУ</w:t>
      </w:r>
      <w:proofErr w:type="gramStart"/>
      <w:r w:rsidR="004F3F5B">
        <w:rPr>
          <w:szCs w:val="28"/>
        </w:rPr>
        <w:t>.</w:t>
      </w:r>
      <w:r w:rsidR="008B0481">
        <w:rPr>
          <w:szCs w:val="28"/>
        </w:rPr>
        <w:t>Р</w:t>
      </w:r>
      <w:proofErr w:type="gramEnd"/>
      <w:r w:rsidR="008B0481">
        <w:rPr>
          <w:szCs w:val="28"/>
        </w:rPr>
        <w:t xml:space="preserve">Ф </w:t>
      </w:r>
      <w:r w:rsidR="00C73439">
        <w:rPr>
          <w:szCs w:val="28"/>
        </w:rPr>
        <w:t>касается:</w:t>
      </w:r>
      <w:r>
        <w:rPr>
          <w:szCs w:val="28"/>
        </w:rPr>
        <w:t xml:space="preserve"> </w:t>
      </w:r>
    </w:p>
    <w:p w:rsidR="00AD1AE9" w:rsidRDefault="008B0481" w:rsidP="00C73439">
      <w:pPr>
        <w:pStyle w:val="a4"/>
        <w:rPr>
          <w:szCs w:val="28"/>
        </w:rPr>
      </w:pPr>
      <w:r>
        <w:rPr>
          <w:szCs w:val="28"/>
        </w:rPr>
        <w:t xml:space="preserve">- </w:t>
      </w:r>
      <w:r w:rsidR="00AD1AE9">
        <w:rPr>
          <w:szCs w:val="28"/>
        </w:rPr>
        <w:t xml:space="preserve">консультационного характера – 4 (16,7%) </w:t>
      </w:r>
    </w:p>
    <w:p w:rsidR="00AD1AE9" w:rsidRDefault="00AD1AE9" w:rsidP="00AD1AE9">
      <w:pPr>
        <w:pStyle w:val="a4"/>
        <w:rPr>
          <w:szCs w:val="28"/>
        </w:rPr>
      </w:pPr>
      <w:r>
        <w:rPr>
          <w:szCs w:val="28"/>
        </w:rPr>
        <w:t xml:space="preserve">- о выдаче документов (справок) – 17 (70,9%) </w:t>
      </w:r>
    </w:p>
    <w:p w:rsidR="00BE7C75" w:rsidRDefault="00AD1AE9" w:rsidP="00C73439">
      <w:pPr>
        <w:pStyle w:val="a4"/>
        <w:rPr>
          <w:szCs w:val="28"/>
        </w:rPr>
      </w:pPr>
      <w:r>
        <w:rPr>
          <w:szCs w:val="28"/>
        </w:rPr>
        <w:t xml:space="preserve">- </w:t>
      </w:r>
      <w:r w:rsidR="00BE7C75">
        <w:rPr>
          <w:szCs w:val="28"/>
        </w:rPr>
        <w:t>о статусе населенного пункта – 1 (4,1%)</w:t>
      </w:r>
    </w:p>
    <w:p w:rsidR="008B0481" w:rsidRDefault="00BE7C75" w:rsidP="00C73439">
      <w:pPr>
        <w:pStyle w:val="a4"/>
        <w:rPr>
          <w:szCs w:val="28"/>
        </w:rPr>
      </w:pPr>
      <w:r>
        <w:rPr>
          <w:szCs w:val="28"/>
        </w:rPr>
        <w:t xml:space="preserve">- </w:t>
      </w:r>
      <w:r w:rsidR="00C73439">
        <w:rPr>
          <w:szCs w:val="28"/>
        </w:rPr>
        <w:t xml:space="preserve">о </w:t>
      </w:r>
      <w:r w:rsidR="008B0481">
        <w:rPr>
          <w:szCs w:val="28"/>
        </w:rPr>
        <w:t>работ</w:t>
      </w:r>
      <w:r w:rsidR="00C73439">
        <w:rPr>
          <w:szCs w:val="28"/>
        </w:rPr>
        <w:t>е</w:t>
      </w:r>
      <w:r w:rsidR="008B0481">
        <w:rPr>
          <w:szCs w:val="28"/>
        </w:rPr>
        <w:t xml:space="preserve"> судебных участков – 2 (8,3%)</w:t>
      </w:r>
    </w:p>
    <w:p w:rsidR="008B0481" w:rsidRDefault="00BE7C75" w:rsidP="00AD1AE9">
      <w:pPr>
        <w:pStyle w:val="a4"/>
        <w:rPr>
          <w:szCs w:val="28"/>
        </w:rPr>
      </w:pPr>
      <w:r>
        <w:rPr>
          <w:szCs w:val="28"/>
        </w:rPr>
        <w:t xml:space="preserve"> </w:t>
      </w:r>
      <w:r w:rsidR="00AD1AE9">
        <w:rPr>
          <w:szCs w:val="28"/>
        </w:rPr>
        <w:t xml:space="preserve"> </w:t>
      </w:r>
    </w:p>
    <w:p w:rsidR="00C73439" w:rsidRDefault="00C73439" w:rsidP="00C73439">
      <w:pPr>
        <w:pStyle w:val="a4"/>
        <w:ind w:firstLine="709"/>
        <w:rPr>
          <w:szCs w:val="28"/>
        </w:rPr>
      </w:pPr>
      <w:r>
        <w:rPr>
          <w:szCs w:val="28"/>
        </w:rPr>
        <w:t>Ошибочно полученные Министерством обращения, направлены по подведомственности</w:t>
      </w:r>
      <w:r w:rsidR="00AD1AE9">
        <w:rPr>
          <w:szCs w:val="28"/>
        </w:rPr>
        <w:t xml:space="preserve"> в установленные законодательством сроки</w:t>
      </w:r>
      <w:r>
        <w:rPr>
          <w:szCs w:val="28"/>
        </w:rPr>
        <w:t xml:space="preserve">: </w:t>
      </w:r>
    </w:p>
    <w:p w:rsidR="00C73439" w:rsidRDefault="00C73439" w:rsidP="00C73439">
      <w:pPr>
        <w:pStyle w:val="a4"/>
        <w:rPr>
          <w:szCs w:val="28"/>
        </w:rPr>
      </w:pPr>
      <w:r>
        <w:rPr>
          <w:szCs w:val="28"/>
        </w:rPr>
        <w:t>-в Управление Министерства юстиции России по РД – 6</w:t>
      </w:r>
    </w:p>
    <w:p w:rsidR="00C73439" w:rsidRDefault="00C73439" w:rsidP="00C73439">
      <w:pPr>
        <w:pStyle w:val="a4"/>
        <w:rPr>
          <w:szCs w:val="28"/>
        </w:rPr>
      </w:pPr>
      <w:r>
        <w:rPr>
          <w:szCs w:val="28"/>
        </w:rPr>
        <w:t>-в Прокуратуру РД – 8</w:t>
      </w:r>
    </w:p>
    <w:p w:rsidR="00C73439" w:rsidRDefault="00C73439" w:rsidP="00C73439">
      <w:pPr>
        <w:pStyle w:val="a4"/>
        <w:rPr>
          <w:szCs w:val="28"/>
        </w:rPr>
      </w:pPr>
      <w:r>
        <w:rPr>
          <w:szCs w:val="28"/>
        </w:rPr>
        <w:t>-в ГКУ «ЦГА» РД  – 8</w:t>
      </w:r>
    </w:p>
    <w:p w:rsidR="00C73439" w:rsidRDefault="00C73439" w:rsidP="00C73439">
      <w:pPr>
        <w:pStyle w:val="a4"/>
        <w:rPr>
          <w:szCs w:val="28"/>
        </w:rPr>
      </w:pPr>
      <w:r>
        <w:rPr>
          <w:szCs w:val="28"/>
        </w:rPr>
        <w:t xml:space="preserve">-в Управление </w:t>
      </w:r>
      <w:proofErr w:type="spellStart"/>
      <w:r>
        <w:rPr>
          <w:szCs w:val="28"/>
        </w:rPr>
        <w:t>Росреестра</w:t>
      </w:r>
      <w:proofErr w:type="spellEnd"/>
      <w:r>
        <w:rPr>
          <w:szCs w:val="28"/>
        </w:rPr>
        <w:t xml:space="preserve"> по РД – 1</w:t>
      </w:r>
    </w:p>
    <w:p w:rsidR="00C73439" w:rsidRDefault="00C73439" w:rsidP="00C73439">
      <w:pPr>
        <w:pStyle w:val="a4"/>
        <w:rPr>
          <w:szCs w:val="28"/>
        </w:rPr>
      </w:pPr>
      <w:r>
        <w:rPr>
          <w:szCs w:val="28"/>
        </w:rPr>
        <w:t>- в Министерство внутренних дел по РД – 1</w:t>
      </w:r>
    </w:p>
    <w:p w:rsidR="00C73439" w:rsidRDefault="00C73439" w:rsidP="00A00DAF">
      <w:pPr>
        <w:pStyle w:val="a4"/>
        <w:ind w:firstLine="709"/>
        <w:rPr>
          <w:color w:val="000000"/>
          <w:w w:val="106"/>
          <w:szCs w:val="28"/>
        </w:rPr>
      </w:pPr>
    </w:p>
    <w:p w:rsidR="00A00DAF" w:rsidRDefault="00A00DAF" w:rsidP="00C73439">
      <w:pPr>
        <w:pStyle w:val="a4"/>
        <w:ind w:firstLine="709"/>
        <w:rPr>
          <w:szCs w:val="28"/>
        </w:rPr>
      </w:pPr>
      <w:r>
        <w:rPr>
          <w:color w:val="000000"/>
          <w:w w:val="106"/>
          <w:szCs w:val="28"/>
        </w:rPr>
        <w:t xml:space="preserve">Руководством Министерства уделяется особое внимание контролю исполнения обращений (запросов) граждан, </w:t>
      </w:r>
      <w:r>
        <w:rPr>
          <w:color w:val="000000"/>
          <w:spacing w:val="1"/>
          <w:w w:val="106"/>
          <w:szCs w:val="28"/>
        </w:rPr>
        <w:t xml:space="preserve">предъявляются необходимые требования по подготовке полных и обстоятельных </w:t>
      </w:r>
      <w:r>
        <w:rPr>
          <w:color w:val="000000"/>
          <w:spacing w:val="-1"/>
          <w:w w:val="106"/>
          <w:szCs w:val="28"/>
        </w:rPr>
        <w:t xml:space="preserve">ответов заявителям </w:t>
      </w:r>
      <w:r w:rsidR="00C73439">
        <w:rPr>
          <w:color w:val="000000"/>
          <w:spacing w:val="9"/>
          <w:szCs w:val="28"/>
        </w:rPr>
        <w:t>без нарушения сроков по исполнению.</w:t>
      </w:r>
      <w:r w:rsidR="00C73439">
        <w:rPr>
          <w:color w:val="000000"/>
          <w:spacing w:val="-1"/>
          <w:w w:val="106"/>
          <w:szCs w:val="28"/>
        </w:rPr>
        <w:t xml:space="preserve">  </w:t>
      </w:r>
    </w:p>
    <w:p w:rsidR="00561F4A" w:rsidRDefault="00A00DAF" w:rsidP="00561F4A">
      <w:pPr>
        <w:pStyle w:val="a3"/>
        <w:ind w:firstLine="540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/>
          <w:color w:val="000000"/>
          <w:spacing w:val="9"/>
          <w:sz w:val="28"/>
          <w:szCs w:val="28"/>
        </w:rPr>
        <w:t xml:space="preserve"> </w:t>
      </w:r>
    </w:p>
    <w:p w:rsidR="00561F4A" w:rsidRDefault="00561F4A" w:rsidP="00561F4A">
      <w:pPr>
        <w:pStyle w:val="a3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Для учета личного приема ведется журнал учета приема граждан и организаций руководством Министерства. График личного приема размещен на официальном интернет-сайте Министерства и информационном стенде в Министерстве.</w:t>
      </w:r>
    </w:p>
    <w:p w:rsidR="00561F4A" w:rsidRDefault="00561F4A" w:rsidP="00561F4A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2020 г было принято: 44</w:t>
      </w:r>
      <w:r>
        <w:rPr>
          <w:rFonts w:ascii="Times New Roman" w:hAnsi="Times New Roman" w:cs="Times New Roman"/>
          <w:sz w:val="28"/>
          <w:szCs w:val="28"/>
        </w:rPr>
        <w:t xml:space="preserve"> посетителя.</w:t>
      </w:r>
    </w:p>
    <w:p w:rsidR="00A00DAF" w:rsidRDefault="00A00DAF" w:rsidP="00A00DAF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граждан самыми актуальными остаются, как и прежде, вопросы трудоустройства</w:t>
      </w:r>
      <w:r>
        <w:rPr>
          <w:rFonts w:ascii="Times New Roman" w:hAnsi="Times New Roman" w:cs="Times New Roman"/>
          <w:w w:val="106"/>
          <w:sz w:val="28"/>
          <w:szCs w:val="28"/>
        </w:rPr>
        <w:t xml:space="preserve">, а также </w:t>
      </w:r>
      <w:r>
        <w:rPr>
          <w:rFonts w:ascii="Times New Roman" w:hAnsi="Times New Roman"/>
          <w:color w:val="000000"/>
          <w:w w:val="106"/>
          <w:sz w:val="28"/>
          <w:szCs w:val="28"/>
        </w:rPr>
        <w:t xml:space="preserve">запросы сведений консультационного характера </w:t>
      </w:r>
      <w:r>
        <w:rPr>
          <w:rFonts w:ascii="Times New Roman" w:hAnsi="Times New Roman" w:cs="Times New Roman"/>
          <w:w w:val="106"/>
          <w:sz w:val="28"/>
          <w:szCs w:val="28"/>
        </w:rPr>
        <w:t>по оказанию юридической помощи.</w:t>
      </w:r>
    </w:p>
    <w:p w:rsidR="00561F4A" w:rsidRDefault="00AD1AE9" w:rsidP="00561F4A">
      <w:pPr>
        <w:shd w:val="clear" w:color="auto" w:fill="FFFFFF"/>
        <w:ind w:firstLine="567"/>
        <w:jc w:val="both"/>
        <w:rPr>
          <w:rFonts w:ascii="Times New Roman" w:hAnsi="Times New Roman" w:cs="Times New Roman"/>
          <w:w w:val="10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</w:t>
      </w:r>
      <w:r w:rsidR="00561F4A">
        <w:rPr>
          <w:rFonts w:ascii="Times New Roman" w:hAnsi="Times New Roman" w:cs="Times New Roman"/>
          <w:sz w:val="28"/>
          <w:szCs w:val="28"/>
        </w:rPr>
        <w:t xml:space="preserve"> судьями районных (городских) судов, мировыми судьями, </w:t>
      </w:r>
      <w:r>
        <w:rPr>
          <w:rFonts w:ascii="Times New Roman" w:hAnsi="Times New Roman" w:cs="Times New Roman"/>
          <w:sz w:val="28"/>
          <w:szCs w:val="28"/>
        </w:rPr>
        <w:t xml:space="preserve">в основном </w:t>
      </w:r>
      <w:r w:rsidR="00561F4A">
        <w:rPr>
          <w:rFonts w:ascii="Times New Roman" w:hAnsi="Times New Roman" w:cs="Times New Roman"/>
          <w:sz w:val="28"/>
          <w:szCs w:val="28"/>
        </w:rPr>
        <w:t xml:space="preserve">обсуждались вопросы: необходимости увеличения штатной численности,  об улучшении условий размещения суда, о дополнительном материально-техническом обеспечении судов. </w:t>
      </w:r>
    </w:p>
    <w:p w:rsidR="00561F4A" w:rsidRDefault="00561F4A" w:rsidP="00561F4A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 2020 году в связи с осложненной эпидемиологической обстановкой, связанной с высоким риском распространения </w:t>
      </w:r>
      <w:proofErr w:type="spellStart"/>
      <w:r>
        <w:rPr>
          <w:rFonts w:ascii="Times New Roman" w:hAnsi="Times New Roman"/>
          <w:sz w:val="28"/>
          <w:szCs w:val="28"/>
        </w:rPr>
        <w:t>короновирусной</w:t>
      </w:r>
      <w:proofErr w:type="spellEnd"/>
      <w:r>
        <w:rPr>
          <w:rFonts w:ascii="Times New Roman" w:hAnsi="Times New Roman"/>
          <w:sz w:val="28"/>
          <w:szCs w:val="28"/>
        </w:rPr>
        <w:t xml:space="preserve"> инфекции (</w:t>
      </w:r>
      <w:r>
        <w:rPr>
          <w:rFonts w:ascii="Times New Roman" w:hAnsi="Times New Roman"/>
          <w:sz w:val="28"/>
          <w:szCs w:val="28"/>
          <w:lang w:val="en-US"/>
        </w:rPr>
        <w:t>COVID</w:t>
      </w:r>
      <w:r>
        <w:rPr>
          <w:rFonts w:ascii="Times New Roman" w:hAnsi="Times New Roman"/>
          <w:sz w:val="28"/>
          <w:szCs w:val="28"/>
        </w:rPr>
        <w:t>-19), и на основании предложения Правительства Российской Федерации о переносе сроков общероссийского дня приема граждан, запланированного к проведению 14</w:t>
      </w:r>
      <w:r w:rsidR="00C77DF5">
        <w:rPr>
          <w:rFonts w:ascii="Times New Roman" w:hAnsi="Times New Roman"/>
          <w:sz w:val="28"/>
          <w:szCs w:val="28"/>
        </w:rPr>
        <w:t xml:space="preserve"> февраля 2020 года</w:t>
      </w:r>
      <w:r>
        <w:rPr>
          <w:rFonts w:ascii="Times New Roman" w:hAnsi="Times New Roman"/>
          <w:sz w:val="28"/>
          <w:szCs w:val="28"/>
        </w:rPr>
        <w:t>, до  периода стабилизации эпидемиологической ситуации, были приняты меры по своевременному размещению информации на сайте Министерства о переносе сроков  общероссийского дня приема граждан.</w:t>
      </w:r>
      <w:proofErr w:type="gramEnd"/>
    </w:p>
    <w:p w:rsidR="00561F4A" w:rsidRDefault="00561F4A" w:rsidP="00561F4A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561F4A" w:rsidRDefault="00561F4A" w:rsidP="00561F4A">
      <w:pPr>
        <w:ind w:firstLine="600"/>
        <w:jc w:val="both"/>
        <w:rPr>
          <w:rFonts w:ascii="Times New Roman" w:hAnsi="Times New Roman" w:cs="Times New Roman"/>
          <w:sz w:val="28"/>
          <w:szCs w:val="28"/>
        </w:rPr>
      </w:pPr>
    </w:p>
    <w:p w:rsidR="00BE5851" w:rsidRDefault="00BE5851"/>
    <w:sectPr w:rsidR="00BE5851" w:rsidSect="008F22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61F4A"/>
    <w:rsid w:val="00142BD4"/>
    <w:rsid w:val="00174583"/>
    <w:rsid w:val="00240621"/>
    <w:rsid w:val="002E1F5C"/>
    <w:rsid w:val="00323DEA"/>
    <w:rsid w:val="00426595"/>
    <w:rsid w:val="004A576E"/>
    <w:rsid w:val="004F3F5B"/>
    <w:rsid w:val="00561F4A"/>
    <w:rsid w:val="008B0481"/>
    <w:rsid w:val="008F2231"/>
    <w:rsid w:val="00A00DAF"/>
    <w:rsid w:val="00AD1AE9"/>
    <w:rsid w:val="00B818B8"/>
    <w:rsid w:val="00BE5851"/>
    <w:rsid w:val="00BE7C75"/>
    <w:rsid w:val="00C73439"/>
    <w:rsid w:val="00C77DF5"/>
    <w:rsid w:val="00CB6A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2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561F4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Body Text"/>
    <w:basedOn w:val="a"/>
    <w:link w:val="a5"/>
    <w:unhideWhenUsed/>
    <w:rsid w:val="008B048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5">
    <w:name w:val="Основной текст Знак"/>
    <w:basedOn w:val="a0"/>
    <w:link w:val="a4"/>
    <w:rsid w:val="008B0481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947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806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</cp:revision>
  <cp:lastPrinted>2021-03-10T08:44:00Z</cp:lastPrinted>
  <dcterms:created xsi:type="dcterms:W3CDTF">2021-03-09T14:18:00Z</dcterms:created>
  <dcterms:modified xsi:type="dcterms:W3CDTF">2021-03-10T08:47:00Z</dcterms:modified>
</cp:coreProperties>
</file>