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873B43" w:rsidRDefault="00753E97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C4F75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4F75">
        <w:rPr>
          <w:rFonts w:ascii="Times New Roman" w:hAnsi="Times New Roman" w:cs="Times New Roman"/>
          <w:b/>
          <w:sz w:val="28"/>
          <w:szCs w:val="28"/>
        </w:rPr>
        <w:t>3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7F38CA" w:rsidRPr="00873B43" w:rsidRDefault="007F38CA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97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</w:t>
      </w:r>
      <w:r w:rsidR="007A79A2" w:rsidRPr="007A79A2">
        <w:rPr>
          <w:rFonts w:eastAsiaTheme="minorEastAsia"/>
          <w:szCs w:val="28"/>
        </w:rPr>
        <w:t xml:space="preserve">         </w:t>
      </w:r>
      <w:r w:rsidRPr="007A79A2">
        <w:rPr>
          <w:rFonts w:eastAsiaTheme="minorEastAsia"/>
          <w:szCs w:val="28"/>
        </w:rPr>
        <w:t xml:space="preserve">от </w:t>
      </w:r>
      <w:r w:rsidR="00EF4663" w:rsidRPr="007A79A2">
        <w:rPr>
          <w:rFonts w:eastAsiaTheme="minorEastAsia"/>
          <w:szCs w:val="28"/>
        </w:rPr>
        <w:t>24</w:t>
      </w:r>
      <w:r w:rsidR="001C4F75" w:rsidRPr="007A79A2">
        <w:rPr>
          <w:rFonts w:eastAsiaTheme="minorEastAsia"/>
          <w:szCs w:val="28"/>
        </w:rPr>
        <w:t xml:space="preserve"> </w:t>
      </w:r>
      <w:r w:rsidR="00EF4663" w:rsidRPr="007A79A2">
        <w:rPr>
          <w:rFonts w:eastAsiaTheme="minorEastAsia"/>
          <w:szCs w:val="28"/>
        </w:rPr>
        <w:t>июня</w:t>
      </w:r>
      <w:r w:rsidRPr="007A79A2">
        <w:rPr>
          <w:rFonts w:eastAsiaTheme="minorEastAsia"/>
          <w:szCs w:val="28"/>
        </w:rPr>
        <w:t xml:space="preserve"> 20</w:t>
      </w:r>
      <w:r w:rsidR="00EF4663" w:rsidRPr="007A79A2">
        <w:rPr>
          <w:rFonts w:eastAsiaTheme="minorEastAsia"/>
          <w:szCs w:val="28"/>
        </w:rPr>
        <w:t>22</w:t>
      </w:r>
      <w:r w:rsidRPr="007A79A2">
        <w:rPr>
          <w:rFonts w:eastAsiaTheme="minorEastAsia"/>
          <w:szCs w:val="28"/>
        </w:rPr>
        <w:t xml:space="preserve"> г. №</w:t>
      </w:r>
      <w:r w:rsidR="00EF4663" w:rsidRPr="007A79A2">
        <w:rPr>
          <w:rFonts w:eastAsiaTheme="minorEastAsia"/>
          <w:szCs w:val="28"/>
        </w:rPr>
        <w:t>75-ОД «О назначении ответственных лиц по организации порядка работы с обращениями граждан»</w:t>
      </w:r>
      <w:r w:rsidRPr="007A79A2">
        <w:rPr>
          <w:rFonts w:eastAsiaTheme="minorEastAsia"/>
          <w:szCs w:val="28"/>
        </w:rPr>
        <w:t xml:space="preserve">, на основании Федерального закона </w:t>
      </w:r>
      <w:r w:rsidR="006B0BAC" w:rsidRPr="007A79A2">
        <w:rPr>
          <w:rFonts w:eastAsiaTheme="minorEastAsia"/>
          <w:szCs w:val="28"/>
        </w:rPr>
        <w:t>о</w:t>
      </w:r>
      <w:r w:rsidRPr="007A79A2">
        <w:rPr>
          <w:rFonts w:eastAsiaTheme="minorEastAsia"/>
          <w:szCs w:val="28"/>
        </w:rPr>
        <w:t>т 2 мая 2006 г. №59-ФЗ «О порядке рассмотрения обращений граждан Российской Федерации», поручением Президента Росси</w:t>
      </w:r>
      <w:r w:rsidR="001C4F75" w:rsidRPr="007A79A2">
        <w:rPr>
          <w:rFonts w:eastAsiaTheme="minorEastAsia"/>
          <w:szCs w:val="28"/>
        </w:rPr>
        <w:t xml:space="preserve">йской Федерации от 23 июля 2013 </w:t>
      </w:r>
      <w:r w:rsidRPr="007A79A2">
        <w:rPr>
          <w:rFonts w:eastAsiaTheme="minorEastAsia"/>
          <w:szCs w:val="28"/>
        </w:rPr>
        <w:t>г. №</w:t>
      </w:r>
      <w:r w:rsidR="001C4F75" w:rsidRPr="007A79A2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Пр-1730, проведен мониторинг поступивших в</w:t>
      </w:r>
      <w:r w:rsidR="007A79A2" w:rsidRPr="007A79A2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Министерство юстиции Республики Дагестан обращен</w:t>
      </w:r>
      <w:r w:rsidR="00753E97" w:rsidRPr="007A79A2">
        <w:rPr>
          <w:rFonts w:eastAsiaTheme="minorEastAsia"/>
          <w:szCs w:val="28"/>
        </w:rPr>
        <w:t>ий</w:t>
      </w:r>
      <w:proofErr w:type="gramEnd"/>
      <w:r w:rsidR="00753E97" w:rsidRPr="007A79A2">
        <w:rPr>
          <w:rFonts w:eastAsiaTheme="minorEastAsia"/>
          <w:szCs w:val="28"/>
        </w:rPr>
        <w:t xml:space="preserve"> граждан </w:t>
      </w:r>
      <w:r w:rsidR="006B0BAC" w:rsidRPr="007A79A2">
        <w:rPr>
          <w:rFonts w:eastAsiaTheme="minorEastAsia"/>
          <w:szCs w:val="28"/>
        </w:rPr>
        <w:t>з</w:t>
      </w:r>
      <w:r w:rsidR="00753E97" w:rsidRPr="007A79A2">
        <w:rPr>
          <w:rFonts w:eastAsiaTheme="minorEastAsia"/>
          <w:szCs w:val="28"/>
        </w:rPr>
        <w:t xml:space="preserve">а </w:t>
      </w:r>
      <w:r w:rsidR="001C4F75" w:rsidRPr="007A79A2">
        <w:rPr>
          <w:rFonts w:eastAsiaTheme="minorEastAsia"/>
          <w:szCs w:val="28"/>
        </w:rPr>
        <w:t>1</w:t>
      </w:r>
      <w:r w:rsidR="00753E97" w:rsidRPr="007A79A2">
        <w:rPr>
          <w:rFonts w:eastAsiaTheme="minorEastAsia"/>
          <w:szCs w:val="28"/>
        </w:rPr>
        <w:t xml:space="preserve"> кв</w:t>
      </w:r>
      <w:r w:rsidR="007F38CA" w:rsidRPr="007A79A2">
        <w:rPr>
          <w:rFonts w:eastAsiaTheme="minorEastAsia"/>
          <w:szCs w:val="28"/>
        </w:rPr>
        <w:t>артал</w:t>
      </w:r>
      <w:r w:rsidR="001C4F75" w:rsidRPr="007A79A2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202</w:t>
      </w:r>
      <w:r w:rsidR="001C4F75" w:rsidRPr="007A79A2">
        <w:rPr>
          <w:rFonts w:eastAsiaTheme="minorEastAsia"/>
          <w:szCs w:val="28"/>
        </w:rPr>
        <w:t>3</w:t>
      </w:r>
      <w:r w:rsidR="00CA4FE9" w:rsidRPr="007A79A2">
        <w:rPr>
          <w:rFonts w:eastAsiaTheme="minorEastAsia"/>
          <w:szCs w:val="28"/>
        </w:rPr>
        <w:t xml:space="preserve"> г.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09.01.2023 г. по </w:t>
      </w:r>
      <w:r w:rsidR="001C4F75" w:rsidRPr="007A79A2">
        <w:rPr>
          <w:rFonts w:eastAsiaTheme="minorEastAsia"/>
          <w:szCs w:val="28"/>
        </w:rPr>
        <w:t>31</w:t>
      </w:r>
      <w:r w:rsidR="007A79A2" w:rsidRPr="007A79A2">
        <w:rPr>
          <w:rFonts w:eastAsiaTheme="minorEastAsia"/>
          <w:szCs w:val="28"/>
        </w:rPr>
        <w:t>.03.2</w:t>
      </w:r>
      <w:r w:rsidR="001C4F75" w:rsidRPr="007A79A2">
        <w:rPr>
          <w:rFonts w:eastAsiaTheme="minorEastAsia"/>
          <w:szCs w:val="28"/>
        </w:rPr>
        <w:t>023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1C4F75" w:rsidRPr="007A79A2">
        <w:rPr>
          <w:rFonts w:eastAsiaTheme="minorEastAsia"/>
          <w:szCs w:val="28"/>
        </w:rPr>
        <w:t>23</w:t>
      </w:r>
      <w:r w:rsidR="007A79A2" w:rsidRPr="007A79A2">
        <w:rPr>
          <w:rFonts w:eastAsiaTheme="minorEastAsia"/>
          <w:szCs w:val="28"/>
        </w:rPr>
        <w:t xml:space="preserve"> обращения</w:t>
      </w:r>
      <w:r w:rsidRPr="007A79A2">
        <w:rPr>
          <w:rFonts w:eastAsiaTheme="minorEastAsia"/>
          <w:szCs w:val="28"/>
        </w:rPr>
        <w:t>.  Непосред</w:t>
      </w:r>
      <w:r w:rsidR="00753E97" w:rsidRPr="007A79A2">
        <w:rPr>
          <w:rFonts w:eastAsiaTheme="minorEastAsia"/>
          <w:szCs w:val="28"/>
        </w:rPr>
        <w:t xml:space="preserve">ственно от граждан поступило </w:t>
      </w:r>
      <w:r w:rsidR="001C4F75" w:rsidRPr="007A79A2">
        <w:rPr>
          <w:rFonts w:eastAsiaTheme="minorEastAsia"/>
          <w:szCs w:val="28"/>
        </w:rPr>
        <w:t>20</w:t>
      </w:r>
      <w:r w:rsidRPr="007A79A2">
        <w:rPr>
          <w:rFonts w:eastAsiaTheme="minorEastAsia"/>
          <w:szCs w:val="28"/>
        </w:rPr>
        <w:t xml:space="preserve"> обращени</w:t>
      </w:r>
      <w:r w:rsidR="007A79A2" w:rsidRPr="007A79A2">
        <w:rPr>
          <w:rFonts w:eastAsiaTheme="minorEastAsia"/>
          <w:szCs w:val="28"/>
        </w:rPr>
        <w:t>й</w:t>
      </w:r>
      <w:r w:rsidRPr="007A79A2">
        <w:rPr>
          <w:rFonts w:eastAsiaTheme="minorEastAsia"/>
          <w:szCs w:val="28"/>
        </w:rPr>
        <w:t xml:space="preserve">. </w:t>
      </w:r>
    </w:p>
    <w:p w:rsidR="007A79A2" w:rsidRDefault="007A79A2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3B43" w:rsidRPr="00EB66BE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6BE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 xml:space="preserve">-о </w:t>
      </w:r>
      <w:r w:rsidR="001C4F75">
        <w:rPr>
          <w:szCs w:val="28"/>
        </w:rPr>
        <w:t>трудовых отношениях-</w:t>
      </w:r>
      <w:r w:rsidR="006316EE">
        <w:rPr>
          <w:szCs w:val="28"/>
        </w:rPr>
        <w:t>7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 xml:space="preserve">-о </w:t>
      </w:r>
      <w:r w:rsidR="001C4F75">
        <w:rPr>
          <w:szCs w:val="28"/>
        </w:rPr>
        <w:t>деятельности нотариата</w:t>
      </w:r>
      <w:r w:rsidR="00753E97">
        <w:rPr>
          <w:szCs w:val="28"/>
        </w:rPr>
        <w:t xml:space="preserve">- </w:t>
      </w:r>
      <w:r w:rsidR="001C4F75">
        <w:rPr>
          <w:szCs w:val="28"/>
        </w:rPr>
        <w:t>2</w:t>
      </w:r>
    </w:p>
    <w:p w:rsid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-консультационного характера</w:t>
      </w:r>
      <w:r w:rsidR="006B0BAC">
        <w:rPr>
          <w:szCs w:val="28"/>
        </w:rPr>
        <w:t xml:space="preserve"> - </w:t>
      </w:r>
      <w:r w:rsidR="006316EE">
        <w:rPr>
          <w:szCs w:val="28"/>
        </w:rPr>
        <w:t>6</w:t>
      </w:r>
    </w:p>
    <w:p w:rsidR="00AF6432" w:rsidRDefault="00AF6432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 по оплате штрафов и удержания денежных средства-</w:t>
      </w:r>
      <w:r w:rsidR="001C4F75">
        <w:rPr>
          <w:szCs w:val="28"/>
        </w:rPr>
        <w:t>1</w:t>
      </w:r>
      <w:r>
        <w:rPr>
          <w:szCs w:val="28"/>
        </w:rPr>
        <w:t xml:space="preserve"> </w:t>
      </w:r>
    </w:p>
    <w:p w:rsidR="00A8284B" w:rsidRDefault="00A8284B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 xml:space="preserve">-о </w:t>
      </w:r>
      <w:r w:rsidR="001C4F75">
        <w:rPr>
          <w:szCs w:val="28"/>
        </w:rPr>
        <w:t>прекращении деятельности адвоката -1</w:t>
      </w:r>
    </w:p>
    <w:p w:rsidR="00AF6432" w:rsidRDefault="00B90224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6316EE">
        <w:rPr>
          <w:szCs w:val="28"/>
        </w:rPr>
        <w:t>о выдаче документов (справок)</w:t>
      </w:r>
      <w:r w:rsidR="00AF6432">
        <w:rPr>
          <w:szCs w:val="28"/>
        </w:rPr>
        <w:t>-1</w:t>
      </w:r>
    </w:p>
    <w:p w:rsidR="006316EE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-об архивных данных-1</w:t>
      </w:r>
    </w:p>
    <w:p w:rsidR="006316EE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 xml:space="preserve">-о деятельности УФССП по РД ОСП по </w:t>
      </w:r>
      <w:proofErr w:type="gramStart"/>
      <w:r>
        <w:rPr>
          <w:szCs w:val="28"/>
        </w:rPr>
        <w:t>Советскому</w:t>
      </w:r>
      <w:proofErr w:type="gramEnd"/>
      <w:r>
        <w:rPr>
          <w:szCs w:val="28"/>
        </w:rPr>
        <w:t xml:space="preserve"> району-1</w:t>
      </w:r>
    </w:p>
    <w:p w:rsidR="007405A4" w:rsidRDefault="007405A4" w:rsidP="00873B43">
      <w:pPr>
        <w:pStyle w:val="a3"/>
        <w:tabs>
          <w:tab w:val="left" w:pos="709"/>
        </w:tabs>
        <w:rPr>
          <w:szCs w:val="28"/>
        </w:rPr>
      </w:pPr>
    </w:p>
    <w:p w:rsidR="00873B43" w:rsidRPr="00873B43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7A79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873B43">
        <w:rPr>
          <w:szCs w:val="28"/>
        </w:rPr>
        <w:t xml:space="preserve"> подведомственности: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 xml:space="preserve">-в Управление </w:t>
      </w:r>
      <w:r w:rsidR="00753E97">
        <w:rPr>
          <w:szCs w:val="28"/>
        </w:rPr>
        <w:t>Министерства юстиции РФ по РД -</w:t>
      </w:r>
      <w:r w:rsidR="006316EE">
        <w:rPr>
          <w:szCs w:val="28"/>
        </w:rPr>
        <w:t>4</w:t>
      </w:r>
    </w:p>
    <w:p w:rsidR="00873B43" w:rsidRPr="00873B43" w:rsidRDefault="00753E97" w:rsidP="00873B43">
      <w:pPr>
        <w:pStyle w:val="a3"/>
        <w:ind w:firstLine="567"/>
        <w:rPr>
          <w:szCs w:val="28"/>
        </w:rPr>
      </w:pPr>
      <w:r>
        <w:rPr>
          <w:szCs w:val="28"/>
        </w:rPr>
        <w:t xml:space="preserve">-в Прокуратуру РД - </w:t>
      </w:r>
      <w:r w:rsidR="006316EE">
        <w:rPr>
          <w:szCs w:val="28"/>
        </w:rPr>
        <w:t>1</w:t>
      </w:r>
    </w:p>
    <w:p w:rsid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 xml:space="preserve">-в </w:t>
      </w:r>
      <w:r w:rsidR="006316EE">
        <w:rPr>
          <w:szCs w:val="28"/>
        </w:rPr>
        <w:t xml:space="preserve">Администрацию </w:t>
      </w:r>
      <w:proofErr w:type="spellStart"/>
      <w:r w:rsidR="006316EE">
        <w:rPr>
          <w:szCs w:val="28"/>
        </w:rPr>
        <w:t>Хунзахского</w:t>
      </w:r>
      <w:proofErr w:type="spellEnd"/>
      <w:r w:rsidR="006316EE">
        <w:rPr>
          <w:szCs w:val="28"/>
        </w:rPr>
        <w:t xml:space="preserve"> района-1</w:t>
      </w:r>
    </w:p>
    <w:p w:rsidR="00A8284B" w:rsidRDefault="00A8284B" w:rsidP="00873B43">
      <w:pPr>
        <w:pStyle w:val="a3"/>
        <w:ind w:firstLine="567"/>
        <w:rPr>
          <w:szCs w:val="28"/>
        </w:rPr>
      </w:pPr>
      <w:r>
        <w:rPr>
          <w:szCs w:val="28"/>
        </w:rPr>
        <w:t>-в МВД по РД-</w:t>
      </w:r>
      <w:r w:rsidR="006316EE">
        <w:rPr>
          <w:szCs w:val="28"/>
        </w:rPr>
        <w:t>1</w:t>
      </w:r>
    </w:p>
    <w:p w:rsidR="006316EE" w:rsidRDefault="006316EE" w:rsidP="00873B43">
      <w:pPr>
        <w:pStyle w:val="a3"/>
        <w:ind w:firstLine="567"/>
        <w:rPr>
          <w:szCs w:val="28"/>
        </w:rPr>
      </w:pPr>
      <w:r>
        <w:rPr>
          <w:szCs w:val="28"/>
        </w:rPr>
        <w:t>-в Государственную инспекцию труда в РД-1</w:t>
      </w:r>
    </w:p>
    <w:p w:rsidR="006316EE" w:rsidRDefault="00B90224" w:rsidP="00873B43">
      <w:pPr>
        <w:pStyle w:val="a3"/>
        <w:ind w:firstLine="567"/>
        <w:rPr>
          <w:szCs w:val="28"/>
        </w:rPr>
      </w:pPr>
      <w:r>
        <w:rPr>
          <w:szCs w:val="28"/>
        </w:rPr>
        <w:t>-в УФСВ Национальной Гвардии России по РД-1</w:t>
      </w:r>
    </w:p>
    <w:p w:rsidR="00AD11D4" w:rsidRPr="00873B43" w:rsidRDefault="00AD11D4" w:rsidP="00873B43">
      <w:pPr>
        <w:pStyle w:val="a3"/>
        <w:ind w:firstLine="567"/>
        <w:rPr>
          <w:szCs w:val="28"/>
        </w:rPr>
      </w:pPr>
      <w:r>
        <w:rPr>
          <w:szCs w:val="28"/>
        </w:rPr>
        <w:t>-в Минтруд РД-1</w:t>
      </w:r>
    </w:p>
    <w:p w:rsidR="007405A4" w:rsidRDefault="007405A4" w:rsidP="00873B43">
      <w:pPr>
        <w:pStyle w:val="a3"/>
        <w:ind w:firstLine="567"/>
        <w:rPr>
          <w:szCs w:val="28"/>
        </w:rPr>
      </w:pP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7A79A2">
        <w:rPr>
          <w:rFonts w:eastAsiaTheme="minorEastAsia"/>
          <w:szCs w:val="28"/>
        </w:rPr>
        <w:t>В 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 xml:space="preserve">Ф поступило </w:t>
      </w:r>
      <w:r w:rsidR="00B90224" w:rsidRPr="007A79A2">
        <w:rPr>
          <w:rFonts w:eastAsiaTheme="minorEastAsia"/>
          <w:szCs w:val="28"/>
        </w:rPr>
        <w:t>3</w:t>
      </w:r>
      <w:r w:rsidR="007A1467" w:rsidRPr="007A79A2">
        <w:rPr>
          <w:rFonts w:eastAsiaTheme="minorEastAsia"/>
          <w:szCs w:val="28"/>
        </w:rPr>
        <w:t xml:space="preserve"> обращени</w:t>
      </w:r>
      <w:r w:rsidR="007A79A2" w:rsidRPr="007A79A2">
        <w:rPr>
          <w:rFonts w:eastAsiaTheme="minorEastAsia"/>
          <w:szCs w:val="28"/>
        </w:rPr>
        <w:t>я</w:t>
      </w:r>
      <w:r w:rsidRPr="00873B43">
        <w:rPr>
          <w:szCs w:val="28"/>
        </w:rPr>
        <w:t>: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 xml:space="preserve">-о </w:t>
      </w:r>
      <w:r w:rsidR="00B90224">
        <w:rPr>
          <w:szCs w:val="28"/>
        </w:rPr>
        <w:t xml:space="preserve">выплате ЕДВ вдове погибшего военнослужащего </w:t>
      </w:r>
      <w:r w:rsidR="007A1467">
        <w:rPr>
          <w:szCs w:val="28"/>
        </w:rPr>
        <w:t>-</w:t>
      </w:r>
      <w:r w:rsidR="00B90224">
        <w:rPr>
          <w:szCs w:val="28"/>
        </w:rPr>
        <w:t>1</w:t>
      </w:r>
    </w:p>
    <w:p w:rsidR="00873B43" w:rsidRPr="00873B43" w:rsidRDefault="00B90224" w:rsidP="00873B43">
      <w:pPr>
        <w:pStyle w:val="a3"/>
        <w:rPr>
          <w:szCs w:val="28"/>
        </w:rPr>
      </w:pPr>
      <w:r>
        <w:rPr>
          <w:szCs w:val="28"/>
        </w:rPr>
        <w:t xml:space="preserve">        </w:t>
      </w:r>
      <w:r w:rsidR="00873B43" w:rsidRPr="00873B43">
        <w:rPr>
          <w:szCs w:val="28"/>
        </w:rPr>
        <w:t>-</w:t>
      </w:r>
      <w:r>
        <w:rPr>
          <w:szCs w:val="28"/>
        </w:rPr>
        <w:t>об архивных данных</w:t>
      </w:r>
      <w:r w:rsidR="00CA4FE9">
        <w:rPr>
          <w:szCs w:val="28"/>
        </w:rPr>
        <w:t xml:space="preserve"> - </w:t>
      </w:r>
      <w:r w:rsidR="00A8284B">
        <w:rPr>
          <w:szCs w:val="28"/>
        </w:rPr>
        <w:t>1</w:t>
      </w:r>
    </w:p>
    <w:p w:rsidR="00873B43" w:rsidRPr="00873B43" w:rsidRDefault="00207259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B90224">
        <w:rPr>
          <w:szCs w:val="28"/>
        </w:rPr>
        <w:t xml:space="preserve">консультационного характера </w:t>
      </w:r>
      <w:r>
        <w:rPr>
          <w:szCs w:val="28"/>
        </w:rPr>
        <w:t>-</w:t>
      </w:r>
      <w:r w:rsidR="00B90224">
        <w:rPr>
          <w:szCs w:val="28"/>
        </w:rPr>
        <w:t>1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lastRenderedPageBreak/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7F38CA" w:rsidRDefault="00753E97" w:rsidP="002545A8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 и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6B0BAC" w:rsidRDefault="006B0BAC" w:rsidP="008C6BE2">
      <w:pPr>
        <w:pStyle w:val="a3"/>
        <w:ind w:firstLine="567"/>
        <w:rPr>
          <w:szCs w:val="28"/>
        </w:rPr>
      </w:pPr>
    </w:p>
    <w:p w:rsidR="00B90224" w:rsidRDefault="00B90224" w:rsidP="00B90224">
      <w:pPr>
        <w:pStyle w:val="a3"/>
        <w:rPr>
          <w:szCs w:val="28"/>
        </w:rPr>
      </w:pPr>
    </w:p>
    <w:p w:rsidR="00B90224" w:rsidRDefault="00B90224" w:rsidP="00B90224">
      <w:pPr>
        <w:pStyle w:val="a3"/>
        <w:rPr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>Консультант отдел</w:t>
      </w:r>
      <w:bookmarkStart w:id="0" w:name="_GoBack"/>
      <w:bookmarkEnd w:id="0"/>
      <w:r w:rsidRPr="00B90224">
        <w:rPr>
          <w:b/>
          <w:szCs w:val="28"/>
        </w:rPr>
        <w:t xml:space="preserve">а делопроизводства                              </w:t>
      </w:r>
      <w:r w:rsidR="00B90224">
        <w:rPr>
          <w:b/>
          <w:szCs w:val="28"/>
        </w:rPr>
        <w:t xml:space="preserve">   </w:t>
      </w:r>
      <w:r w:rsidRPr="00B90224">
        <w:rPr>
          <w:b/>
          <w:szCs w:val="28"/>
        </w:rPr>
        <w:t xml:space="preserve"> 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7A79A2">
      <w:pgSz w:w="11909" w:h="16834"/>
      <w:pgMar w:top="1418" w:right="1134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B43"/>
    <w:rsid w:val="001C4F75"/>
    <w:rsid w:val="001D50F9"/>
    <w:rsid w:val="00207259"/>
    <w:rsid w:val="002545A8"/>
    <w:rsid w:val="005C6CE1"/>
    <w:rsid w:val="006316EE"/>
    <w:rsid w:val="00692DAB"/>
    <w:rsid w:val="006B0BAC"/>
    <w:rsid w:val="007405A4"/>
    <w:rsid w:val="00753E97"/>
    <w:rsid w:val="007A1467"/>
    <w:rsid w:val="007A79A2"/>
    <w:rsid w:val="007F38CA"/>
    <w:rsid w:val="00873B43"/>
    <w:rsid w:val="008C6BE2"/>
    <w:rsid w:val="009E4563"/>
    <w:rsid w:val="00A4483D"/>
    <w:rsid w:val="00A8284B"/>
    <w:rsid w:val="00AD11D4"/>
    <w:rsid w:val="00AF6432"/>
    <w:rsid w:val="00B90224"/>
    <w:rsid w:val="00CA4FE9"/>
    <w:rsid w:val="00D663DA"/>
    <w:rsid w:val="00EB66BE"/>
    <w:rsid w:val="00EF4663"/>
    <w:rsid w:val="00FA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4</cp:revision>
  <cp:lastPrinted>2023-04-03T10:56:00Z</cp:lastPrinted>
  <dcterms:created xsi:type="dcterms:W3CDTF">2023-04-01T14:58:00Z</dcterms:created>
  <dcterms:modified xsi:type="dcterms:W3CDTF">2023-04-03T10:56:00Z</dcterms:modified>
</cp:coreProperties>
</file>