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06C" w:rsidRDefault="00E8106C" w:rsidP="00997BE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753916" w:rsidRDefault="0081021F" w:rsidP="00997BE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Информация о работе комисси</w:t>
      </w:r>
      <w:r w:rsidR="00E77005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по соблюдению </w:t>
      </w:r>
      <w:r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="000F0C1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служебному поведению и урегулированию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конфликта интересов</w:t>
      </w:r>
      <w:r w:rsidR="00943874">
        <w:rPr>
          <w:rFonts w:ascii="Times New Roman" w:hAnsi="Times New Roman" w:cs="Times New Roman"/>
          <w:sz w:val="28"/>
          <w:szCs w:val="28"/>
        </w:rPr>
        <w:t xml:space="preserve"> Министерства юстиции Р</w:t>
      </w:r>
      <w:r w:rsidR="000F0C17">
        <w:rPr>
          <w:rFonts w:ascii="Times New Roman" w:hAnsi="Times New Roman" w:cs="Times New Roman"/>
          <w:sz w:val="28"/>
          <w:szCs w:val="28"/>
        </w:rPr>
        <w:t>еспублики</w:t>
      </w:r>
      <w:proofErr w:type="gramEnd"/>
      <w:r w:rsidR="000F0C17">
        <w:rPr>
          <w:rFonts w:ascii="Times New Roman" w:hAnsi="Times New Roman" w:cs="Times New Roman"/>
          <w:sz w:val="28"/>
          <w:szCs w:val="28"/>
        </w:rPr>
        <w:t xml:space="preserve"> </w:t>
      </w:r>
      <w:r w:rsidR="00943874">
        <w:rPr>
          <w:rFonts w:ascii="Times New Roman" w:hAnsi="Times New Roman" w:cs="Times New Roman"/>
          <w:sz w:val="28"/>
          <w:szCs w:val="28"/>
        </w:rPr>
        <w:t>Д</w:t>
      </w:r>
      <w:r w:rsidR="000F0C17">
        <w:rPr>
          <w:rFonts w:ascii="Times New Roman" w:hAnsi="Times New Roman" w:cs="Times New Roman"/>
          <w:sz w:val="28"/>
          <w:szCs w:val="28"/>
        </w:rPr>
        <w:t>агестан</w:t>
      </w:r>
    </w:p>
    <w:p w:rsidR="00AD18B9" w:rsidRDefault="00AD18B9" w:rsidP="00997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900736">
        <w:rPr>
          <w:rFonts w:ascii="Times New Roman" w:hAnsi="Times New Roman" w:cs="Times New Roman"/>
          <w:sz w:val="28"/>
          <w:szCs w:val="28"/>
        </w:rPr>
        <w:t xml:space="preserve"> Министерстве юстиции Республики Дагестан состоял</w:t>
      </w:r>
      <w:r w:rsidR="00D8154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сь</w:t>
      </w:r>
      <w:r w:rsidR="00997BEA">
        <w:rPr>
          <w:rFonts w:ascii="Times New Roman" w:hAnsi="Times New Roman" w:cs="Times New Roman"/>
          <w:sz w:val="28"/>
          <w:szCs w:val="28"/>
        </w:rPr>
        <w:t xml:space="preserve"> </w:t>
      </w:r>
      <w:r w:rsidR="00900736">
        <w:rPr>
          <w:rFonts w:ascii="Times New Roman" w:hAnsi="Times New Roman" w:cs="Times New Roman"/>
          <w:sz w:val="28"/>
          <w:szCs w:val="28"/>
        </w:rPr>
        <w:t>заседани</w:t>
      </w:r>
      <w:r w:rsidR="00D81546">
        <w:rPr>
          <w:rFonts w:ascii="Times New Roman" w:hAnsi="Times New Roman" w:cs="Times New Roman"/>
          <w:sz w:val="28"/>
          <w:szCs w:val="28"/>
        </w:rPr>
        <w:t>е</w:t>
      </w:r>
      <w:r w:rsidR="00997BEA">
        <w:rPr>
          <w:rFonts w:ascii="Times New Roman" w:hAnsi="Times New Roman" w:cs="Times New Roman"/>
          <w:sz w:val="28"/>
          <w:szCs w:val="28"/>
        </w:rPr>
        <w:t xml:space="preserve"> </w:t>
      </w:r>
      <w:r w:rsidRPr="00AD18B9">
        <w:rPr>
          <w:rFonts w:ascii="Times New Roman" w:hAnsi="Times New Roman"/>
          <w:bCs/>
          <w:sz w:val="28"/>
          <w:szCs w:val="28"/>
        </w:rPr>
        <w:t>к</w:t>
      </w:r>
      <w:r w:rsidRPr="00AD18B9">
        <w:rPr>
          <w:rFonts w:ascii="Times New Roman" w:hAnsi="Times New Roman"/>
          <w:sz w:val="28"/>
          <w:szCs w:val="28"/>
        </w:rPr>
        <w:t xml:space="preserve">омиссии по соблюдению требований к служебному поведению </w:t>
      </w:r>
      <w:r w:rsidR="00997BEA">
        <w:rPr>
          <w:rFonts w:ascii="Times New Roman" w:hAnsi="Times New Roman"/>
          <w:sz w:val="28"/>
          <w:szCs w:val="28"/>
        </w:rPr>
        <w:br/>
      </w:r>
      <w:r w:rsidRPr="00AD18B9">
        <w:rPr>
          <w:rFonts w:ascii="Times New Roman" w:hAnsi="Times New Roman"/>
          <w:sz w:val="28"/>
          <w:szCs w:val="28"/>
        </w:rPr>
        <w:t>и урегулированию конфликта интересов государственных гражданских служащих, замещающих должности государственной гражданской службы Республики Дагестан в Министерстве юстиции Республики Дагестан</w:t>
      </w:r>
      <w:r w:rsidR="00997BEA">
        <w:rPr>
          <w:rFonts w:ascii="Times New Roman" w:hAnsi="Times New Roman"/>
          <w:sz w:val="28"/>
          <w:szCs w:val="28"/>
        </w:rPr>
        <w:t xml:space="preserve"> </w:t>
      </w:r>
      <w:r w:rsidR="002128FD">
        <w:rPr>
          <w:rFonts w:ascii="Times New Roman" w:hAnsi="Times New Roman" w:cs="Times New Roman"/>
          <w:sz w:val="28"/>
          <w:szCs w:val="28"/>
        </w:rPr>
        <w:t>(далее – Комисси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128F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на котором рассматривались материалы проверки </w:t>
      </w:r>
      <w:r w:rsidR="00997BE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614314">
        <w:rPr>
          <w:rFonts w:ascii="Times New Roman" w:hAnsi="Times New Roman"/>
          <w:sz w:val="28"/>
          <w:szCs w:val="28"/>
        </w:rPr>
        <w:t xml:space="preserve">несвоевременному представлению сведений о доходах, расходах, </w:t>
      </w:r>
      <w:r w:rsidR="00997BEA">
        <w:rPr>
          <w:rFonts w:ascii="Times New Roman" w:hAnsi="Times New Roman"/>
          <w:sz w:val="28"/>
          <w:szCs w:val="28"/>
        </w:rPr>
        <w:br/>
      </w:r>
      <w:r w:rsidRPr="00614314">
        <w:rPr>
          <w:rFonts w:ascii="Times New Roman" w:hAnsi="Times New Roman"/>
          <w:sz w:val="28"/>
          <w:szCs w:val="28"/>
        </w:rPr>
        <w:t xml:space="preserve">об имуществе и обязательствах имущественного характера, а также сведений </w:t>
      </w:r>
      <w:r w:rsidR="00997BEA">
        <w:rPr>
          <w:rFonts w:ascii="Times New Roman" w:hAnsi="Times New Roman"/>
          <w:sz w:val="28"/>
          <w:szCs w:val="28"/>
        </w:rPr>
        <w:br/>
      </w:r>
      <w:r w:rsidRPr="00614314">
        <w:rPr>
          <w:rFonts w:ascii="Times New Roman" w:hAnsi="Times New Roman"/>
          <w:sz w:val="28"/>
          <w:szCs w:val="28"/>
        </w:rPr>
        <w:t>о доходах, расходах, об</w:t>
      </w:r>
      <w:proofErr w:type="gramEnd"/>
      <w:r w:rsidR="00997BE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14314">
        <w:rPr>
          <w:rFonts w:ascii="Times New Roman" w:hAnsi="Times New Roman"/>
          <w:sz w:val="28"/>
          <w:szCs w:val="28"/>
        </w:rPr>
        <w:t>имуществе</w:t>
      </w:r>
      <w:proofErr w:type="gramEnd"/>
      <w:r w:rsidRPr="00614314">
        <w:rPr>
          <w:rFonts w:ascii="Times New Roman" w:hAnsi="Times New Roman"/>
          <w:sz w:val="28"/>
          <w:szCs w:val="28"/>
        </w:rPr>
        <w:t xml:space="preserve"> и обязательствах имущественного характера своих супруги (супруга) и несовершеннолетних детей (далее – Сведения о доходах)</w:t>
      </w:r>
      <w:r w:rsidR="0091702B">
        <w:rPr>
          <w:rFonts w:ascii="Times New Roman" w:hAnsi="Times New Roman"/>
          <w:sz w:val="28"/>
          <w:szCs w:val="28"/>
        </w:rPr>
        <w:t>.</w:t>
      </w:r>
    </w:p>
    <w:p w:rsidR="000A2701" w:rsidRDefault="000A2701" w:rsidP="00997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действующих сотрудников Министерства юстиции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97BE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заседании Комиссии приняли участие представитель </w:t>
      </w:r>
      <w:r>
        <w:rPr>
          <w:rFonts w:ascii="Times New Roman" w:hAnsi="Times New Roman"/>
          <w:sz w:val="28"/>
          <w:szCs w:val="28"/>
        </w:rPr>
        <w:t xml:space="preserve">Управления Главы </w:t>
      </w:r>
      <w:proofErr w:type="spellStart"/>
      <w:r>
        <w:rPr>
          <w:rFonts w:ascii="Times New Roman" w:hAnsi="Times New Roman"/>
          <w:sz w:val="28"/>
          <w:szCs w:val="28"/>
        </w:rPr>
        <w:t>РД</w:t>
      </w:r>
      <w:proofErr w:type="spellEnd"/>
      <w:r>
        <w:rPr>
          <w:rFonts w:ascii="Times New Roman" w:hAnsi="Times New Roman"/>
          <w:sz w:val="28"/>
          <w:szCs w:val="28"/>
        </w:rPr>
        <w:t xml:space="preserve"> по вопросам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Главы </w:t>
      </w:r>
      <w:r w:rsidR="00997BE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Правительства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представитель </w:t>
      </w:r>
      <w:proofErr w:type="gramStart"/>
      <w:r>
        <w:rPr>
          <w:rFonts w:ascii="Times New Roman" w:hAnsi="Times New Roman"/>
          <w:bCs/>
          <w:sz w:val="28"/>
          <w:szCs w:val="28"/>
        </w:rPr>
        <w:t>Северо – кавказского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института (филиала) Всероссийского государственного университета юстиции (РПА Минюста России)</w:t>
      </w:r>
      <w:r w:rsidRPr="0033442C">
        <w:rPr>
          <w:rFonts w:ascii="Times New Roman" w:hAnsi="Times New Roman"/>
          <w:bCs/>
          <w:sz w:val="28"/>
          <w:szCs w:val="28"/>
        </w:rPr>
        <w:t>.</w:t>
      </w:r>
    </w:p>
    <w:p w:rsidR="00AD18B9" w:rsidRDefault="00AD18B9" w:rsidP="00997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6BD9">
        <w:rPr>
          <w:rFonts w:ascii="Times New Roman" w:hAnsi="Times New Roman"/>
          <w:sz w:val="28"/>
          <w:szCs w:val="28"/>
        </w:rPr>
        <w:t>Согласно Протоколу заседания комиссии</w:t>
      </w:r>
      <w:r w:rsidRPr="00AE6BD9">
        <w:rPr>
          <w:rFonts w:ascii="Times New Roman" w:hAnsi="Times New Roman" w:cs="Times New Roman"/>
          <w:sz w:val="28"/>
          <w:szCs w:val="28"/>
        </w:rPr>
        <w:t xml:space="preserve"> по </w:t>
      </w:r>
      <w:r w:rsidRPr="00AE6BD9">
        <w:rPr>
          <w:rFonts w:ascii="Times New Roman" w:hAnsi="Times New Roman"/>
          <w:sz w:val="28"/>
          <w:szCs w:val="28"/>
        </w:rPr>
        <w:t xml:space="preserve">соблюдению требований </w:t>
      </w:r>
      <w:r w:rsidR="00997BEA">
        <w:rPr>
          <w:rFonts w:ascii="Times New Roman" w:hAnsi="Times New Roman"/>
          <w:sz w:val="28"/>
          <w:szCs w:val="28"/>
        </w:rPr>
        <w:br/>
      </w:r>
      <w:r w:rsidRPr="00AE6BD9">
        <w:rPr>
          <w:rFonts w:ascii="Times New Roman" w:hAnsi="Times New Roman"/>
          <w:sz w:val="28"/>
          <w:szCs w:val="28"/>
        </w:rPr>
        <w:t>к служебному поведению и урегулированию конфликта интересов государственных гражданских служащих, замещающих должности государственной гражданской службы Республики Дагестан</w:t>
      </w:r>
      <w:r>
        <w:rPr>
          <w:rFonts w:ascii="Times New Roman" w:hAnsi="Times New Roman"/>
          <w:sz w:val="28"/>
          <w:szCs w:val="28"/>
        </w:rPr>
        <w:t xml:space="preserve"> в Министерстве юстиции Республики Дагестан </w:t>
      </w:r>
      <w:r w:rsidRPr="00AE6BD9">
        <w:rPr>
          <w:rFonts w:ascii="Times New Roman" w:hAnsi="Times New Roman" w:cs="Times New Roman"/>
          <w:sz w:val="28"/>
          <w:szCs w:val="28"/>
        </w:rPr>
        <w:t xml:space="preserve">№ 2 от 15.06.2023 г. в отношении </w:t>
      </w:r>
      <w:r w:rsidR="00997BE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</w:t>
      </w:r>
      <w:r w:rsidRPr="00AE6BD9">
        <w:rPr>
          <w:rFonts w:ascii="Times New Roman" w:hAnsi="Times New Roman" w:cs="Times New Roman"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sz w:val="28"/>
          <w:szCs w:val="28"/>
        </w:rPr>
        <w:t xml:space="preserve">ов Управления </w:t>
      </w:r>
      <w:r w:rsidRPr="00AE6BD9">
        <w:rPr>
          <w:rFonts w:ascii="Times New Roman" w:hAnsi="Times New Roman" w:cs="Times New Roman"/>
          <w:sz w:val="28"/>
          <w:szCs w:val="28"/>
        </w:rPr>
        <w:t xml:space="preserve">ЗАГС </w:t>
      </w:r>
      <w:r w:rsidRPr="00AE6BD9">
        <w:rPr>
          <w:rFonts w:ascii="Times New Roman" w:hAnsi="Times New Roman"/>
          <w:sz w:val="28"/>
          <w:szCs w:val="28"/>
        </w:rPr>
        <w:t>был установлен факт совершения</w:t>
      </w:r>
      <w:r w:rsidR="00997BEA">
        <w:rPr>
          <w:rFonts w:ascii="Times New Roman" w:hAnsi="Times New Roman"/>
          <w:sz w:val="28"/>
          <w:szCs w:val="28"/>
        </w:rPr>
        <w:t xml:space="preserve"> </w:t>
      </w:r>
      <w:r w:rsidRPr="00AE6BD9">
        <w:rPr>
          <w:rFonts w:ascii="Times New Roman" w:hAnsi="Times New Roman"/>
          <w:sz w:val="28"/>
          <w:szCs w:val="28"/>
        </w:rPr>
        <w:t>правонарушени</w:t>
      </w:r>
      <w:r w:rsidR="0091702B">
        <w:rPr>
          <w:rFonts w:ascii="Times New Roman" w:hAnsi="Times New Roman"/>
          <w:sz w:val="28"/>
          <w:szCs w:val="28"/>
        </w:rPr>
        <w:t>й</w:t>
      </w:r>
      <w:r w:rsidRPr="00AE6BD9">
        <w:rPr>
          <w:rFonts w:ascii="Times New Roman" w:hAnsi="Times New Roman"/>
          <w:sz w:val="28"/>
          <w:szCs w:val="28"/>
        </w:rPr>
        <w:t xml:space="preserve"> в виде несвоевременного представления </w:t>
      </w:r>
      <w:r w:rsidR="0091702B">
        <w:rPr>
          <w:rFonts w:ascii="Times New Roman" w:hAnsi="Times New Roman"/>
          <w:sz w:val="28"/>
          <w:szCs w:val="28"/>
        </w:rPr>
        <w:t>С</w:t>
      </w:r>
      <w:r w:rsidRPr="00AE6BD9">
        <w:rPr>
          <w:rFonts w:ascii="Times New Roman" w:hAnsi="Times New Roman"/>
          <w:sz w:val="28"/>
          <w:szCs w:val="28"/>
        </w:rPr>
        <w:t>ведений о доходах</w:t>
      </w:r>
      <w:r w:rsidR="0091702B">
        <w:rPr>
          <w:rFonts w:ascii="Times New Roman" w:hAnsi="Times New Roman"/>
          <w:sz w:val="28"/>
          <w:szCs w:val="28"/>
        </w:rPr>
        <w:t xml:space="preserve"> за 2022 год</w:t>
      </w:r>
      <w:r w:rsidRPr="00AE6BD9">
        <w:rPr>
          <w:rFonts w:ascii="Times New Roman" w:hAnsi="Times New Roman"/>
          <w:sz w:val="28"/>
          <w:szCs w:val="28"/>
        </w:rPr>
        <w:t>, а решение о применении дисциплинарн</w:t>
      </w:r>
      <w:r w:rsidR="0091702B">
        <w:rPr>
          <w:rFonts w:ascii="Times New Roman" w:hAnsi="Times New Roman"/>
          <w:sz w:val="28"/>
          <w:szCs w:val="28"/>
        </w:rPr>
        <w:t xml:space="preserve">ых </w:t>
      </w:r>
      <w:proofErr w:type="spellStart"/>
      <w:r w:rsidRPr="00AE6BD9">
        <w:rPr>
          <w:rFonts w:ascii="Times New Roman" w:hAnsi="Times New Roman"/>
          <w:sz w:val="28"/>
          <w:szCs w:val="28"/>
        </w:rPr>
        <w:t>взыскани</w:t>
      </w:r>
      <w:r w:rsidR="0091702B">
        <w:rPr>
          <w:rFonts w:ascii="Times New Roman" w:hAnsi="Times New Roman"/>
          <w:sz w:val="28"/>
          <w:szCs w:val="28"/>
        </w:rPr>
        <w:t>й</w:t>
      </w:r>
      <w:r w:rsidRPr="00AE6BD9">
        <w:rPr>
          <w:rFonts w:ascii="Times New Roman" w:hAnsi="Times New Roman"/>
          <w:sz w:val="28"/>
          <w:szCs w:val="28"/>
        </w:rPr>
        <w:t>было</w:t>
      </w:r>
      <w:proofErr w:type="spellEnd"/>
      <w:r w:rsidRPr="00AE6BD9">
        <w:rPr>
          <w:rFonts w:ascii="Times New Roman" w:hAnsi="Times New Roman"/>
          <w:sz w:val="28"/>
          <w:szCs w:val="28"/>
        </w:rPr>
        <w:t xml:space="preserve"> рекомендовано принимать по результатам рассмотрения после выхода</w:t>
      </w:r>
      <w:r w:rsidR="0091702B">
        <w:rPr>
          <w:rFonts w:ascii="Times New Roman" w:hAnsi="Times New Roman"/>
          <w:sz w:val="28"/>
          <w:szCs w:val="28"/>
        </w:rPr>
        <w:t xml:space="preserve"> их</w:t>
      </w:r>
      <w:r w:rsidRPr="00AE6BD9">
        <w:rPr>
          <w:rFonts w:ascii="Times New Roman" w:hAnsi="Times New Roman"/>
          <w:sz w:val="28"/>
          <w:szCs w:val="28"/>
        </w:rPr>
        <w:t xml:space="preserve"> </w:t>
      </w:r>
      <w:r w:rsidR="00997BEA">
        <w:rPr>
          <w:rFonts w:ascii="Times New Roman" w:hAnsi="Times New Roman"/>
          <w:sz w:val="28"/>
          <w:szCs w:val="28"/>
        </w:rPr>
        <w:br/>
      </w:r>
      <w:r w:rsidRPr="00AE6BD9">
        <w:rPr>
          <w:rFonts w:ascii="Times New Roman" w:hAnsi="Times New Roman"/>
          <w:sz w:val="28"/>
          <w:szCs w:val="28"/>
        </w:rPr>
        <w:t>из отпуск</w:t>
      </w:r>
      <w:r w:rsidR="0091702B">
        <w:rPr>
          <w:rFonts w:ascii="Times New Roman" w:hAnsi="Times New Roman"/>
          <w:sz w:val="28"/>
          <w:szCs w:val="28"/>
        </w:rPr>
        <w:t>ов</w:t>
      </w:r>
      <w:r w:rsidRPr="00AE6BD9">
        <w:rPr>
          <w:rFonts w:ascii="Times New Roman" w:hAnsi="Times New Roman"/>
          <w:sz w:val="28"/>
          <w:szCs w:val="28"/>
        </w:rPr>
        <w:t xml:space="preserve"> по беременности и родам</w:t>
      </w:r>
      <w:r w:rsidR="0091702B">
        <w:rPr>
          <w:rFonts w:ascii="Times New Roman" w:hAnsi="Times New Roman"/>
          <w:sz w:val="28"/>
          <w:szCs w:val="28"/>
        </w:rPr>
        <w:t xml:space="preserve"> и без сохранения заработной платы</w:t>
      </w:r>
      <w:r w:rsidRPr="00AE6BD9">
        <w:rPr>
          <w:rFonts w:ascii="Times New Roman" w:hAnsi="Times New Roman"/>
          <w:sz w:val="28"/>
          <w:szCs w:val="28"/>
        </w:rPr>
        <w:t>.</w:t>
      </w:r>
      <w:proofErr w:type="gramEnd"/>
    </w:p>
    <w:p w:rsidR="009964FD" w:rsidRDefault="0068119B" w:rsidP="00997BE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E77005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</w:t>
      </w:r>
      <w:proofErr w:type="spellStart"/>
      <w:r w:rsidR="002128FD" w:rsidRPr="00E77005">
        <w:rPr>
          <w:rFonts w:ascii="Times New Roman" w:hAnsi="Times New Roman" w:cs="Times New Roman"/>
          <w:sz w:val="28"/>
          <w:szCs w:val="28"/>
        </w:rPr>
        <w:t>К</w:t>
      </w:r>
      <w:r w:rsidR="00E77005" w:rsidRPr="00E77005">
        <w:rPr>
          <w:rFonts w:ascii="Times New Roman" w:hAnsi="Times New Roman" w:cs="Times New Roman"/>
          <w:sz w:val="28"/>
          <w:szCs w:val="28"/>
        </w:rPr>
        <w:t>омиссии</w:t>
      </w:r>
      <w:r w:rsidRPr="00E77005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E77005">
        <w:rPr>
          <w:rFonts w:ascii="Times New Roman" w:hAnsi="Times New Roman" w:cs="Times New Roman"/>
          <w:sz w:val="28"/>
          <w:szCs w:val="28"/>
        </w:rPr>
        <w:t xml:space="preserve"> отношении </w:t>
      </w:r>
      <w:r w:rsidR="00997BEA">
        <w:rPr>
          <w:rFonts w:ascii="Times New Roman" w:hAnsi="Times New Roman" w:cs="Times New Roman"/>
          <w:sz w:val="28"/>
          <w:szCs w:val="28"/>
        </w:rPr>
        <w:br/>
      </w:r>
      <w:r w:rsidR="00382B73" w:rsidRPr="00E77005">
        <w:rPr>
          <w:rFonts w:ascii="Times New Roman" w:hAnsi="Times New Roman" w:cs="Times New Roman"/>
          <w:sz w:val="28"/>
          <w:szCs w:val="28"/>
        </w:rPr>
        <w:t>1 государственного гражданского служащего</w:t>
      </w:r>
      <w:r w:rsidR="001054E9" w:rsidRPr="00E77005">
        <w:rPr>
          <w:rFonts w:ascii="Times New Roman" w:hAnsi="Times New Roman" w:cs="Times New Roman"/>
          <w:sz w:val="28"/>
          <w:szCs w:val="28"/>
        </w:rPr>
        <w:t xml:space="preserve"> с учетом объективных обстоятельств, </w:t>
      </w:r>
      <w:r w:rsidR="00382B73" w:rsidRPr="00E77005">
        <w:rPr>
          <w:rFonts w:ascii="Times New Roman" w:hAnsi="Times New Roman" w:cs="Times New Roman"/>
          <w:sz w:val="28"/>
          <w:szCs w:val="28"/>
        </w:rPr>
        <w:t xml:space="preserve">рекомендовано </w:t>
      </w:r>
      <w:r w:rsidR="001054E9" w:rsidRPr="00E77005">
        <w:rPr>
          <w:rFonts w:ascii="Times New Roman" w:hAnsi="Times New Roman"/>
          <w:sz w:val="28"/>
          <w:szCs w:val="28"/>
        </w:rPr>
        <w:t xml:space="preserve">ограничиться устным замечанием, </w:t>
      </w:r>
      <w:r w:rsidR="00997BEA">
        <w:rPr>
          <w:rFonts w:ascii="Times New Roman" w:hAnsi="Times New Roman"/>
          <w:sz w:val="28"/>
          <w:szCs w:val="28"/>
        </w:rPr>
        <w:br/>
      </w:r>
      <w:r w:rsidR="001054E9" w:rsidRPr="00E77005">
        <w:rPr>
          <w:rFonts w:ascii="Times New Roman" w:hAnsi="Times New Roman"/>
          <w:sz w:val="28"/>
          <w:szCs w:val="28"/>
        </w:rPr>
        <w:t>без применения мер дисциплинарного взыскания</w:t>
      </w:r>
      <w:r w:rsidR="00382B73" w:rsidRPr="00E77005">
        <w:rPr>
          <w:rFonts w:ascii="Times New Roman" w:hAnsi="Times New Roman" w:cs="Times New Roman"/>
          <w:sz w:val="28"/>
          <w:szCs w:val="28"/>
        </w:rPr>
        <w:t xml:space="preserve">, а в отношении </w:t>
      </w:r>
      <w:r w:rsidR="00997BEA">
        <w:rPr>
          <w:rFonts w:ascii="Times New Roman" w:hAnsi="Times New Roman" w:cs="Times New Roman"/>
          <w:sz w:val="28"/>
          <w:szCs w:val="28"/>
        </w:rPr>
        <w:br/>
      </w:r>
      <w:r w:rsidR="0091702B" w:rsidRPr="00E77005">
        <w:rPr>
          <w:rFonts w:ascii="Times New Roman" w:hAnsi="Times New Roman" w:cs="Times New Roman"/>
          <w:sz w:val="28"/>
          <w:szCs w:val="28"/>
        </w:rPr>
        <w:t>2</w:t>
      </w:r>
      <w:r w:rsidRPr="00E77005">
        <w:rPr>
          <w:rFonts w:ascii="Times New Roman" w:hAnsi="Times New Roman" w:cs="Times New Roman"/>
          <w:sz w:val="28"/>
          <w:szCs w:val="28"/>
        </w:rPr>
        <w:t xml:space="preserve"> государственных гражданских служащих</w:t>
      </w:r>
      <w:r w:rsidR="000A2701">
        <w:rPr>
          <w:rFonts w:ascii="Times New Roman" w:hAnsi="Times New Roman" w:cs="Times New Roman"/>
          <w:sz w:val="28"/>
          <w:szCs w:val="28"/>
        </w:rPr>
        <w:t>,</w:t>
      </w:r>
      <w:r w:rsidR="00382B73" w:rsidRPr="00E77005">
        <w:rPr>
          <w:rFonts w:ascii="Times New Roman" w:hAnsi="Times New Roman" w:cs="Times New Roman"/>
          <w:sz w:val="28"/>
          <w:szCs w:val="28"/>
        </w:rPr>
        <w:t xml:space="preserve"> на основании представленных заявлений </w:t>
      </w:r>
      <w:proofErr w:type="spellStart"/>
      <w:r w:rsidR="00382B73" w:rsidRPr="00E77005">
        <w:rPr>
          <w:rFonts w:ascii="Times New Roman" w:hAnsi="Times New Roman" w:cs="Times New Roman"/>
          <w:sz w:val="28"/>
          <w:szCs w:val="28"/>
        </w:rPr>
        <w:t>о</w:t>
      </w:r>
      <w:r w:rsidR="009964FD" w:rsidRPr="00AE6BD9">
        <w:rPr>
          <w:rFonts w:ascii="Times New Roman" w:hAnsi="Times New Roman"/>
          <w:sz w:val="28"/>
          <w:szCs w:val="28"/>
        </w:rPr>
        <w:t>предоставлен</w:t>
      </w:r>
      <w:r w:rsidR="009964FD">
        <w:rPr>
          <w:rFonts w:ascii="Times New Roman" w:hAnsi="Times New Roman"/>
          <w:sz w:val="28"/>
          <w:szCs w:val="28"/>
        </w:rPr>
        <w:t>ии</w:t>
      </w:r>
      <w:proofErr w:type="spellEnd"/>
      <w:r w:rsidR="009964FD" w:rsidRPr="00AE6BD9">
        <w:rPr>
          <w:rFonts w:ascii="Times New Roman" w:hAnsi="Times New Roman"/>
          <w:sz w:val="28"/>
          <w:szCs w:val="28"/>
        </w:rPr>
        <w:t xml:space="preserve"> отпуск</w:t>
      </w:r>
      <w:r w:rsidR="009964FD">
        <w:rPr>
          <w:rFonts w:ascii="Times New Roman" w:hAnsi="Times New Roman"/>
          <w:sz w:val="28"/>
          <w:szCs w:val="28"/>
        </w:rPr>
        <w:t>ов</w:t>
      </w:r>
      <w:r w:rsidR="009964FD" w:rsidRPr="00AE6BD9">
        <w:rPr>
          <w:rFonts w:ascii="Times New Roman" w:hAnsi="Times New Roman"/>
          <w:sz w:val="28"/>
          <w:szCs w:val="28"/>
        </w:rPr>
        <w:t xml:space="preserve"> по уходу за ребенком до достижения им</w:t>
      </w:r>
      <w:r w:rsidR="009964FD">
        <w:rPr>
          <w:rFonts w:ascii="Times New Roman" w:hAnsi="Times New Roman"/>
          <w:sz w:val="28"/>
          <w:szCs w:val="28"/>
        </w:rPr>
        <w:t>и</w:t>
      </w:r>
      <w:r w:rsidR="009964FD" w:rsidRPr="00AE6BD9">
        <w:rPr>
          <w:rFonts w:ascii="Times New Roman" w:hAnsi="Times New Roman"/>
          <w:sz w:val="28"/>
          <w:szCs w:val="28"/>
        </w:rPr>
        <w:t xml:space="preserve"> возраста 3 лет</w:t>
      </w:r>
      <w:r w:rsidR="00DE0AC9">
        <w:rPr>
          <w:rFonts w:ascii="Times New Roman" w:hAnsi="Times New Roman"/>
          <w:sz w:val="28"/>
          <w:szCs w:val="28"/>
        </w:rPr>
        <w:t>,</w:t>
      </w:r>
      <w:r w:rsidR="00997BEA">
        <w:rPr>
          <w:rFonts w:ascii="Times New Roman" w:hAnsi="Times New Roman"/>
          <w:sz w:val="28"/>
          <w:szCs w:val="28"/>
        </w:rPr>
        <w:t xml:space="preserve"> </w:t>
      </w:r>
      <w:r w:rsidR="00382B73" w:rsidRPr="009964FD">
        <w:rPr>
          <w:rFonts w:ascii="Times New Roman" w:hAnsi="Times New Roman" w:cs="Times New Roman"/>
          <w:sz w:val="28"/>
          <w:szCs w:val="28"/>
        </w:rPr>
        <w:t xml:space="preserve">решено </w:t>
      </w:r>
      <w:r w:rsidR="009964FD" w:rsidRPr="00AE6BD9">
        <w:rPr>
          <w:rFonts w:ascii="Times New Roman" w:hAnsi="Times New Roman"/>
          <w:sz w:val="28"/>
          <w:szCs w:val="28"/>
        </w:rPr>
        <w:t xml:space="preserve">продлить срок для принятия решения </w:t>
      </w:r>
      <w:r w:rsidR="00997BEA">
        <w:rPr>
          <w:rFonts w:ascii="Times New Roman" w:hAnsi="Times New Roman"/>
          <w:sz w:val="28"/>
          <w:szCs w:val="28"/>
        </w:rPr>
        <w:br/>
      </w:r>
      <w:r w:rsidR="009964FD" w:rsidRPr="00AE6BD9">
        <w:rPr>
          <w:rFonts w:ascii="Times New Roman" w:hAnsi="Times New Roman"/>
          <w:sz w:val="28"/>
          <w:szCs w:val="28"/>
        </w:rPr>
        <w:t>по результатам рассм</w:t>
      </w:r>
      <w:bookmarkStart w:id="0" w:name="_GoBack"/>
      <w:bookmarkEnd w:id="0"/>
      <w:r w:rsidR="009964FD" w:rsidRPr="00AE6BD9">
        <w:rPr>
          <w:rFonts w:ascii="Times New Roman" w:hAnsi="Times New Roman"/>
          <w:sz w:val="28"/>
          <w:szCs w:val="28"/>
        </w:rPr>
        <w:t xml:space="preserve">отрения в комиссии </w:t>
      </w:r>
      <w:r w:rsidR="009964FD" w:rsidRPr="009964FD">
        <w:rPr>
          <w:rFonts w:ascii="Times New Roman" w:hAnsi="Times New Roman"/>
          <w:sz w:val="28"/>
          <w:szCs w:val="28"/>
        </w:rPr>
        <w:t>после выхода их из</w:t>
      </w:r>
      <w:proofErr w:type="gramEnd"/>
      <w:r w:rsidR="009964FD" w:rsidRPr="009964FD">
        <w:rPr>
          <w:rFonts w:ascii="Times New Roman" w:hAnsi="Times New Roman"/>
          <w:sz w:val="28"/>
          <w:szCs w:val="28"/>
        </w:rPr>
        <w:t xml:space="preserve"> отпуск</w:t>
      </w:r>
      <w:r w:rsidR="009964FD">
        <w:rPr>
          <w:rFonts w:ascii="Times New Roman" w:hAnsi="Times New Roman"/>
          <w:sz w:val="28"/>
          <w:szCs w:val="28"/>
        </w:rPr>
        <w:t>ов</w:t>
      </w:r>
      <w:r w:rsidR="009964FD" w:rsidRPr="009964FD">
        <w:rPr>
          <w:rFonts w:ascii="Times New Roman" w:hAnsi="Times New Roman"/>
          <w:sz w:val="28"/>
          <w:szCs w:val="28"/>
        </w:rPr>
        <w:t xml:space="preserve"> </w:t>
      </w:r>
      <w:r w:rsidR="00997BEA">
        <w:rPr>
          <w:rFonts w:ascii="Times New Roman" w:hAnsi="Times New Roman"/>
          <w:sz w:val="28"/>
          <w:szCs w:val="28"/>
        </w:rPr>
        <w:br/>
      </w:r>
      <w:r w:rsidR="009964FD" w:rsidRPr="009964FD">
        <w:rPr>
          <w:rFonts w:ascii="Times New Roman" w:hAnsi="Times New Roman"/>
          <w:sz w:val="28"/>
          <w:szCs w:val="28"/>
        </w:rPr>
        <w:t xml:space="preserve">по уходу за ребенком, согласно </w:t>
      </w:r>
      <w:r w:rsidR="009964FD" w:rsidRPr="00AE6BD9">
        <w:rPr>
          <w:rFonts w:ascii="Times New Roman" w:hAnsi="Times New Roman"/>
          <w:sz w:val="28"/>
          <w:szCs w:val="28"/>
        </w:rPr>
        <w:t>ст. 193 Трудового кодекса РФ</w:t>
      </w:r>
      <w:r w:rsidR="009964FD">
        <w:rPr>
          <w:rFonts w:ascii="Times New Roman" w:hAnsi="Times New Roman"/>
          <w:b/>
          <w:sz w:val="28"/>
          <w:szCs w:val="28"/>
        </w:rPr>
        <w:t>.</w:t>
      </w:r>
    </w:p>
    <w:p w:rsidR="00B60AA7" w:rsidRDefault="00B60AA7" w:rsidP="00997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460B" w:rsidRDefault="007E460B" w:rsidP="00215A99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sectPr w:rsidR="007E460B" w:rsidSect="00D707FD">
      <w:pgSz w:w="11906" w:h="16838"/>
      <w:pgMar w:top="1134" w:right="849" w:bottom="113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753916"/>
    <w:rsid w:val="00011ABD"/>
    <w:rsid w:val="000342C6"/>
    <w:rsid w:val="000534CC"/>
    <w:rsid w:val="000A2701"/>
    <w:rsid w:val="000D73A0"/>
    <w:rsid w:val="000F0C17"/>
    <w:rsid w:val="000F2202"/>
    <w:rsid w:val="00104D7A"/>
    <w:rsid w:val="001054E9"/>
    <w:rsid w:val="001C71EA"/>
    <w:rsid w:val="001E0EBE"/>
    <w:rsid w:val="002128FD"/>
    <w:rsid w:val="00215A99"/>
    <w:rsid w:val="00242F27"/>
    <w:rsid w:val="0025576D"/>
    <w:rsid w:val="00277DEF"/>
    <w:rsid w:val="00356EB6"/>
    <w:rsid w:val="003747F3"/>
    <w:rsid w:val="00382B73"/>
    <w:rsid w:val="00445848"/>
    <w:rsid w:val="004D1BC6"/>
    <w:rsid w:val="004E563D"/>
    <w:rsid w:val="004F2B42"/>
    <w:rsid w:val="00591793"/>
    <w:rsid w:val="0059495B"/>
    <w:rsid w:val="0060419C"/>
    <w:rsid w:val="0068119B"/>
    <w:rsid w:val="006A0477"/>
    <w:rsid w:val="006A0AB0"/>
    <w:rsid w:val="0073133A"/>
    <w:rsid w:val="00753916"/>
    <w:rsid w:val="00775C66"/>
    <w:rsid w:val="007A7089"/>
    <w:rsid w:val="007C39CC"/>
    <w:rsid w:val="007D352E"/>
    <w:rsid w:val="007E460B"/>
    <w:rsid w:val="00802509"/>
    <w:rsid w:val="0081021F"/>
    <w:rsid w:val="00825512"/>
    <w:rsid w:val="008318D3"/>
    <w:rsid w:val="00885908"/>
    <w:rsid w:val="008B25CD"/>
    <w:rsid w:val="00900736"/>
    <w:rsid w:val="0091702B"/>
    <w:rsid w:val="00936290"/>
    <w:rsid w:val="00943874"/>
    <w:rsid w:val="00967F54"/>
    <w:rsid w:val="009964FD"/>
    <w:rsid w:val="00997BEA"/>
    <w:rsid w:val="009A6494"/>
    <w:rsid w:val="009E3E2B"/>
    <w:rsid w:val="00A3152C"/>
    <w:rsid w:val="00A70CD9"/>
    <w:rsid w:val="00AB17E1"/>
    <w:rsid w:val="00AC6209"/>
    <w:rsid w:val="00AD18B9"/>
    <w:rsid w:val="00AD24AE"/>
    <w:rsid w:val="00B51186"/>
    <w:rsid w:val="00B60AA7"/>
    <w:rsid w:val="00BA63AA"/>
    <w:rsid w:val="00BD6576"/>
    <w:rsid w:val="00BD79B8"/>
    <w:rsid w:val="00BF33BD"/>
    <w:rsid w:val="00BF7AB1"/>
    <w:rsid w:val="00C054B9"/>
    <w:rsid w:val="00C848BB"/>
    <w:rsid w:val="00C94EC6"/>
    <w:rsid w:val="00CB5F68"/>
    <w:rsid w:val="00D17EC5"/>
    <w:rsid w:val="00D60B20"/>
    <w:rsid w:val="00D707FD"/>
    <w:rsid w:val="00D81546"/>
    <w:rsid w:val="00DE0AC9"/>
    <w:rsid w:val="00DF6E95"/>
    <w:rsid w:val="00E77005"/>
    <w:rsid w:val="00E8106C"/>
    <w:rsid w:val="00EB06DD"/>
    <w:rsid w:val="00F52F2F"/>
    <w:rsid w:val="00F660DF"/>
    <w:rsid w:val="00FF5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9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6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63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9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6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63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mu51</dc:creator>
  <cp:lastModifiedBy>User</cp:lastModifiedBy>
  <cp:revision>3</cp:revision>
  <cp:lastPrinted>2021-11-12T09:04:00Z</cp:lastPrinted>
  <dcterms:created xsi:type="dcterms:W3CDTF">2024-10-08T08:52:00Z</dcterms:created>
  <dcterms:modified xsi:type="dcterms:W3CDTF">2024-10-08T08:52:00Z</dcterms:modified>
</cp:coreProperties>
</file>