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50" w:rsidRDefault="00B76150" w:rsidP="00B76150">
      <w:r>
        <w:t xml:space="preserve">Документ предоставлен </w:t>
      </w:r>
      <w:proofErr w:type="spellStart"/>
      <w:r>
        <w:t>КонсультантПлюс</w:t>
      </w:r>
      <w:proofErr w:type="spellEnd"/>
    </w:p>
    <w:p w:rsidR="00B76150" w:rsidRDefault="00B76150" w:rsidP="00B76150"/>
    <w:p w:rsidR="00B76150" w:rsidRDefault="00B76150" w:rsidP="00B76150"/>
    <w:p w:rsidR="00B76150" w:rsidRDefault="00B76150" w:rsidP="00B76150">
      <w:pPr>
        <w:jc w:val="center"/>
      </w:pPr>
      <w:r>
        <w:t>ПРАВИТЕЛЬСТВО РОССИЙСКОЙ ФЕДЕРАЦИИ</w:t>
      </w:r>
    </w:p>
    <w:p w:rsidR="00B76150" w:rsidRDefault="00B76150" w:rsidP="00B76150">
      <w:pPr>
        <w:jc w:val="center"/>
      </w:pPr>
    </w:p>
    <w:p w:rsidR="00B76150" w:rsidRDefault="00B76150" w:rsidP="00B76150">
      <w:pPr>
        <w:jc w:val="center"/>
      </w:pPr>
      <w:r>
        <w:t>ПОСТАНОВЛЕНИЕ</w:t>
      </w:r>
    </w:p>
    <w:p w:rsidR="00B76150" w:rsidRDefault="00B76150" w:rsidP="00B76150">
      <w:pPr>
        <w:jc w:val="center"/>
      </w:pPr>
      <w:r>
        <w:t>от 6 марта 2015 г. N 202</w:t>
      </w:r>
    </w:p>
    <w:p w:rsidR="00B76150" w:rsidRDefault="00B76150" w:rsidP="00B76150">
      <w:pPr>
        <w:jc w:val="center"/>
      </w:pPr>
    </w:p>
    <w:p w:rsidR="00B76150" w:rsidRDefault="00B76150" w:rsidP="00B76150">
      <w:pPr>
        <w:jc w:val="center"/>
      </w:pPr>
      <w:r>
        <w:t>ОБ УТВЕРЖДЕНИИ ТРЕБОВАНИЙ</w:t>
      </w:r>
    </w:p>
    <w:p w:rsidR="00B76150" w:rsidRDefault="00B76150" w:rsidP="00B76150">
      <w:pPr>
        <w:jc w:val="center"/>
      </w:pPr>
      <w:r>
        <w:t>К АНТИТЕРРОРИСТИЧЕСКОЙ ЗАЩИЩЕННОСТИ ОБЪЕКТОВ СПОРТА</w:t>
      </w:r>
    </w:p>
    <w:p w:rsidR="00B76150" w:rsidRDefault="00B76150" w:rsidP="00B76150">
      <w:pPr>
        <w:jc w:val="center"/>
      </w:pPr>
      <w:r>
        <w:t>И ФОРМЫ ПАСПОРТА БЕЗОПАСНОСТИ ОБЪЕКТОВ СПОРТА</w:t>
      </w:r>
    </w:p>
    <w:p w:rsidR="00B76150" w:rsidRDefault="00B76150" w:rsidP="00B76150">
      <w:r>
        <w:t>Список изменяющих документов</w:t>
      </w:r>
    </w:p>
    <w:p w:rsidR="00B76150" w:rsidRDefault="00B76150" w:rsidP="00B76150">
      <w:proofErr w:type="gramStart"/>
      <w:r>
        <w:t>(в ред. Постановлений Правительства РФ от 23.07.2016 N 711,</w:t>
      </w:r>
      <w:proofErr w:type="gramEnd"/>
    </w:p>
    <w:p w:rsidR="00B76150" w:rsidRDefault="00B76150" w:rsidP="00B76150">
      <w:r>
        <w:t>от 06.02.2018 N 107, от 11.04.2019 N 422, от 09.11.2019 N 1434</w:t>
      </w:r>
      <w:r w:rsidR="00B85C02">
        <w:t>, от 5.03.2022 г. № 289</w:t>
      </w:r>
      <w:r>
        <w:t>)</w:t>
      </w:r>
    </w:p>
    <w:p w:rsidR="00B76150" w:rsidRDefault="00B76150" w:rsidP="00B76150"/>
    <w:p w:rsidR="00B76150" w:rsidRDefault="00B76150" w:rsidP="00B76150">
      <w:pPr>
        <w:ind w:firstLine="567"/>
        <w:jc w:val="both"/>
      </w:pPr>
      <w: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B76150" w:rsidRDefault="00B76150" w:rsidP="00B76150">
      <w:pPr>
        <w:ind w:firstLine="567"/>
        <w:jc w:val="both"/>
      </w:pPr>
      <w:r>
        <w:t>1. Утвердить прилагаемые:</w:t>
      </w:r>
    </w:p>
    <w:p w:rsidR="00B76150" w:rsidRDefault="00B76150" w:rsidP="00B76150">
      <w:pPr>
        <w:ind w:firstLine="567"/>
        <w:jc w:val="both"/>
      </w:pPr>
      <w:r>
        <w:t>требования к антитеррористической защищенности объектов спорта;</w:t>
      </w:r>
    </w:p>
    <w:p w:rsidR="00B76150" w:rsidRDefault="00B76150" w:rsidP="00B76150">
      <w:pPr>
        <w:ind w:firstLine="567"/>
        <w:jc w:val="both"/>
      </w:pPr>
      <w:r>
        <w:t>форму паспорта безопасности объектов спорта.</w:t>
      </w:r>
    </w:p>
    <w:p w:rsidR="00B76150" w:rsidRDefault="00B76150" w:rsidP="00B76150">
      <w:pPr>
        <w:ind w:firstLine="567"/>
        <w:jc w:val="both"/>
      </w:pPr>
      <w:r>
        <w:t>2. Разъяснения о порядке применения требований, утвержденных настоящим постановлением, даются Министерством спорта Российской Федерации.</w:t>
      </w:r>
    </w:p>
    <w:p w:rsidR="00B76150" w:rsidRDefault="00B76150" w:rsidP="00B76150">
      <w:pPr>
        <w:ind w:firstLine="567"/>
        <w:jc w:val="both"/>
      </w:pPr>
      <w:r>
        <w:t>3. Министерству спорта Российской Федерации в 6-месячный срок утвердить:</w:t>
      </w:r>
    </w:p>
    <w:p w:rsidR="00B76150" w:rsidRDefault="00B76150" w:rsidP="00B76150">
      <w:pPr>
        <w:ind w:firstLine="567"/>
        <w:jc w:val="both"/>
      </w:pPr>
      <w:r>
        <w:t>методические указания по порядку проведения обследования и категорирования объектов спорта;</w:t>
      </w:r>
    </w:p>
    <w:p w:rsidR="00B76150" w:rsidRDefault="00B76150" w:rsidP="00B76150">
      <w:pPr>
        <w:ind w:firstLine="567"/>
        <w:jc w:val="both"/>
      </w:pPr>
      <w:r>
        <w:t xml:space="preserve">методические указания по порядку </w:t>
      </w:r>
      <w:proofErr w:type="gramStart"/>
      <w:r>
        <w:t>составления паспорта безопасности объектов спорта</w:t>
      </w:r>
      <w:proofErr w:type="gramEnd"/>
      <w:r>
        <w:t>.</w:t>
      </w:r>
    </w:p>
    <w:p w:rsidR="00B76150" w:rsidRDefault="00B76150" w:rsidP="00B76150"/>
    <w:p w:rsidR="00B76150" w:rsidRDefault="00B76150" w:rsidP="00B76150">
      <w:pPr>
        <w:jc w:val="right"/>
      </w:pPr>
      <w:r>
        <w:t>Председатель Правительства</w:t>
      </w:r>
    </w:p>
    <w:p w:rsidR="00B76150" w:rsidRDefault="00B76150" w:rsidP="00B76150">
      <w:pPr>
        <w:jc w:val="right"/>
      </w:pPr>
      <w:r>
        <w:t>Российской Федерации</w:t>
      </w:r>
    </w:p>
    <w:p w:rsidR="00B76150" w:rsidRDefault="00B76150" w:rsidP="00B76150">
      <w:pPr>
        <w:jc w:val="right"/>
      </w:pPr>
      <w:r>
        <w:t>Д.МЕДВЕДЕВ</w:t>
      </w:r>
    </w:p>
    <w:p w:rsidR="00B76150" w:rsidRDefault="00B76150" w:rsidP="00B76150">
      <w:pPr>
        <w:jc w:val="right"/>
      </w:pP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Pr>
        <w:jc w:val="right"/>
      </w:pPr>
      <w:r>
        <w:t>Утверждены</w:t>
      </w:r>
    </w:p>
    <w:p w:rsidR="00B76150" w:rsidRDefault="00B76150" w:rsidP="00B76150">
      <w:pPr>
        <w:jc w:val="right"/>
      </w:pPr>
      <w:r>
        <w:t>постановлением Правительства</w:t>
      </w:r>
    </w:p>
    <w:p w:rsidR="00B76150" w:rsidRDefault="00B76150" w:rsidP="00B76150">
      <w:pPr>
        <w:jc w:val="right"/>
      </w:pPr>
      <w:r>
        <w:t>Российской Федерации</w:t>
      </w:r>
    </w:p>
    <w:p w:rsidR="00B76150" w:rsidRDefault="00B76150" w:rsidP="00B76150">
      <w:pPr>
        <w:jc w:val="right"/>
      </w:pPr>
      <w:r>
        <w:t>от 6 марта 2015 г. N 202</w:t>
      </w:r>
    </w:p>
    <w:p w:rsidR="00B76150" w:rsidRDefault="00B76150" w:rsidP="00B76150"/>
    <w:p w:rsidR="00B76150" w:rsidRPr="00C46941" w:rsidRDefault="00B76150" w:rsidP="00B76150">
      <w:pPr>
        <w:jc w:val="center"/>
        <w:rPr>
          <w:b/>
        </w:rPr>
      </w:pPr>
      <w:r w:rsidRPr="00C46941">
        <w:rPr>
          <w:b/>
        </w:rPr>
        <w:t>ТРЕБОВАНИЯ</w:t>
      </w:r>
    </w:p>
    <w:p w:rsidR="00B76150" w:rsidRDefault="00B76150" w:rsidP="00B76150">
      <w:pPr>
        <w:jc w:val="center"/>
      </w:pPr>
      <w:r w:rsidRPr="00C46941">
        <w:rPr>
          <w:b/>
        </w:rPr>
        <w:t>К АНТИТЕРРОРИСТИЧЕСКОЙ ЗАЩИЩЕННОСТИ ОБЪЕКТОВ СПОРТ</w:t>
      </w:r>
      <w:r w:rsidRPr="00B85C02">
        <w:rPr>
          <w:b/>
        </w:rPr>
        <w:t>А</w:t>
      </w:r>
    </w:p>
    <w:p w:rsidR="00B76150" w:rsidRDefault="00B76150" w:rsidP="00B76150">
      <w:r>
        <w:t>Список изменяющих документов</w:t>
      </w:r>
    </w:p>
    <w:p w:rsidR="00B76150" w:rsidRDefault="00B76150" w:rsidP="00B76150">
      <w:proofErr w:type="gramStart"/>
      <w:r>
        <w:t>(в ред. Постановлений Правительства РФ от 23.07.2016 N 711,</w:t>
      </w:r>
      <w:proofErr w:type="gramEnd"/>
    </w:p>
    <w:p w:rsidR="00B76150" w:rsidRDefault="00B76150" w:rsidP="00B76150">
      <w:r>
        <w:t>от 06.02.2018 N 107, от 11.04.2019 N 422, от 09.11.2019 N 1434</w:t>
      </w:r>
      <w:r w:rsidR="00B85C02">
        <w:t>, от 5.03.2022 г. № 289</w:t>
      </w:r>
      <w:r>
        <w:t>)</w:t>
      </w:r>
    </w:p>
    <w:p w:rsidR="00B76150" w:rsidRDefault="00B76150" w:rsidP="00B76150"/>
    <w:p w:rsidR="00B76150" w:rsidRDefault="00B76150" w:rsidP="00B76150">
      <w:pPr>
        <w:ind w:firstLine="567"/>
        <w:jc w:val="both"/>
      </w:pPr>
      <w:r>
        <w:t>I. Общие положения</w:t>
      </w:r>
    </w:p>
    <w:p w:rsidR="00B76150" w:rsidRDefault="00B76150" w:rsidP="00B76150">
      <w:pPr>
        <w:ind w:firstLine="567"/>
        <w:jc w:val="both"/>
      </w:pPr>
    </w:p>
    <w:p w:rsidR="00B76150" w:rsidRDefault="00B76150" w:rsidP="00B76150">
      <w:pPr>
        <w:ind w:firstLine="567"/>
        <w:jc w:val="both"/>
      </w:pPr>
      <w:r>
        <w:t xml:space="preserve">1. </w:t>
      </w:r>
      <w:proofErr w:type="gramStart"/>
      <w:r>
        <w:t xml:space="preserve">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w:t>
      </w:r>
      <w:r>
        <w:lastRenderedPageBreak/>
        <w:t>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roofErr w:type="gramEnd"/>
    </w:p>
    <w:p w:rsidR="00B76150" w:rsidRDefault="00B76150" w:rsidP="00B76150">
      <w:pPr>
        <w:ind w:firstLine="567"/>
        <w:jc w:val="both"/>
      </w:pPr>
      <w:r>
        <w:t>Настоящие требования не распространяются:</w:t>
      </w:r>
    </w:p>
    <w:p w:rsidR="00B76150" w:rsidRDefault="00B76150" w:rsidP="00B76150">
      <w:pPr>
        <w:ind w:firstLine="567"/>
        <w:jc w:val="both"/>
      </w:pPr>
      <w:r>
        <w:t>(абзац введен Постановлением Правительства РФ от 06.02.2018 N 107)</w:t>
      </w:r>
    </w:p>
    <w:p w:rsidR="00B76150" w:rsidRDefault="00B76150" w:rsidP="00B76150">
      <w:pPr>
        <w:ind w:firstLine="567"/>
        <w:jc w:val="both"/>
      </w:pPr>
      <w:r>
        <w:t>на объекты (территории), подлежащие обязательной охране войсками национальной гвардии Российской Федерации;</w:t>
      </w:r>
    </w:p>
    <w:p w:rsidR="00B76150" w:rsidRDefault="00B76150" w:rsidP="00B76150">
      <w:pPr>
        <w:ind w:firstLine="567"/>
        <w:jc w:val="both"/>
      </w:pPr>
      <w:r>
        <w:t>(абзац введен Постановлением Правительства РФ от 06.02.2018 N 107)</w:t>
      </w:r>
    </w:p>
    <w:p w:rsidR="00B76150" w:rsidRDefault="00B76150" w:rsidP="00B76150">
      <w:pPr>
        <w:ind w:firstLine="567"/>
        <w:jc w:val="both"/>
      </w:pPr>
      <w:r>
        <w:t xml:space="preserve">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t>контроля за</w:t>
      </w:r>
      <w:proofErr w:type="gramEnd"/>
      <w:r>
        <w:t xml:space="preserve"> оборудованием и эксплуатацией указанных инженерно-технических средств охраны.</w:t>
      </w:r>
    </w:p>
    <w:p w:rsidR="00B76150" w:rsidRDefault="00B76150" w:rsidP="00B76150">
      <w:pPr>
        <w:ind w:firstLine="567"/>
        <w:jc w:val="both"/>
      </w:pPr>
      <w:r>
        <w:t>(абзац введен Постановлением Правительства РФ от 06.02.2018 N 107)</w:t>
      </w:r>
    </w:p>
    <w:p w:rsidR="00B76150" w:rsidRDefault="00B76150" w:rsidP="00B76150">
      <w:pPr>
        <w:ind w:firstLine="567"/>
        <w:jc w:val="both"/>
      </w:pPr>
      <w:r>
        <w:t>(п. 1 в ред. Постановления Правительства РФ от 23.07.2016 N 711)</w:t>
      </w:r>
    </w:p>
    <w:p w:rsidR="00B76150" w:rsidRDefault="00B76150" w:rsidP="00B76150">
      <w:pPr>
        <w:ind w:firstLine="567"/>
        <w:jc w:val="both"/>
      </w:pPr>
      <w:r>
        <w:t xml:space="preserve">2. </w:t>
      </w:r>
      <w:r w:rsidRPr="00C46941">
        <w:rPr>
          <w:highlight w:val="yellow"/>
        </w:rPr>
        <w:t>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B76150" w:rsidRDefault="00B76150" w:rsidP="00B76150">
      <w:pPr>
        <w:ind w:firstLine="567"/>
        <w:jc w:val="both"/>
      </w:pPr>
      <w:r>
        <w:t xml:space="preserve">3. </w:t>
      </w:r>
      <w:r w:rsidRPr="00C46941">
        <w:rPr>
          <w:highlight w:val="yellow"/>
        </w:rPr>
        <w:t>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B76150" w:rsidRDefault="00B76150" w:rsidP="00B76150">
      <w:pPr>
        <w:ind w:firstLine="567"/>
        <w:jc w:val="both"/>
      </w:pPr>
    </w:p>
    <w:p w:rsidR="00B76150" w:rsidRDefault="00B76150" w:rsidP="00B76150">
      <w:pPr>
        <w:ind w:firstLine="567"/>
        <w:jc w:val="both"/>
      </w:pPr>
      <w:r>
        <w:t>II. Категорирование объектов спорта</w:t>
      </w:r>
    </w:p>
    <w:p w:rsidR="00B76150" w:rsidRDefault="00B76150" w:rsidP="00B76150">
      <w:pPr>
        <w:ind w:firstLine="567"/>
        <w:jc w:val="both"/>
      </w:pPr>
    </w:p>
    <w:p w:rsidR="00B76150" w:rsidRDefault="00B76150" w:rsidP="00D07E12">
      <w:pPr>
        <w:ind w:firstLine="567"/>
        <w:jc w:val="both"/>
      </w:pPr>
      <w: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B76150" w:rsidRDefault="00B76150" w:rsidP="00D07E12">
      <w:pPr>
        <w:ind w:firstLine="567"/>
        <w:jc w:val="both"/>
      </w:pPr>
      <w:r>
        <w:t xml:space="preserve">Категорирование объектов спорта осуществляется на основании оценки состояния защищенности объектов спорта, учитывающей </w:t>
      </w:r>
      <w:r w:rsidR="00B85C02">
        <w:rPr>
          <w:lang w:eastAsia="en-US"/>
        </w:rPr>
        <w:t>возможные последствия совершения террористического акта на объектах спорта</w:t>
      </w:r>
      <w:r>
        <w:t>.</w:t>
      </w:r>
    </w:p>
    <w:p w:rsidR="00D07E12" w:rsidRDefault="00D07E12" w:rsidP="00D07E12">
      <w:pPr>
        <w:ind w:firstLine="567"/>
        <w:jc w:val="both"/>
      </w:pPr>
      <w:r>
        <w:t>(абзац введен Постановлением Правительства РФ от 5.03.2022 N 289)</w:t>
      </w:r>
    </w:p>
    <w:p w:rsidR="00B85C02" w:rsidRDefault="00B76150" w:rsidP="00D07E12">
      <w:pPr>
        <w:autoSpaceDE w:val="0"/>
        <w:autoSpaceDN w:val="0"/>
        <w:adjustRightInd w:val="0"/>
        <w:ind w:firstLine="540"/>
        <w:jc w:val="both"/>
        <w:rPr>
          <w:lang w:eastAsia="en-US"/>
        </w:rPr>
      </w:pPr>
      <w:r>
        <w:t xml:space="preserve">5. </w:t>
      </w:r>
      <w:r w:rsidR="00B85C02">
        <w:rPr>
          <w:lang w:eastAsia="en-US"/>
        </w:rPr>
        <w:t>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w:t>
      </w:r>
    </w:p>
    <w:p w:rsidR="00B85C02" w:rsidRDefault="00B85C02" w:rsidP="00D07E12">
      <w:pPr>
        <w:autoSpaceDE w:val="0"/>
        <w:autoSpaceDN w:val="0"/>
        <w:adjustRightInd w:val="0"/>
        <w:ind w:firstLine="540"/>
        <w:jc w:val="both"/>
        <w:rPr>
          <w:lang w:eastAsia="en-US"/>
        </w:rPr>
      </w:pPr>
      <w:r>
        <w:rPr>
          <w:lang w:eastAsia="en-US"/>
        </w:rPr>
        <w:t xml:space="preserve">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w:t>
      </w:r>
      <w:proofErr w:type="gramStart"/>
      <w:r>
        <w:rPr>
          <w:lang w:eastAsia="en-US"/>
        </w:rPr>
        <w:t>равным</w:t>
      </w:r>
      <w:proofErr w:type="gramEnd"/>
      <w:r>
        <w:rPr>
          <w:lang w:eastAsia="en-US"/>
        </w:rPr>
        <w:t xml:space="preserve">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r w:rsidR="00D07E12">
        <w:rPr>
          <w:lang w:eastAsia="en-US"/>
        </w:rPr>
        <w:t>.</w:t>
      </w:r>
    </w:p>
    <w:p w:rsidR="00B76150" w:rsidRDefault="00B85C02" w:rsidP="00B85C02">
      <w:pPr>
        <w:ind w:firstLine="567"/>
        <w:jc w:val="both"/>
      </w:pPr>
      <w:r>
        <w:t xml:space="preserve"> </w:t>
      </w:r>
      <w:r w:rsidR="00B76150">
        <w:t xml:space="preserve">(абзац введен Постановлением Правительства РФ от </w:t>
      </w:r>
      <w:r w:rsidR="00D07E12">
        <w:t>5</w:t>
      </w:r>
      <w:r w:rsidR="00B76150">
        <w:t>.0</w:t>
      </w:r>
      <w:r w:rsidR="00D07E12">
        <w:t>3</w:t>
      </w:r>
      <w:r w:rsidR="00B76150">
        <w:t>.20</w:t>
      </w:r>
      <w:r w:rsidR="00D07E12">
        <w:t>22</w:t>
      </w:r>
      <w:r w:rsidR="00B76150">
        <w:t xml:space="preserve"> N </w:t>
      </w:r>
      <w:r w:rsidR="00D07E12">
        <w:t>289</w:t>
      </w:r>
      <w:r w:rsidR="00B76150">
        <w:t>)</w:t>
      </w:r>
    </w:p>
    <w:p w:rsidR="00B76150" w:rsidRDefault="00B76150" w:rsidP="00B76150">
      <w:pPr>
        <w:ind w:firstLine="567"/>
        <w:jc w:val="both"/>
      </w:pPr>
      <w:r>
        <w:t xml:space="preserve">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w:t>
      </w:r>
      <w:r>
        <w:lastRenderedPageBreak/>
        <w:t>Федерации или подразделения вневедомственной охраны войск национальной гвардии Российской Федерации (по согласованию).</w:t>
      </w:r>
    </w:p>
    <w:p w:rsidR="00B76150" w:rsidRDefault="00B76150" w:rsidP="00B76150">
      <w:pPr>
        <w:ind w:firstLine="567"/>
        <w:jc w:val="both"/>
      </w:pPr>
      <w:r>
        <w:t>(в ред. Постановления Правительства РФ от 06.02.2018 N 107)</w:t>
      </w:r>
    </w:p>
    <w:p w:rsidR="00B76150" w:rsidRPr="00C46941" w:rsidRDefault="00B76150" w:rsidP="00B76150">
      <w:pPr>
        <w:ind w:firstLine="567"/>
        <w:jc w:val="both"/>
        <w:rPr>
          <w:highlight w:val="yellow"/>
        </w:rPr>
      </w:pPr>
      <w:r>
        <w:t xml:space="preserve">6(1). </w:t>
      </w:r>
      <w:r w:rsidRPr="00C46941">
        <w:rPr>
          <w:highlight w:val="yellow"/>
        </w:rPr>
        <w:t>Комиссия создается:</w:t>
      </w:r>
    </w:p>
    <w:p w:rsidR="00B76150" w:rsidRPr="00C46941" w:rsidRDefault="00B76150" w:rsidP="00B76150">
      <w:pPr>
        <w:ind w:firstLine="567"/>
        <w:jc w:val="both"/>
        <w:rPr>
          <w:highlight w:val="yellow"/>
        </w:rPr>
      </w:pPr>
      <w:r w:rsidRPr="00C46941">
        <w:rPr>
          <w:highlight w:val="yellow"/>
        </w:rPr>
        <w:t>а) в отношении функционирующих (эксплуатируемых) объектов спорта - не позднее 1 сентября 2016 г.;</w:t>
      </w:r>
    </w:p>
    <w:p w:rsidR="00B76150" w:rsidRPr="00C46941" w:rsidRDefault="00B76150" w:rsidP="00B76150">
      <w:pPr>
        <w:ind w:firstLine="567"/>
        <w:jc w:val="both"/>
        <w:rPr>
          <w:highlight w:val="yellow"/>
        </w:rPr>
      </w:pPr>
      <w:r w:rsidRPr="00C46941">
        <w:rPr>
          <w:highlight w:val="yellow"/>
        </w:rPr>
        <w:t>б) при вводе в эксплуатацию нового объекта спорта - в течение 4 месяцев со дня окончания необходимых мероприятий по его вводу в эксплуатацию;</w:t>
      </w:r>
    </w:p>
    <w:p w:rsidR="00B76150" w:rsidRDefault="00B76150" w:rsidP="00B76150">
      <w:pPr>
        <w:ind w:firstLine="567"/>
        <w:jc w:val="both"/>
      </w:pPr>
      <w:r w:rsidRPr="00C46941">
        <w:rPr>
          <w:highlight w:val="yellow"/>
        </w:rP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B76150" w:rsidRDefault="00B76150" w:rsidP="00B76150">
      <w:pPr>
        <w:ind w:firstLine="567"/>
        <w:jc w:val="both"/>
      </w:pPr>
      <w:r>
        <w:t xml:space="preserve">(п. 6(1) </w:t>
      </w:r>
      <w:proofErr w:type="gramStart"/>
      <w:r>
        <w:t>введен</w:t>
      </w:r>
      <w:proofErr w:type="gramEnd"/>
      <w:r>
        <w:t xml:space="preserve"> Постановлением Правительства РФ от 23.07.2016 N 711)</w:t>
      </w:r>
    </w:p>
    <w:p w:rsidR="00B76150" w:rsidRDefault="00B76150" w:rsidP="00B76150">
      <w:pPr>
        <w:ind w:firstLine="567"/>
        <w:jc w:val="both"/>
      </w:pPr>
      <w:r>
        <w:t>6(2). Утратил силу с 1 января 2019 года. - Постановление Правительства РФ от 06.02.2018 N 107.</w:t>
      </w:r>
    </w:p>
    <w:p w:rsidR="00B76150" w:rsidRDefault="00B76150" w:rsidP="00B76150">
      <w:pPr>
        <w:ind w:firstLine="567"/>
        <w:jc w:val="both"/>
      </w:pPr>
      <w:r>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rsidR="00B76150" w:rsidRDefault="00B76150" w:rsidP="00B76150">
      <w:pPr>
        <w:ind w:firstLine="567"/>
        <w:jc w:val="both"/>
      </w:pPr>
      <w:r>
        <w:t>(в ред. Постановления Правительства РФ от 23.07.2016 N 711)</w:t>
      </w:r>
    </w:p>
    <w:p w:rsidR="00D07E12" w:rsidRDefault="00B76150" w:rsidP="00D07E12">
      <w:pPr>
        <w:autoSpaceDE w:val="0"/>
        <w:autoSpaceDN w:val="0"/>
        <w:adjustRightInd w:val="0"/>
        <w:ind w:firstLine="539"/>
        <w:jc w:val="both"/>
        <w:rPr>
          <w:lang w:eastAsia="en-US"/>
        </w:rPr>
      </w:pPr>
      <w:r>
        <w:t xml:space="preserve">8. </w:t>
      </w:r>
      <w:r w:rsidR="00D07E12">
        <w:rPr>
          <w:lang w:eastAsia="en-US"/>
        </w:rPr>
        <w:t>Устанавливаются следующие категории опасности объектов спорта:</w:t>
      </w:r>
    </w:p>
    <w:p w:rsidR="00D07E12" w:rsidRDefault="00D07E12" w:rsidP="00D07E12">
      <w:pPr>
        <w:autoSpaceDE w:val="0"/>
        <w:autoSpaceDN w:val="0"/>
        <w:adjustRightInd w:val="0"/>
        <w:ind w:firstLine="539"/>
        <w:jc w:val="both"/>
        <w:rPr>
          <w:lang w:eastAsia="en-US"/>
        </w:rPr>
      </w:pPr>
      <w:r>
        <w:rPr>
          <w:lang w:eastAsia="en-US"/>
        </w:rPr>
        <w:t>а) объекты спорта первой категории опасности - объекты спорта, в результате совершения террористического акта на которых прогнозируемое количество пострадавших составит более 500 человек;</w:t>
      </w:r>
    </w:p>
    <w:p w:rsidR="00D07E12" w:rsidRDefault="00D07E12" w:rsidP="00D07E12">
      <w:pPr>
        <w:autoSpaceDE w:val="0"/>
        <w:autoSpaceDN w:val="0"/>
        <w:adjustRightInd w:val="0"/>
        <w:ind w:firstLine="539"/>
        <w:jc w:val="both"/>
        <w:rPr>
          <w:lang w:eastAsia="en-US"/>
        </w:rPr>
      </w:pPr>
      <w:r>
        <w:rPr>
          <w:lang w:eastAsia="en-US"/>
        </w:rPr>
        <w:t>б) объекты спорта второй категории опасности - объекты спорта, в результате совершения террористического акта на которых прогнозируемое количество пострадавших составит от 101 до 500 человек;</w:t>
      </w:r>
    </w:p>
    <w:p w:rsidR="00D07E12" w:rsidRDefault="00D07E12" w:rsidP="00D07E12">
      <w:pPr>
        <w:autoSpaceDE w:val="0"/>
        <w:autoSpaceDN w:val="0"/>
        <w:adjustRightInd w:val="0"/>
        <w:ind w:firstLine="539"/>
        <w:jc w:val="both"/>
        <w:rPr>
          <w:lang w:eastAsia="en-US"/>
        </w:rPr>
      </w:pPr>
      <w:r>
        <w:rPr>
          <w:lang w:eastAsia="en-US"/>
        </w:rPr>
        <w:t>в) объекты спорта третьей категории опасности - объекты спорта, в результате совершения террористического акта на которых прогнозируемое количество пострадавших составит от 31 до 100 человек;</w:t>
      </w:r>
    </w:p>
    <w:p w:rsidR="00D07E12" w:rsidRDefault="00D07E12" w:rsidP="00D07E12">
      <w:pPr>
        <w:autoSpaceDE w:val="0"/>
        <w:autoSpaceDN w:val="0"/>
        <w:adjustRightInd w:val="0"/>
        <w:ind w:firstLine="539"/>
        <w:jc w:val="both"/>
        <w:rPr>
          <w:lang w:eastAsia="en-US"/>
        </w:rPr>
      </w:pPr>
      <w:r>
        <w:rPr>
          <w:lang w:eastAsia="en-US"/>
        </w:rPr>
        <w:t>г) объекты спорта четвертой категории опасности - объекты спорта, в результате совершения террористического акта на которых прогнозируемое количество пострадавших составит менее 30 человек.</w:t>
      </w:r>
    </w:p>
    <w:p w:rsidR="00D07E12" w:rsidRDefault="00D07E12" w:rsidP="00D07E12">
      <w:pPr>
        <w:ind w:firstLine="567"/>
        <w:jc w:val="both"/>
      </w:pPr>
      <w:r>
        <w:t>(абзац введен Постановлением Правительства РФ от 5.03.2022 N 289)</w:t>
      </w:r>
    </w:p>
    <w:p w:rsidR="00D07E12" w:rsidRDefault="00B76150" w:rsidP="00D07E12">
      <w:pPr>
        <w:autoSpaceDE w:val="0"/>
        <w:autoSpaceDN w:val="0"/>
        <w:adjustRightInd w:val="0"/>
        <w:ind w:firstLine="539"/>
        <w:jc w:val="both"/>
        <w:rPr>
          <w:lang w:eastAsia="en-US"/>
        </w:rPr>
      </w:pPr>
      <w:r>
        <w:t xml:space="preserve">9. </w:t>
      </w:r>
      <w:r w:rsidR="00D07E12">
        <w:rPr>
          <w:lang w:eastAsia="en-US"/>
        </w:rPr>
        <w:t>Открытым плоскостным сооружениям присваивается четвертая категория опасности.</w:t>
      </w:r>
    </w:p>
    <w:p w:rsidR="00D07E12" w:rsidRDefault="00D07E12" w:rsidP="00D07E12">
      <w:pPr>
        <w:autoSpaceDE w:val="0"/>
        <w:autoSpaceDN w:val="0"/>
        <w:adjustRightInd w:val="0"/>
        <w:ind w:firstLine="539"/>
        <w:jc w:val="both"/>
        <w:rPr>
          <w:lang w:eastAsia="en-US"/>
        </w:rPr>
      </w:pPr>
      <w:r>
        <w:rPr>
          <w:lang w:eastAsia="en-US"/>
        </w:rP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D07E12" w:rsidRDefault="00D07E12" w:rsidP="00D07E12">
      <w:pPr>
        <w:ind w:firstLine="567"/>
        <w:jc w:val="both"/>
      </w:pPr>
      <w:r>
        <w:t>(абзац введен Постановлением Правительства РФ от 5.03.2022 N 289)</w:t>
      </w:r>
    </w:p>
    <w:p w:rsidR="00B76150" w:rsidRDefault="00B76150" w:rsidP="00B76150">
      <w:pPr>
        <w:ind w:firstLine="567"/>
        <w:jc w:val="both"/>
      </w:pPr>
      <w:r>
        <w:t xml:space="preserve">10. </w:t>
      </w:r>
      <w:proofErr w:type="gramStart"/>
      <w:r>
        <w:t>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roofErr w:type="gramEnd"/>
    </w:p>
    <w:p w:rsidR="00B76150" w:rsidRDefault="00B76150" w:rsidP="00B76150">
      <w:pPr>
        <w:ind w:firstLine="567"/>
        <w:jc w:val="both"/>
      </w:pPr>
      <w: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B76150" w:rsidRDefault="00B76150" w:rsidP="00B76150">
      <w:pPr>
        <w:ind w:firstLine="567"/>
        <w:jc w:val="both"/>
      </w:pPr>
      <w: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B76150" w:rsidRDefault="00B76150" w:rsidP="00B76150">
      <w:pPr>
        <w:ind w:firstLine="567"/>
        <w:jc w:val="both"/>
      </w:pPr>
      <w:r>
        <w:lastRenderedPageBreak/>
        <w:t>(абзац введен Постановлением Правительства РФ от 23.07.2016 N 711)</w:t>
      </w:r>
    </w:p>
    <w:p w:rsidR="00B76150" w:rsidRDefault="00B76150" w:rsidP="00B76150">
      <w:pPr>
        <w:ind w:firstLine="567"/>
        <w:jc w:val="both"/>
      </w:pPr>
      <w:r>
        <w:t>Абзац утратил силу с 1 января 2019 года. - Постановление Правительства РФ от 06.02.2018 N 107.</w:t>
      </w:r>
    </w:p>
    <w:p w:rsidR="00B76150" w:rsidRDefault="00B76150" w:rsidP="00B76150">
      <w:pPr>
        <w:ind w:firstLine="567"/>
        <w:jc w:val="both"/>
      </w:pPr>
    </w:p>
    <w:p w:rsidR="00B76150" w:rsidRDefault="00B76150" w:rsidP="00B76150">
      <w:pPr>
        <w:ind w:firstLine="567"/>
        <w:jc w:val="both"/>
      </w:pPr>
      <w:r>
        <w:t xml:space="preserve">III. Мероприятия по обеспечению </w:t>
      </w:r>
      <w:proofErr w:type="gramStart"/>
      <w:r>
        <w:t>антитеррористической</w:t>
      </w:r>
      <w:proofErr w:type="gramEnd"/>
    </w:p>
    <w:p w:rsidR="00B76150" w:rsidRDefault="00B76150" w:rsidP="00B76150">
      <w:pPr>
        <w:ind w:firstLine="567"/>
        <w:jc w:val="both"/>
      </w:pPr>
      <w:r>
        <w:t>защищенности объектов (территорий)</w:t>
      </w:r>
    </w:p>
    <w:p w:rsidR="00B76150" w:rsidRDefault="00B76150" w:rsidP="00B76150">
      <w:pPr>
        <w:ind w:firstLine="567"/>
        <w:jc w:val="both"/>
      </w:pPr>
    </w:p>
    <w:p w:rsidR="00B76150" w:rsidRDefault="00B76150" w:rsidP="00B76150">
      <w:pPr>
        <w:ind w:firstLine="567"/>
        <w:jc w:val="both"/>
      </w:pPr>
      <w:r>
        <w:t xml:space="preserve">12. </w:t>
      </w:r>
      <w:r w:rsidRPr="00C46941">
        <w:rPr>
          <w:highlight w:val="yellow"/>
        </w:rPr>
        <w:t>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B76150" w:rsidRDefault="00B76150" w:rsidP="00B76150">
      <w:pPr>
        <w:ind w:firstLine="567"/>
        <w:jc w:val="both"/>
      </w:pPr>
      <w:r>
        <w:t>13. Антитеррористическая защищенность объектов спорта обеспечивается путем осуществления мероприятий в целях:</w:t>
      </w:r>
    </w:p>
    <w:p w:rsidR="00B76150" w:rsidRDefault="00B76150" w:rsidP="00B76150">
      <w:pPr>
        <w:ind w:firstLine="567"/>
        <w:jc w:val="both"/>
      </w:pPr>
      <w:r>
        <w:t>а) воспрепятствования неправомерному проникновению на объекты спорта, что достигается посредством:</w:t>
      </w:r>
    </w:p>
    <w:p w:rsidR="00B76150" w:rsidRDefault="00B76150" w:rsidP="00B76150">
      <w:pPr>
        <w:ind w:firstLine="567"/>
        <w:jc w:val="both"/>
      </w:pPr>
      <w:r>
        <w:t xml:space="preserve">установления и осуществления на объектах спорта пропускного и </w:t>
      </w:r>
      <w:proofErr w:type="spellStart"/>
      <w:r>
        <w:t>внутриобъектового</w:t>
      </w:r>
      <w:proofErr w:type="spellEnd"/>
      <w:r>
        <w:t xml:space="preserve"> режимов;</w:t>
      </w:r>
    </w:p>
    <w:p w:rsidR="00B76150" w:rsidRDefault="00B76150" w:rsidP="00B76150">
      <w:pPr>
        <w:ind w:firstLine="567"/>
        <w:jc w:val="both"/>
      </w:pPr>
      <w:r>
        <w:t>организации и осуществления охраны объектов (территорий);</w:t>
      </w:r>
    </w:p>
    <w:p w:rsidR="00B76150" w:rsidRDefault="00B76150" w:rsidP="00B76150">
      <w:pPr>
        <w:ind w:firstLine="567"/>
        <w:jc w:val="both"/>
      </w:pPr>
      <w:r>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rsidR="00B76150" w:rsidRDefault="00B76150" w:rsidP="00B76150">
      <w:pPr>
        <w:ind w:firstLine="567"/>
        <w:jc w:val="both"/>
      </w:pPr>
      <w:r>
        <w:t>обеспечения оснащенности объектов (территорий) техническими средствами охраны;</w:t>
      </w:r>
    </w:p>
    <w:p w:rsidR="00B76150" w:rsidRDefault="00B76150" w:rsidP="00B76150">
      <w:pPr>
        <w:ind w:firstLine="567"/>
        <w:jc w:val="both"/>
      </w:pPr>
      <w:r>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rsidR="00B76150" w:rsidRDefault="00B76150" w:rsidP="00B76150">
      <w:pPr>
        <w:ind w:firstLine="567"/>
        <w:jc w:val="both"/>
      </w:pPr>
      <w:r>
        <w:t xml:space="preserve">соблюдения на объектах спорта пропускного и </w:t>
      </w:r>
      <w:proofErr w:type="spellStart"/>
      <w:r>
        <w:t>внутриобъектового</w:t>
      </w:r>
      <w:proofErr w:type="spellEnd"/>
      <w:r>
        <w:t xml:space="preserve"> режимов;</w:t>
      </w:r>
    </w:p>
    <w:p w:rsidR="00B76150" w:rsidRDefault="00B76150" w:rsidP="00B76150">
      <w:pPr>
        <w:ind w:firstLine="567"/>
        <w:jc w:val="both"/>
      </w:pPr>
      <w:proofErr w:type="gramStart"/>
      <w:r>
        <w:t>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подпунктом "м" пункта 5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proofErr w:type="gramEnd"/>
    </w:p>
    <w:p w:rsidR="00B76150" w:rsidRDefault="00B76150" w:rsidP="00B76150">
      <w:pPr>
        <w:ind w:firstLine="567"/>
        <w:jc w:val="both"/>
      </w:pPr>
      <w:proofErr w:type="gramStart"/>
      <w:r>
        <w:t>контроля за</w:t>
      </w:r>
      <w:proofErr w:type="gramEnd"/>
      <w:r>
        <w:t xml:space="preserve"> соблюдением лицами, находящимися на объектах спорта, требований антитеррористической защищенности;</w:t>
      </w:r>
    </w:p>
    <w:p w:rsidR="00B76150" w:rsidRDefault="00B76150" w:rsidP="00B76150">
      <w:pPr>
        <w:ind w:firstLine="567"/>
        <w:jc w:val="both"/>
      </w:pPr>
      <w:r>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B76150" w:rsidRDefault="00B76150" w:rsidP="00B76150">
      <w:pPr>
        <w:ind w:firstLine="567"/>
        <w:jc w:val="both"/>
      </w:pPr>
      <w:r>
        <w:t>в) пресечения попыток совершения террористических актов на объектах спорта, что достигается посредством:</w:t>
      </w:r>
    </w:p>
    <w:p w:rsidR="00B76150" w:rsidRDefault="00B76150" w:rsidP="00B76150">
      <w:pPr>
        <w:ind w:firstLine="567"/>
        <w:jc w:val="both"/>
      </w:pPr>
      <w:r>
        <w:t>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B76150" w:rsidRDefault="00B76150" w:rsidP="00B76150">
      <w:pPr>
        <w:ind w:firstLine="567"/>
        <w:jc w:val="both"/>
      </w:pPr>
      <w:r>
        <w:t>(в ред. Постановления Правительства РФ от 06.02.2018 N 107)</w:t>
      </w:r>
    </w:p>
    <w:p w:rsidR="00B76150" w:rsidRDefault="00B76150" w:rsidP="00B76150">
      <w:pPr>
        <w:ind w:firstLine="567"/>
        <w:jc w:val="both"/>
      </w:pPr>
      <w:r>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rsidR="00B76150" w:rsidRDefault="00B76150" w:rsidP="00B76150">
      <w:pPr>
        <w:ind w:firstLine="567"/>
        <w:jc w:val="both"/>
      </w:pPr>
      <w:r>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B76150" w:rsidRDefault="00B76150" w:rsidP="00B76150">
      <w:pPr>
        <w:ind w:firstLine="567"/>
        <w:jc w:val="both"/>
      </w:pPr>
      <w:r>
        <w:t>г) минимизации возможных последствий и ликвидации угроз совершения террористических актов на объектах спорта, что достигается посредством:</w:t>
      </w:r>
    </w:p>
    <w:p w:rsidR="00B76150" w:rsidRDefault="00B76150" w:rsidP="00B76150">
      <w:pPr>
        <w:ind w:firstLine="567"/>
        <w:jc w:val="both"/>
      </w:pPr>
      <w:r>
        <w:lastRenderedPageBreak/>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p>
    <w:p w:rsidR="00B76150" w:rsidRDefault="00B76150" w:rsidP="00B76150">
      <w:pPr>
        <w:ind w:firstLine="567"/>
        <w:jc w:val="both"/>
      </w:pPr>
      <w:r>
        <w:t>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p>
    <w:p w:rsidR="00B76150" w:rsidRDefault="00B76150" w:rsidP="00B76150">
      <w:pPr>
        <w:ind w:firstLine="567"/>
        <w:jc w:val="both"/>
      </w:pPr>
      <w:r>
        <w:t>своевременного информирования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
    <w:p w:rsidR="00B76150" w:rsidRDefault="00B76150" w:rsidP="00B76150">
      <w:pPr>
        <w:ind w:firstLine="567"/>
        <w:jc w:val="both"/>
      </w:pPr>
      <w:r>
        <w:t>(в ред. Постановления Правительства РФ от 06.02.2018 N 107)</w:t>
      </w:r>
    </w:p>
    <w:p w:rsidR="00B76150" w:rsidRDefault="00B76150" w:rsidP="00B76150">
      <w:pPr>
        <w:ind w:firstLine="567"/>
        <w:jc w:val="both"/>
      </w:pPr>
      <w:r>
        <w:t>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p>
    <w:p w:rsidR="00B76150" w:rsidRDefault="00B76150" w:rsidP="00B76150">
      <w:pPr>
        <w:ind w:firstLine="567"/>
        <w:jc w:val="both"/>
      </w:pPr>
      <w:r>
        <w:t>определения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B76150" w:rsidRDefault="00B76150" w:rsidP="00B76150">
      <w:pPr>
        <w:ind w:firstLine="567"/>
        <w:jc w:val="both"/>
      </w:pPr>
      <w:r>
        <w:t>определения должностных лиц, имеющих право использования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B76150" w:rsidRDefault="00B76150" w:rsidP="00B76150">
      <w:pPr>
        <w:ind w:firstLine="567"/>
        <w:jc w:val="both"/>
      </w:pPr>
      <w:r>
        <w:t>обеспечения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B76150" w:rsidRDefault="00B76150" w:rsidP="00B76150">
      <w:pPr>
        <w:ind w:firstLine="567"/>
        <w:jc w:val="both"/>
      </w:pPr>
      <w:r>
        <w:t>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
    <w:p w:rsidR="00B76150" w:rsidRDefault="00B76150" w:rsidP="00B76150">
      <w:pPr>
        <w:ind w:firstLine="567"/>
        <w:jc w:val="both"/>
      </w:pPr>
      <w:r>
        <w:t>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p>
    <w:p w:rsidR="00B76150" w:rsidRDefault="00B76150" w:rsidP="00B76150">
      <w:pPr>
        <w:ind w:firstLine="567"/>
        <w:jc w:val="both"/>
      </w:pPr>
      <w:r>
        <w:t>(</w:t>
      </w:r>
      <w:proofErr w:type="spellStart"/>
      <w:r>
        <w:t>пп</w:t>
      </w:r>
      <w:proofErr w:type="spellEnd"/>
      <w:r>
        <w:t xml:space="preserve">. "д" </w:t>
      </w:r>
      <w:proofErr w:type="gramStart"/>
      <w:r>
        <w:t>введен</w:t>
      </w:r>
      <w:proofErr w:type="gramEnd"/>
      <w:r>
        <w:t xml:space="preserve"> Постановлением Правительства РФ от 06.02.2018 N 107)</w:t>
      </w:r>
    </w:p>
    <w:p w:rsidR="00B76150" w:rsidRDefault="00B76150" w:rsidP="00B76150">
      <w:pPr>
        <w:ind w:firstLine="567"/>
        <w:jc w:val="both"/>
      </w:pPr>
      <w:r>
        <w:t>е) выявления и предотвращения несанкционированного проноса (провоза) и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 что достигается посредством:</w:t>
      </w:r>
    </w:p>
    <w:p w:rsidR="00B76150" w:rsidRDefault="00B76150" w:rsidP="00B76150">
      <w:pPr>
        <w:ind w:firstLine="567"/>
        <w:jc w:val="both"/>
      </w:pPr>
      <w:r>
        <w:t>организации санкционированного допуска на объекты спорта посетителей и автотранспортных средств;</w:t>
      </w:r>
    </w:p>
    <w:p w:rsidR="00B76150" w:rsidRDefault="00B76150" w:rsidP="00B76150">
      <w:pPr>
        <w:ind w:firstLine="567"/>
        <w:jc w:val="both"/>
      </w:pPr>
      <w:r>
        <w:t>своевременного выявления фактов нарушения пропускного режима, попыток проноса (провоза) токсичных химикатов, отравляющих веществ и патогенных биологических агентов на объекты спорта;</w:t>
      </w:r>
    </w:p>
    <w:p w:rsidR="00B76150" w:rsidRDefault="00B76150" w:rsidP="00B76150">
      <w:pPr>
        <w:ind w:firstLine="567"/>
        <w:jc w:val="both"/>
      </w:pPr>
      <w:r>
        <w:t>обеспечения достаточного уровня подготовки должностных лиц и персонала объектов спорта по вопросам выявления и предупреждения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w:t>
      </w:r>
    </w:p>
    <w:p w:rsidR="00B76150" w:rsidRDefault="00B76150" w:rsidP="00B76150">
      <w:pPr>
        <w:ind w:firstLine="567"/>
        <w:jc w:val="both"/>
      </w:pPr>
      <w:r>
        <w:t xml:space="preserve">осуществления </w:t>
      </w:r>
      <w:proofErr w:type="gramStart"/>
      <w:r>
        <w:t>контроля за</w:t>
      </w:r>
      <w:proofErr w:type="gramEnd"/>
      <w:r>
        <w:t xml:space="preserve"> состоянием помещений, используемых для проведения мероприятий с массовым пребыванием людей.</w:t>
      </w:r>
    </w:p>
    <w:p w:rsidR="00B76150" w:rsidRDefault="00B76150" w:rsidP="00B76150">
      <w:pPr>
        <w:ind w:firstLine="567"/>
        <w:jc w:val="both"/>
      </w:pPr>
      <w:r>
        <w:t>(</w:t>
      </w:r>
      <w:proofErr w:type="spellStart"/>
      <w:r>
        <w:t>пп</w:t>
      </w:r>
      <w:proofErr w:type="spellEnd"/>
      <w:r>
        <w:t xml:space="preserve">. "е" </w:t>
      </w:r>
      <w:proofErr w:type="gramStart"/>
      <w:r>
        <w:t>введен</w:t>
      </w:r>
      <w:proofErr w:type="gramEnd"/>
      <w:r>
        <w:t xml:space="preserve"> Постановлением Правительства РФ от 09.11.2019 N 1434)</w:t>
      </w:r>
    </w:p>
    <w:p w:rsidR="00B76150" w:rsidRDefault="00B76150" w:rsidP="00B76150">
      <w:pPr>
        <w:ind w:firstLine="567"/>
        <w:jc w:val="both"/>
      </w:pPr>
      <w:r>
        <w:t xml:space="preserve">14. </w:t>
      </w:r>
      <w:proofErr w:type="gramStart"/>
      <w:r>
        <w:t xml:space="preserve">Инженерная защита объектов спорта осуществляется в соответствии с Федеральным законом "Технический регламент о безопасности зданий и сооружений" на всех этапах их </w:t>
      </w:r>
      <w:r>
        <w:lastRenderedPageBreak/>
        <w:t>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B76150" w:rsidRPr="00C46941" w:rsidRDefault="00B76150" w:rsidP="00B76150">
      <w:pPr>
        <w:ind w:firstLine="567"/>
        <w:jc w:val="both"/>
        <w:rPr>
          <w:highlight w:val="yellow"/>
        </w:rPr>
      </w:pPr>
      <w:r>
        <w:t xml:space="preserve">15. </w:t>
      </w:r>
      <w:r w:rsidRPr="00C46941">
        <w:rPr>
          <w:highlight w:val="yellow"/>
        </w:rPr>
        <w:t xml:space="preserve">В целях обеспечения необходимой степени антитеррористической защищенности с учетом присвоенной категории опасности </w:t>
      </w:r>
      <w:r w:rsidRPr="00EE674C">
        <w:rPr>
          <w:highlight w:val="green"/>
        </w:rPr>
        <w:t>объекты спорта первой - третьей категорий опасности оборудуются инженерно-техническими средствами охраны</w:t>
      </w:r>
      <w:r w:rsidRPr="00C46941">
        <w:rPr>
          <w:highlight w:val="yellow"/>
        </w:rPr>
        <w:t>:</w:t>
      </w:r>
    </w:p>
    <w:p w:rsidR="00B76150" w:rsidRPr="00C46941" w:rsidRDefault="00B76150" w:rsidP="00B76150">
      <w:pPr>
        <w:ind w:firstLine="567"/>
        <w:jc w:val="both"/>
        <w:rPr>
          <w:highlight w:val="yellow"/>
        </w:rPr>
      </w:pPr>
      <w:r w:rsidRPr="00C46941">
        <w:rPr>
          <w:highlight w:val="yellow"/>
        </w:rPr>
        <w:t xml:space="preserve">а) объекты спорта, отнесенные к </w:t>
      </w:r>
      <w:r w:rsidRPr="00EE674C">
        <w:rPr>
          <w:highlight w:val="green"/>
        </w:rPr>
        <w:t xml:space="preserve">первой категории </w:t>
      </w:r>
      <w:r w:rsidRPr="00C46941">
        <w:rPr>
          <w:highlight w:val="yellow"/>
        </w:rPr>
        <w:t>опасности:</w:t>
      </w:r>
    </w:p>
    <w:p w:rsidR="00B76150" w:rsidRPr="00C46941" w:rsidRDefault="00B76150" w:rsidP="00B76150">
      <w:pPr>
        <w:ind w:firstLine="567"/>
        <w:jc w:val="both"/>
        <w:rPr>
          <w:highlight w:val="yellow"/>
        </w:rPr>
      </w:pPr>
      <w:r w:rsidRPr="00C46941">
        <w:rPr>
          <w:highlight w:val="yellow"/>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B76150" w:rsidRPr="00C46941" w:rsidRDefault="00B76150" w:rsidP="00B76150">
      <w:pPr>
        <w:ind w:firstLine="567"/>
        <w:jc w:val="both"/>
        <w:rPr>
          <w:highlight w:val="yellow"/>
        </w:rPr>
      </w:pPr>
      <w:r w:rsidRPr="00C46941">
        <w:rPr>
          <w:highlight w:val="yellow"/>
        </w:rPr>
        <w:t>охранной телевизионной системой, позволяющей при необходимости идентифицировать лица посетителей;</w:t>
      </w:r>
    </w:p>
    <w:p w:rsidR="00B76150" w:rsidRPr="00C46941" w:rsidRDefault="00B76150" w:rsidP="00B76150">
      <w:pPr>
        <w:ind w:firstLine="567"/>
        <w:jc w:val="both"/>
        <w:rPr>
          <w:highlight w:val="yellow"/>
        </w:rPr>
      </w:pPr>
      <w:r w:rsidRPr="00C46941">
        <w:rPr>
          <w:highlight w:val="yellow"/>
        </w:rPr>
        <w:t>системой контроля управления доступом;</w:t>
      </w:r>
    </w:p>
    <w:p w:rsidR="00B76150" w:rsidRPr="00C46941" w:rsidRDefault="00B76150" w:rsidP="00B76150">
      <w:pPr>
        <w:ind w:firstLine="567"/>
        <w:jc w:val="both"/>
        <w:rPr>
          <w:highlight w:val="yellow"/>
        </w:rPr>
      </w:pPr>
      <w:r w:rsidRPr="00C46941">
        <w:rPr>
          <w:highlight w:val="yellow"/>
        </w:rPr>
        <w:t xml:space="preserve">стационарными </w:t>
      </w:r>
      <w:proofErr w:type="spellStart"/>
      <w:r w:rsidRPr="00C46941">
        <w:rPr>
          <w:highlight w:val="yellow"/>
        </w:rPr>
        <w:t>металлообнаружителями</w:t>
      </w:r>
      <w:proofErr w:type="spellEnd"/>
      <w:r w:rsidRPr="00C46941">
        <w:rPr>
          <w:highlight w:val="yellow"/>
        </w:rPr>
        <w:t xml:space="preserve"> или ручными металлоискателями;</w:t>
      </w:r>
    </w:p>
    <w:p w:rsidR="00B76150" w:rsidRPr="00C46941" w:rsidRDefault="00B76150" w:rsidP="00B76150">
      <w:pPr>
        <w:ind w:firstLine="567"/>
        <w:jc w:val="both"/>
        <w:rPr>
          <w:highlight w:val="yellow"/>
        </w:rPr>
      </w:pPr>
      <w:r w:rsidRPr="00C46941">
        <w:rPr>
          <w:highlight w:val="yellow"/>
        </w:rPr>
        <w:t>контрольно-пропускными пунктами (постами);</w:t>
      </w:r>
    </w:p>
    <w:p w:rsidR="00B76150" w:rsidRPr="00C46941" w:rsidRDefault="00B76150" w:rsidP="00B76150">
      <w:pPr>
        <w:ind w:firstLine="567"/>
        <w:jc w:val="both"/>
        <w:rPr>
          <w:highlight w:val="yellow"/>
        </w:rPr>
      </w:pPr>
      <w:r w:rsidRPr="00C46941">
        <w:rPr>
          <w:highlight w:val="yellow"/>
        </w:rPr>
        <w:t>(</w:t>
      </w:r>
      <w:proofErr w:type="spellStart"/>
      <w:r w:rsidRPr="00C46941">
        <w:rPr>
          <w:highlight w:val="yellow"/>
        </w:rPr>
        <w:t>пп</w:t>
      </w:r>
      <w:proofErr w:type="spellEnd"/>
      <w:r w:rsidRPr="00C46941">
        <w:rPr>
          <w:highlight w:val="yellow"/>
        </w:rPr>
        <w:t>. "а" в ред. Постановления Правительства РФ от 23.07.2016 N 711)</w:t>
      </w:r>
    </w:p>
    <w:p w:rsidR="00B76150" w:rsidRPr="00C46941" w:rsidRDefault="00B76150" w:rsidP="00B76150">
      <w:pPr>
        <w:ind w:firstLine="567"/>
        <w:jc w:val="both"/>
        <w:rPr>
          <w:highlight w:val="yellow"/>
        </w:rPr>
      </w:pPr>
      <w:r w:rsidRPr="00C46941">
        <w:rPr>
          <w:highlight w:val="yellow"/>
        </w:rPr>
        <w:t xml:space="preserve">б) объекты спорта, отнесенные ко </w:t>
      </w:r>
      <w:r w:rsidRPr="00EE674C">
        <w:rPr>
          <w:highlight w:val="green"/>
        </w:rPr>
        <w:t xml:space="preserve">второй категории </w:t>
      </w:r>
      <w:r w:rsidRPr="00C46941">
        <w:rPr>
          <w:highlight w:val="yellow"/>
        </w:rPr>
        <w:t>опасности:</w:t>
      </w:r>
    </w:p>
    <w:p w:rsidR="00B76150" w:rsidRPr="00C46941" w:rsidRDefault="00B76150" w:rsidP="00B76150">
      <w:pPr>
        <w:ind w:firstLine="567"/>
        <w:jc w:val="both"/>
        <w:rPr>
          <w:highlight w:val="yellow"/>
        </w:rPr>
      </w:pPr>
      <w:r w:rsidRPr="00C46941">
        <w:rPr>
          <w:highlight w:val="yellow"/>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B76150" w:rsidRPr="00C46941" w:rsidRDefault="00B76150" w:rsidP="00B76150">
      <w:pPr>
        <w:ind w:firstLine="567"/>
        <w:jc w:val="both"/>
        <w:rPr>
          <w:highlight w:val="yellow"/>
        </w:rPr>
      </w:pPr>
      <w:r w:rsidRPr="00C46941">
        <w:rPr>
          <w:highlight w:val="yellow"/>
        </w:rPr>
        <w:t>охранной телевизионной системой, позволяющей при необходимости идентифицировать лица посетителей;</w:t>
      </w:r>
    </w:p>
    <w:p w:rsidR="00B76150" w:rsidRPr="00C46941" w:rsidRDefault="00B76150" w:rsidP="00B76150">
      <w:pPr>
        <w:ind w:firstLine="567"/>
        <w:jc w:val="both"/>
        <w:rPr>
          <w:highlight w:val="yellow"/>
        </w:rPr>
      </w:pPr>
      <w:r w:rsidRPr="00C46941">
        <w:rPr>
          <w:highlight w:val="yellow"/>
        </w:rPr>
        <w:t xml:space="preserve">стационарными </w:t>
      </w:r>
      <w:proofErr w:type="spellStart"/>
      <w:r w:rsidRPr="00C46941">
        <w:rPr>
          <w:highlight w:val="yellow"/>
        </w:rPr>
        <w:t>металлообнаружителями</w:t>
      </w:r>
      <w:proofErr w:type="spellEnd"/>
      <w:r w:rsidRPr="00C46941">
        <w:rPr>
          <w:highlight w:val="yellow"/>
        </w:rPr>
        <w:t xml:space="preserve"> или ручными металлоискателями;</w:t>
      </w:r>
    </w:p>
    <w:p w:rsidR="00B76150" w:rsidRPr="00C46941" w:rsidRDefault="00B76150" w:rsidP="00B76150">
      <w:pPr>
        <w:ind w:firstLine="567"/>
        <w:jc w:val="both"/>
        <w:rPr>
          <w:highlight w:val="yellow"/>
        </w:rPr>
      </w:pPr>
      <w:r w:rsidRPr="00C46941">
        <w:rPr>
          <w:highlight w:val="yellow"/>
        </w:rPr>
        <w:t>контрольно-пропускными пунктами (постами);</w:t>
      </w:r>
    </w:p>
    <w:p w:rsidR="00B76150" w:rsidRPr="00C46941" w:rsidRDefault="00B76150" w:rsidP="00B76150">
      <w:pPr>
        <w:ind w:firstLine="567"/>
        <w:jc w:val="both"/>
        <w:rPr>
          <w:highlight w:val="yellow"/>
        </w:rPr>
      </w:pPr>
      <w:r w:rsidRPr="00C46941">
        <w:rPr>
          <w:highlight w:val="yellow"/>
        </w:rPr>
        <w:t xml:space="preserve">в) объекты спорта, отнесенные к </w:t>
      </w:r>
      <w:r w:rsidRPr="00EE674C">
        <w:rPr>
          <w:highlight w:val="green"/>
        </w:rPr>
        <w:t xml:space="preserve">третьей категории </w:t>
      </w:r>
      <w:r w:rsidRPr="00C46941">
        <w:rPr>
          <w:highlight w:val="yellow"/>
        </w:rPr>
        <w:t>опасности:</w:t>
      </w:r>
    </w:p>
    <w:p w:rsidR="00B76150" w:rsidRPr="00C46941" w:rsidRDefault="00B76150" w:rsidP="00B76150">
      <w:pPr>
        <w:ind w:firstLine="567"/>
        <w:jc w:val="both"/>
        <w:rPr>
          <w:highlight w:val="yellow"/>
        </w:rPr>
      </w:pPr>
      <w:r w:rsidRPr="00C46941">
        <w:rPr>
          <w:highlight w:val="yellow"/>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B76150" w:rsidRPr="00C46941" w:rsidRDefault="00B76150" w:rsidP="00B76150">
      <w:pPr>
        <w:ind w:firstLine="567"/>
        <w:jc w:val="both"/>
        <w:rPr>
          <w:highlight w:val="yellow"/>
        </w:rPr>
      </w:pPr>
      <w:r w:rsidRPr="00C46941">
        <w:rPr>
          <w:highlight w:val="yellow"/>
        </w:rPr>
        <w:t>охранной телевизионной системой;</w:t>
      </w:r>
    </w:p>
    <w:p w:rsidR="00B76150" w:rsidRDefault="00B76150" w:rsidP="00B76150">
      <w:pPr>
        <w:ind w:firstLine="567"/>
        <w:jc w:val="both"/>
      </w:pPr>
      <w:r w:rsidRPr="00C46941">
        <w:rPr>
          <w:highlight w:val="yellow"/>
        </w:rPr>
        <w:t>ручными металлоискателями.</w:t>
      </w:r>
    </w:p>
    <w:p w:rsidR="00B76150" w:rsidRDefault="00B76150" w:rsidP="00B76150">
      <w:pPr>
        <w:ind w:firstLine="567"/>
        <w:jc w:val="both"/>
      </w:pPr>
      <w:r>
        <w:t xml:space="preserve">16. </w:t>
      </w:r>
      <w:r w:rsidRPr="00EE674C">
        <w:rPr>
          <w:highlight w:val="yellow"/>
        </w:rPr>
        <w:t xml:space="preserve">Объекты спорта, отнесенные к </w:t>
      </w:r>
      <w:r w:rsidRPr="00EE674C">
        <w:rPr>
          <w:highlight w:val="green"/>
        </w:rPr>
        <w:t>четвертой категории</w:t>
      </w:r>
      <w:r w:rsidRPr="00EE674C">
        <w:rPr>
          <w:highlight w:val="yellow"/>
        </w:rPr>
        <w:t xml:space="preserve"> опасности, обеспечиваются инженерно-техническими средствами охраны по решению ответственных лиц с учетом </w:t>
      </w:r>
      <w:r w:rsidR="00D07E12" w:rsidRPr="00D07E12">
        <w:rPr>
          <w:highlight w:val="yellow"/>
          <w:lang w:eastAsia="en-US"/>
        </w:rPr>
        <w:t>возможных последствий</w:t>
      </w:r>
      <w:r w:rsidR="00D07E12" w:rsidRPr="00D07E12">
        <w:rPr>
          <w:highlight w:val="yellow"/>
        </w:rPr>
        <w:t xml:space="preserve"> </w:t>
      </w:r>
      <w:r w:rsidRPr="00EE674C">
        <w:rPr>
          <w:highlight w:val="yellow"/>
        </w:rPr>
        <w:t>совершения на них террористических актов.</w:t>
      </w:r>
    </w:p>
    <w:p w:rsidR="00D07E12" w:rsidRDefault="00D07E12" w:rsidP="00D07E12">
      <w:pPr>
        <w:ind w:firstLine="567"/>
        <w:jc w:val="both"/>
      </w:pPr>
      <w:r>
        <w:t>(в ред. Постановления Правительства РФ от 5.03.2022 N 289)</w:t>
      </w:r>
    </w:p>
    <w:p w:rsidR="00B76150" w:rsidRDefault="00B76150" w:rsidP="00B76150">
      <w:pPr>
        <w:ind w:firstLine="567"/>
        <w:jc w:val="both"/>
      </w:pPr>
      <w:proofErr w:type="spellStart"/>
      <w:r>
        <w:t>КонсультантПлюс</w:t>
      </w:r>
      <w:proofErr w:type="spellEnd"/>
      <w:r>
        <w:t>: примечание.</w:t>
      </w:r>
    </w:p>
    <w:p w:rsidR="00B76150" w:rsidRDefault="00B76150" w:rsidP="00B76150">
      <w:pPr>
        <w:ind w:firstLine="567"/>
        <w:jc w:val="both"/>
      </w:pPr>
      <w:r>
        <w:t>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17, завершаются в срок до 31.12.2022.</w:t>
      </w:r>
    </w:p>
    <w:p w:rsidR="00B76150" w:rsidRDefault="00B76150" w:rsidP="00B76150">
      <w:pPr>
        <w:ind w:firstLine="567"/>
        <w:jc w:val="both"/>
      </w:pPr>
      <w: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B76150" w:rsidRDefault="00B76150" w:rsidP="00B76150">
      <w:pPr>
        <w:ind w:firstLine="567"/>
        <w:jc w:val="both"/>
      </w:pPr>
      <w:r>
        <w:t>По решению ответственных лиц объекты спорта могут оборудоваться инженерно-техническими средствами охраны более высокого класса защиты.</w:t>
      </w:r>
    </w:p>
    <w:p w:rsidR="00B76150" w:rsidRDefault="00B76150" w:rsidP="00B76150">
      <w:pPr>
        <w:ind w:firstLine="567"/>
        <w:jc w:val="both"/>
      </w:pPr>
      <w:proofErr w:type="gramStart"/>
      <w: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roofErr w:type="gramEnd"/>
    </w:p>
    <w:p w:rsidR="00B76150" w:rsidRDefault="00B76150" w:rsidP="00B76150">
      <w:pPr>
        <w:ind w:firstLine="567"/>
        <w:jc w:val="both"/>
      </w:pPr>
      <w:r>
        <w:t>(абзац введен Постановлением Правительства РФ от 23.07.2016 N 711)</w:t>
      </w:r>
    </w:p>
    <w:p w:rsidR="00B76150" w:rsidRDefault="00B76150" w:rsidP="00B76150">
      <w:pPr>
        <w:ind w:firstLine="567"/>
        <w:jc w:val="both"/>
      </w:pPr>
      <w: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B76150" w:rsidRDefault="00B76150" w:rsidP="00B76150">
      <w:pPr>
        <w:ind w:firstLine="567"/>
        <w:jc w:val="both"/>
      </w:pPr>
      <w:r>
        <w:t xml:space="preserve">19. </w:t>
      </w:r>
      <w:proofErr w:type="gramStart"/>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w:t>
      </w:r>
      <w:r>
        <w:lastRenderedPageBreak/>
        <w:t>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w:t>
      </w:r>
      <w:proofErr w:type="gramEnd"/>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76150" w:rsidRDefault="00B76150" w:rsidP="00B76150">
      <w:pPr>
        <w:ind w:firstLine="567"/>
        <w:jc w:val="both"/>
      </w:pPr>
    </w:p>
    <w:p w:rsidR="00B76150" w:rsidRDefault="00B76150" w:rsidP="00B76150">
      <w:pPr>
        <w:ind w:firstLine="567"/>
        <w:jc w:val="both"/>
      </w:pPr>
      <w:r>
        <w:t>IV. Порядок информирования об угрозе совершения</w:t>
      </w:r>
    </w:p>
    <w:p w:rsidR="00B76150" w:rsidRDefault="00B76150" w:rsidP="00B76150">
      <w:pPr>
        <w:ind w:firstLine="567"/>
        <w:jc w:val="both"/>
      </w:pPr>
      <w:r>
        <w:t>или о совершении террористического акта на объекте спорта</w:t>
      </w:r>
    </w:p>
    <w:p w:rsidR="00B76150" w:rsidRDefault="00B76150" w:rsidP="00B76150">
      <w:pPr>
        <w:ind w:firstLine="567"/>
        <w:jc w:val="both"/>
      </w:pPr>
    </w:p>
    <w:p w:rsidR="00B76150" w:rsidRDefault="00B76150" w:rsidP="00B76150">
      <w:pPr>
        <w:ind w:firstLine="567"/>
        <w:jc w:val="both"/>
      </w:pPr>
      <w:r>
        <w:t xml:space="preserve">20. </w:t>
      </w:r>
      <w:r w:rsidRPr="00EE674C">
        <w:rPr>
          <w:highlight w:val="yellow"/>
        </w:rPr>
        <w:t>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p>
    <w:p w:rsidR="00B76150" w:rsidRDefault="00B76150" w:rsidP="00B76150">
      <w:pPr>
        <w:ind w:firstLine="567"/>
        <w:jc w:val="both"/>
      </w:pPr>
      <w:r>
        <w:t>(в ред. Постановления Правительства РФ от 06.02.2018 N 107)</w:t>
      </w:r>
    </w:p>
    <w:p w:rsidR="00B76150" w:rsidRDefault="00B76150" w:rsidP="00B76150">
      <w:pPr>
        <w:ind w:firstLine="567"/>
        <w:jc w:val="both"/>
      </w:pPr>
      <w:r>
        <w:t xml:space="preserve">21. </w:t>
      </w:r>
      <w:r w:rsidRPr="00EE674C">
        <w:rPr>
          <w:highlight w:val="yellow"/>
        </w:rPr>
        <w:t>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B76150" w:rsidRDefault="00B76150" w:rsidP="00B76150">
      <w:pPr>
        <w:ind w:firstLine="567"/>
        <w:jc w:val="both"/>
      </w:pPr>
      <w:r>
        <w:t xml:space="preserve">22. </w:t>
      </w:r>
      <w:r w:rsidRPr="00EE674C">
        <w:rPr>
          <w:highlight w:val="yellow"/>
        </w:rPr>
        <w:t>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rsidR="00B76150" w:rsidRPr="00EE674C" w:rsidRDefault="00B76150" w:rsidP="00B76150">
      <w:pPr>
        <w:ind w:firstLine="567"/>
        <w:jc w:val="both"/>
        <w:rPr>
          <w:highlight w:val="yellow"/>
        </w:rPr>
      </w:pPr>
      <w:r>
        <w:t xml:space="preserve">23. </w:t>
      </w:r>
      <w:r w:rsidRPr="00EE674C">
        <w:rPr>
          <w:highlight w:val="green"/>
        </w:rPr>
        <w:t>Ответственные лица при получении информации об угрозе совершения или о совершении террористического акта на объекте спорта обязаны</w:t>
      </w:r>
      <w:r w:rsidRPr="00EE674C">
        <w:rPr>
          <w:highlight w:val="yellow"/>
        </w:rPr>
        <w:t>:</w:t>
      </w:r>
    </w:p>
    <w:p w:rsidR="00B76150" w:rsidRPr="00EE674C" w:rsidRDefault="00B76150" w:rsidP="00B76150">
      <w:pPr>
        <w:ind w:firstLine="567"/>
        <w:jc w:val="both"/>
        <w:rPr>
          <w:highlight w:val="yellow"/>
        </w:rPr>
      </w:pPr>
      <w:r w:rsidRPr="00EE674C">
        <w:rPr>
          <w:highlight w:val="yellow"/>
        </w:rPr>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p>
    <w:p w:rsidR="00B76150" w:rsidRPr="00EE674C" w:rsidRDefault="00B76150" w:rsidP="00B76150">
      <w:pPr>
        <w:ind w:firstLine="567"/>
        <w:jc w:val="both"/>
        <w:rPr>
          <w:highlight w:val="yellow"/>
        </w:rPr>
      </w:pPr>
      <w:r w:rsidRPr="00EE674C">
        <w:rPr>
          <w:highlight w:val="yellow"/>
        </w:rPr>
        <w:t>б) организовать взаимодействие и оказывать содействие территориальным органам безопасности, территориальным органам Федеральной службы войск 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p>
    <w:p w:rsidR="00B76150" w:rsidRPr="00EE674C" w:rsidRDefault="00B76150" w:rsidP="00B76150">
      <w:pPr>
        <w:ind w:firstLine="567"/>
        <w:jc w:val="both"/>
        <w:rPr>
          <w:highlight w:val="yellow"/>
        </w:rPr>
      </w:pPr>
      <w:r w:rsidRPr="00EE674C">
        <w:rPr>
          <w:highlight w:val="yellow"/>
        </w:rPr>
        <w:t>(в ред. Постановления Правительства РФ от 06.02.2018 N 107)</w:t>
      </w:r>
    </w:p>
    <w:p w:rsidR="00B76150" w:rsidRPr="00EE674C" w:rsidRDefault="00B76150" w:rsidP="00B76150">
      <w:pPr>
        <w:ind w:firstLine="567"/>
        <w:jc w:val="both"/>
        <w:rPr>
          <w:highlight w:val="yellow"/>
        </w:rPr>
      </w:pPr>
      <w:r w:rsidRPr="00EE674C">
        <w:rPr>
          <w:highlight w:val="yellow"/>
        </w:rPr>
        <w:t xml:space="preserve">в) усилить контроль пропускного и </w:t>
      </w:r>
      <w:proofErr w:type="spellStart"/>
      <w:r w:rsidRPr="00EE674C">
        <w:rPr>
          <w:highlight w:val="yellow"/>
        </w:rPr>
        <w:t>внутриобъектового</w:t>
      </w:r>
      <w:proofErr w:type="spellEnd"/>
      <w:r w:rsidRPr="00EE674C">
        <w:rPr>
          <w:highlight w:val="yellow"/>
        </w:rPr>
        <w:t xml:space="preserve"> режимов объекта спорта, а также прекратить доступ людей и автотранспорта на объект спорта;</w:t>
      </w:r>
    </w:p>
    <w:p w:rsidR="00B76150" w:rsidRDefault="00B76150" w:rsidP="00B76150">
      <w:pPr>
        <w:ind w:firstLine="567"/>
        <w:jc w:val="both"/>
      </w:pPr>
      <w:r w:rsidRPr="00EE674C">
        <w:rPr>
          <w:highlight w:val="yellow"/>
        </w:rPr>
        <w:t>г) исключить бесконтрольное пребывание на объекте спорта посторонних лиц.</w:t>
      </w:r>
    </w:p>
    <w:p w:rsidR="00B76150" w:rsidRDefault="00B76150" w:rsidP="00B76150">
      <w:pPr>
        <w:ind w:firstLine="567"/>
        <w:jc w:val="both"/>
      </w:pPr>
    </w:p>
    <w:p w:rsidR="00B76150" w:rsidRDefault="00B76150" w:rsidP="00B76150">
      <w:pPr>
        <w:ind w:firstLine="567"/>
        <w:jc w:val="both"/>
      </w:pPr>
      <w:r>
        <w:t>V. Порядок осуществления контроля</w:t>
      </w:r>
    </w:p>
    <w:p w:rsidR="00B76150" w:rsidRDefault="00B76150" w:rsidP="00B76150">
      <w:pPr>
        <w:ind w:firstLine="567"/>
        <w:jc w:val="both"/>
      </w:pPr>
      <w:r>
        <w:t xml:space="preserve">за выполнением требований к </w:t>
      </w:r>
      <w:proofErr w:type="gramStart"/>
      <w:r>
        <w:t>антитеррористической</w:t>
      </w:r>
      <w:proofErr w:type="gramEnd"/>
    </w:p>
    <w:p w:rsidR="00B76150" w:rsidRDefault="00B76150" w:rsidP="00B76150">
      <w:pPr>
        <w:ind w:firstLine="567"/>
        <w:jc w:val="both"/>
      </w:pPr>
      <w:r>
        <w:t>защищенности объектов спорта</w:t>
      </w:r>
    </w:p>
    <w:p w:rsidR="00B76150" w:rsidRDefault="00B76150" w:rsidP="00B76150">
      <w:pPr>
        <w:ind w:firstLine="567"/>
        <w:jc w:val="both"/>
      </w:pPr>
    </w:p>
    <w:p w:rsidR="00B76150" w:rsidRDefault="00B76150" w:rsidP="00B76150">
      <w:pPr>
        <w:ind w:firstLine="567"/>
        <w:jc w:val="both"/>
      </w:pPr>
      <w:r>
        <w:t xml:space="preserve">24. Организация и осуществление </w:t>
      </w:r>
      <w:proofErr w:type="gramStart"/>
      <w:r>
        <w:t>контроля за</w:t>
      </w:r>
      <w:proofErr w:type="gramEnd"/>
      <w:r>
        <w:t xml:space="preserve"> выполнением настоящих требований на объектах спорта возлагаются на ответственных лиц.</w:t>
      </w:r>
    </w:p>
    <w:p w:rsidR="00B76150" w:rsidRDefault="00B76150" w:rsidP="00B76150">
      <w:pPr>
        <w:ind w:firstLine="567"/>
        <w:jc w:val="both"/>
      </w:pPr>
      <w:r>
        <w:t xml:space="preserve">25. </w:t>
      </w:r>
      <w:proofErr w:type="gramStart"/>
      <w:r>
        <w:t>Контроль за</w:t>
      </w:r>
      <w:proofErr w:type="gramEnd"/>
      <w:r>
        <w:t xml:space="preserve"> выполнением настоящих требований осуществляется в виде проведения комплексных, контрольных и целевых проверок.</w:t>
      </w:r>
    </w:p>
    <w:p w:rsidR="00B76150" w:rsidRPr="00EE674C" w:rsidRDefault="00B76150" w:rsidP="00B76150">
      <w:pPr>
        <w:ind w:firstLine="567"/>
        <w:jc w:val="both"/>
        <w:rPr>
          <w:highlight w:val="yellow"/>
        </w:rPr>
      </w:pPr>
      <w:r>
        <w:t xml:space="preserve">26. </w:t>
      </w:r>
      <w:r w:rsidRPr="00EE674C">
        <w:rPr>
          <w:highlight w:val="yellow"/>
        </w:rPr>
        <w:t>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B76150" w:rsidRPr="00EE674C" w:rsidRDefault="00B76150" w:rsidP="00B76150">
      <w:pPr>
        <w:ind w:firstLine="567"/>
        <w:jc w:val="both"/>
        <w:rPr>
          <w:highlight w:val="yellow"/>
        </w:rPr>
      </w:pPr>
      <w:r w:rsidRPr="00EE674C">
        <w:rPr>
          <w:highlight w:val="yellow"/>
        </w:rPr>
        <w:t>а) в отношении объектов первой категории опасности - не реже 1 раза в год;</w:t>
      </w:r>
    </w:p>
    <w:p w:rsidR="00B76150" w:rsidRPr="00EE674C" w:rsidRDefault="00B76150" w:rsidP="00B76150">
      <w:pPr>
        <w:ind w:firstLine="567"/>
        <w:jc w:val="both"/>
        <w:rPr>
          <w:highlight w:val="yellow"/>
        </w:rPr>
      </w:pPr>
      <w:r w:rsidRPr="00EE674C">
        <w:rPr>
          <w:highlight w:val="yellow"/>
        </w:rPr>
        <w:t>б) в отношении объектов второй категории опасности - не реже 1 раза в 2 года;</w:t>
      </w:r>
    </w:p>
    <w:p w:rsidR="00B76150" w:rsidRPr="00EE674C" w:rsidRDefault="00B76150" w:rsidP="00B76150">
      <w:pPr>
        <w:ind w:firstLine="567"/>
        <w:jc w:val="both"/>
        <w:rPr>
          <w:highlight w:val="yellow"/>
        </w:rPr>
      </w:pPr>
      <w:r w:rsidRPr="00EE674C">
        <w:rPr>
          <w:highlight w:val="yellow"/>
        </w:rPr>
        <w:lastRenderedPageBreak/>
        <w:t>в) в отношении объектов третьей категории опасности - не реже 1 раза в 3 года;</w:t>
      </w:r>
    </w:p>
    <w:p w:rsidR="00B76150" w:rsidRDefault="00B76150" w:rsidP="00B76150">
      <w:pPr>
        <w:ind w:firstLine="567"/>
        <w:jc w:val="both"/>
      </w:pPr>
      <w:r w:rsidRPr="00EE674C">
        <w:rPr>
          <w:highlight w:val="yellow"/>
        </w:rPr>
        <w:t>г) в отношении объектов четвертой категории опасности - не реже 1 раза в 4 года.</w:t>
      </w:r>
    </w:p>
    <w:p w:rsidR="00B76150" w:rsidRDefault="00B76150" w:rsidP="00B76150">
      <w:pPr>
        <w:ind w:firstLine="567"/>
        <w:jc w:val="both"/>
      </w:pPr>
      <w:r>
        <w:t>27. Продолжительность комплексной проверки объекта спорта не должна превышать 3 рабочих дня.</w:t>
      </w:r>
    </w:p>
    <w:p w:rsidR="00B76150" w:rsidRDefault="00B76150" w:rsidP="00B76150">
      <w:pPr>
        <w:ind w:firstLine="567"/>
        <w:jc w:val="both"/>
      </w:pPr>
      <w: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B76150" w:rsidRDefault="00B76150" w:rsidP="00B76150">
      <w:pPr>
        <w:ind w:firstLine="567"/>
        <w:jc w:val="both"/>
      </w:pPr>
      <w:r>
        <w:t>Продолжительность контрольной проверки объекта спорта не должна превышать 2 рабочих дня.</w:t>
      </w:r>
    </w:p>
    <w:p w:rsidR="00B76150" w:rsidRDefault="00B76150" w:rsidP="00B76150">
      <w:pPr>
        <w:ind w:firstLine="567"/>
        <w:jc w:val="both"/>
      </w:pPr>
      <w:r>
        <w:t>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76150" w:rsidRDefault="00B76150" w:rsidP="00B76150">
      <w:pPr>
        <w:ind w:firstLine="567"/>
        <w:jc w:val="both"/>
      </w:pPr>
      <w:r>
        <w:t>30. Продолжительность целевой проверки объекта спорта не должна превышать 2 рабочих дня.</w:t>
      </w:r>
    </w:p>
    <w:p w:rsidR="00B76150" w:rsidRDefault="00B76150" w:rsidP="00B76150">
      <w:pPr>
        <w:ind w:firstLine="567"/>
        <w:jc w:val="both"/>
      </w:pPr>
    </w:p>
    <w:p w:rsidR="00B76150" w:rsidRDefault="00B76150" w:rsidP="00B76150">
      <w:pPr>
        <w:ind w:firstLine="567"/>
        <w:jc w:val="both"/>
      </w:pPr>
      <w:r>
        <w:t>VI. Паспорт безопасности объекта спорта</w:t>
      </w:r>
    </w:p>
    <w:p w:rsidR="00B76150" w:rsidRDefault="00B76150" w:rsidP="00B76150">
      <w:pPr>
        <w:ind w:firstLine="567"/>
        <w:jc w:val="both"/>
      </w:pPr>
    </w:p>
    <w:p w:rsidR="00B76150" w:rsidRDefault="00B76150" w:rsidP="00B76150">
      <w:pPr>
        <w:ind w:firstLine="567"/>
        <w:jc w:val="both"/>
      </w:pPr>
      <w:r>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B76150" w:rsidRDefault="00B76150" w:rsidP="00B76150">
      <w:pPr>
        <w:ind w:firstLine="567"/>
        <w:jc w:val="both"/>
      </w:pPr>
      <w: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rsidR="00B76150" w:rsidRDefault="00B76150" w:rsidP="00B76150">
      <w:pPr>
        <w:ind w:firstLine="567"/>
        <w:jc w:val="both"/>
      </w:pPr>
      <w:r>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B76150" w:rsidRDefault="00B76150" w:rsidP="00CA3C02">
      <w:pPr>
        <w:ind w:firstLine="567"/>
        <w:jc w:val="both"/>
      </w:pPr>
      <w: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CA3C02" w:rsidRDefault="00B76150" w:rsidP="00CA3C02">
      <w:pPr>
        <w:autoSpaceDE w:val="0"/>
        <w:autoSpaceDN w:val="0"/>
        <w:adjustRightInd w:val="0"/>
        <w:ind w:firstLine="540"/>
        <w:jc w:val="both"/>
        <w:rPr>
          <w:lang w:eastAsia="en-US"/>
        </w:rPr>
      </w:pPr>
      <w:r>
        <w:t xml:space="preserve">35. </w:t>
      </w:r>
      <w:r w:rsidR="00CA3C02">
        <w:rPr>
          <w:lang w:eastAsia="en-US"/>
        </w:rPr>
        <w:t xml:space="preserve">Паспорт безопасности объекта спорта согласовывается с руководителем территориального органа безопасности или уполномоченным им лицом, руководителем территориального </w:t>
      </w:r>
      <w:proofErr w:type="gramStart"/>
      <w:r w:rsidR="00CA3C02">
        <w:rPr>
          <w:lang w:eastAsia="en-US"/>
        </w:rPr>
        <w:t>органа Федеральной службы войск национальной гвардии Российской Федерации</w:t>
      </w:r>
      <w:proofErr w:type="gramEnd"/>
      <w:r w:rsidR="00CA3C02">
        <w:rPr>
          <w:lang w:eastAsia="en-US"/>
        </w:rPr>
        <w:t xml:space="preserve">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B76150" w:rsidRDefault="00CA3C02" w:rsidP="00CA3C02">
      <w:pPr>
        <w:ind w:firstLine="567"/>
        <w:jc w:val="both"/>
      </w:pPr>
      <w:r>
        <w:t xml:space="preserve"> </w:t>
      </w:r>
      <w:r w:rsidR="00B76150">
        <w:t xml:space="preserve">(в ред. Постановления Правительства РФ от </w:t>
      </w:r>
      <w:r>
        <w:t>5</w:t>
      </w:r>
      <w:r w:rsidR="00B76150">
        <w:t>.0</w:t>
      </w:r>
      <w:r>
        <w:t>3</w:t>
      </w:r>
      <w:r w:rsidR="00B76150">
        <w:t>.20</w:t>
      </w:r>
      <w:r>
        <w:t>22</w:t>
      </w:r>
      <w:r w:rsidR="00B76150">
        <w:t xml:space="preserve"> N </w:t>
      </w:r>
      <w:r>
        <w:t>289</w:t>
      </w:r>
      <w:r w:rsidR="00B76150">
        <w:t>)</w:t>
      </w:r>
    </w:p>
    <w:p w:rsidR="00B76150" w:rsidRDefault="00B76150" w:rsidP="00B76150">
      <w:pPr>
        <w:ind w:firstLine="567"/>
        <w:jc w:val="both"/>
      </w:pPr>
      <w:r>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B76150" w:rsidRDefault="00B76150" w:rsidP="00B76150">
      <w:pPr>
        <w:ind w:firstLine="567"/>
        <w:jc w:val="both"/>
      </w:pPr>
      <w:r>
        <w:t>37. Паспорт безопасности объекта спорта хранится у ответственного лица. Копии (электронные копии) паспорта безопасности объекта спорта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rsidR="00B76150" w:rsidRDefault="00B76150" w:rsidP="00B76150">
      <w:pPr>
        <w:ind w:firstLine="567"/>
        <w:jc w:val="both"/>
      </w:pPr>
      <w:r>
        <w:t>(п. 37 в ред. Постановления Правительства РФ от 11.04.2019 N 422)</w:t>
      </w:r>
    </w:p>
    <w:p w:rsidR="00B76150" w:rsidRDefault="00B76150" w:rsidP="00B76150">
      <w:pPr>
        <w:ind w:firstLine="567"/>
        <w:jc w:val="both"/>
      </w:pPr>
      <w:r>
        <w:t>38. Паспорт безопасности подлежит актуализации в порядке, предусмотренном для его составления, в следующих случаях:</w:t>
      </w:r>
    </w:p>
    <w:p w:rsidR="00B76150" w:rsidRDefault="00B76150" w:rsidP="00B76150">
      <w:pPr>
        <w:ind w:firstLine="567"/>
        <w:jc w:val="both"/>
      </w:pPr>
      <w:r>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B76150" w:rsidRDefault="00B76150" w:rsidP="00B76150">
      <w:pPr>
        <w:ind w:firstLine="567"/>
        <w:jc w:val="both"/>
      </w:pPr>
      <w:r>
        <w:t>б) изменение застройки территории объекта спорта или завершение работ по реконструкции объекта спорта;</w:t>
      </w:r>
    </w:p>
    <w:p w:rsidR="00B76150" w:rsidRDefault="00B76150" w:rsidP="00B76150">
      <w:pPr>
        <w:ind w:firstLine="567"/>
        <w:jc w:val="both"/>
      </w:pPr>
      <w:r>
        <w:t>в) изменение профиля (вида экономической деятельности) объекта спорта;</w:t>
      </w:r>
    </w:p>
    <w:p w:rsidR="00B76150" w:rsidRDefault="00B76150" w:rsidP="00B76150">
      <w:pPr>
        <w:ind w:firstLine="567"/>
        <w:jc w:val="both"/>
      </w:pPr>
      <w:r>
        <w:t>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rsidR="00B76150" w:rsidRDefault="00B76150" w:rsidP="00B76150">
      <w:pPr>
        <w:ind w:firstLine="567"/>
        <w:jc w:val="both"/>
      </w:pPr>
      <w:r>
        <w:lastRenderedPageBreak/>
        <w:t>д) изменение собственника объекта спорта, его наименования или организационно-правовой формы;</w:t>
      </w:r>
    </w:p>
    <w:p w:rsidR="00B76150" w:rsidRDefault="00B76150" w:rsidP="00B76150">
      <w:pPr>
        <w:ind w:firstLine="567"/>
        <w:jc w:val="both"/>
      </w:pPr>
      <w:r>
        <w:t>е) изменение персональных данных и состава должностных лиц, включенных в паспорт, и способов связи с ними.</w:t>
      </w:r>
    </w:p>
    <w:p w:rsidR="00B76150" w:rsidRDefault="00B76150" w:rsidP="00B76150">
      <w:pPr>
        <w:ind w:firstLine="567"/>
        <w:jc w:val="both"/>
      </w:pPr>
      <w:r>
        <w:t>39. Актуализация паспорта безопасности объекта спорта осуществляется в течение 30 дней со дня возникновения обстоятельств, указанных в пункте 38 настоящих требований.</w:t>
      </w:r>
    </w:p>
    <w:p w:rsidR="00B76150" w:rsidRDefault="00B76150" w:rsidP="00B76150">
      <w:pPr>
        <w:ind w:firstLine="567"/>
        <w:jc w:val="both"/>
      </w:pPr>
      <w:r>
        <w:t>40. Изменения вносятся во все экземпляры паспорта безопасности объекта спорта с указанием причин и даты их внесения.</w:t>
      </w:r>
    </w:p>
    <w:p w:rsidR="00B76150" w:rsidRDefault="00B76150" w:rsidP="00B76150">
      <w:pPr>
        <w:ind w:firstLine="567"/>
        <w:jc w:val="both"/>
      </w:pPr>
    </w:p>
    <w:p w:rsidR="00B76150" w:rsidRDefault="00B76150" w:rsidP="00B76150">
      <w:pPr>
        <w:ind w:firstLine="567"/>
        <w:jc w:val="both"/>
      </w:pPr>
    </w:p>
    <w:p w:rsidR="00B76150" w:rsidRDefault="00B76150" w:rsidP="00B76150">
      <w:pPr>
        <w:ind w:firstLine="567"/>
        <w:jc w:val="both"/>
      </w:pPr>
    </w:p>
    <w:p w:rsidR="00B76150" w:rsidRDefault="00B76150" w:rsidP="00B76150">
      <w:pPr>
        <w:ind w:firstLine="567"/>
        <w:jc w:val="both"/>
      </w:pPr>
    </w:p>
    <w:p w:rsidR="00B76150" w:rsidRDefault="00B76150" w:rsidP="00B76150"/>
    <w:p w:rsidR="00B76150" w:rsidRDefault="00B76150" w:rsidP="00B76150">
      <w:pPr>
        <w:jc w:val="right"/>
      </w:pPr>
      <w:r>
        <w:t>Утверждена</w:t>
      </w:r>
    </w:p>
    <w:p w:rsidR="00B76150" w:rsidRDefault="00B76150" w:rsidP="00B76150">
      <w:pPr>
        <w:jc w:val="right"/>
      </w:pPr>
      <w:r>
        <w:t>постановлением Правительства</w:t>
      </w:r>
    </w:p>
    <w:p w:rsidR="00B76150" w:rsidRDefault="00B76150" w:rsidP="00B76150">
      <w:pPr>
        <w:jc w:val="right"/>
      </w:pPr>
      <w:r>
        <w:t>Российской Федерации</w:t>
      </w:r>
    </w:p>
    <w:p w:rsidR="00B76150" w:rsidRDefault="00B76150" w:rsidP="00B76150">
      <w:pPr>
        <w:jc w:val="right"/>
      </w:pPr>
      <w:r>
        <w:t>от 6 марта 2015 г. N 202</w:t>
      </w:r>
    </w:p>
    <w:p w:rsidR="00B76150" w:rsidRDefault="00B76150" w:rsidP="00B76150"/>
    <w:p w:rsidR="00B76150" w:rsidRDefault="00B76150" w:rsidP="00B76150">
      <w:pPr>
        <w:jc w:val="right"/>
      </w:pPr>
      <w:r>
        <w:t>ФОРМА ПАСПОРТА БЕЗОПАСНОСТИ ОБЪЕКТОВ СПОРТА</w:t>
      </w:r>
    </w:p>
    <w:p w:rsidR="00B76150" w:rsidRDefault="00B76150" w:rsidP="00B76150">
      <w:pPr>
        <w:jc w:val="right"/>
      </w:pPr>
      <w:r>
        <w:t>Список изменяющих документов</w:t>
      </w:r>
    </w:p>
    <w:p w:rsidR="00B76150" w:rsidRDefault="00B76150" w:rsidP="00B76150">
      <w:pPr>
        <w:jc w:val="right"/>
      </w:pPr>
      <w:r>
        <w:t>(в ред. Постановления Правительства РФ от 06.02.2018 N 107)</w:t>
      </w:r>
    </w:p>
    <w:p w:rsidR="00B76150" w:rsidRDefault="00B76150" w:rsidP="00B76150">
      <w:pPr>
        <w:jc w:val="right"/>
      </w:pPr>
    </w:p>
    <w:p w:rsidR="00B76150" w:rsidRDefault="00B76150" w:rsidP="00B76150">
      <w:pPr>
        <w:jc w:val="right"/>
      </w:pPr>
      <w:r>
        <w:t xml:space="preserve">                                                   ________________________</w:t>
      </w:r>
    </w:p>
    <w:p w:rsidR="00B76150" w:rsidRDefault="00B76150" w:rsidP="00B76150">
      <w:pPr>
        <w:jc w:val="right"/>
      </w:pPr>
      <w:r>
        <w:t xml:space="preserve">                                                      (гриф или пометка)</w:t>
      </w:r>
    </w:p>
    <w:p w:rsidR="00B76150" w:rsidRDefault="00B76150" w:rsidP="00B76150">
      <w:pPr>
        <w:jc w:val="right"/>
      </w:pPr>
    </w:p>
    <w:p w:rsidR="00B76150" w:rsidRDefault="00B76150" w:rsidP="00B76150">
      <w:pPr>
        <w:jc w:val="right"/>
      </w:pPr>
      <w:r>
        <w:t xml:space="preserve">                                                        Экз. N _______</w:t>
      </w:r>
    </w:p>
    <w:p w:rsidR="00B76150" w:rsidRDefault="00B76150" w:rsidP="00B76150">
      <w:pPr>
        <w:jc w:val="right"/>
      </w:pPr>
    </w:p>
    <w:p w:rsidR="00B76150" w:rsidRDefault="00B76150" w:rsidP="00B76150"/>
    <w:p w:rsidR="00B76150" w:rsidRDefault="00B76150" w:rsidP="00B76150">
      <w:r>
        <w:t>УТВЕРЖДАЮ</w:t>
      </w:r>
    </w:p>
    <w:p w:rsidR="00B76150" w:rsidRDefault="00B76150" w:rsidP="00B76150">
      <w:r>
        <w:t>_____________________________________________________</w:t>
      </w:r>
    </w:p>
    <w:p w:rsidR="00B76150" w:rsidRDefault="00B76150" w:rsidP="00B76150">
      <w: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p w:rsidR="00B76150" w:rsidRDefault="00B76150" w:rsidP="00B76150">
      <w:r>
        <w:t>__________________</w:t>
      </w:r>
    </w:p>
    <w:p w:rsidR="00B76150" w:rsidRDefault="00B76150" w:rsidP="00B76150">
      <w:r>
        <w:t>(подпись)</w:t>
      </w:r>
    </w:p>
    <w:p w:rsidR="00B76150" w:rsidRDefault="00B76150" w:rsidP="00B76150"/>
    <w:p w:rsidR="00B76150" w:rsidRDefault="00B76150" w:rsidP="00B76150">
      <w:r>
        <w:t>____________________________</w:t>
      </w:r>
    </w:p>
    <w:p w:rsidR="00B76150" w:rsidRDefault="00B76150" w:rsidP="00B76150">
      <w:r>
        <w:t>(ф.и.о.)</w:t>
      </w:r>
    </w:p>
    <w:p w:rsidR="00B76150" w:rsidRDefault="00B76150" w:rsidP="00B76150">
      <w:r>
        <w:t>"__" _____________ 20__ г.</w:t>
      </w:r>
    </w:p>
    <w:p w:rsidR="00B76150" w:rsidRDefault="00B76150" w:rsidP="00B76150"/>
    <w:p w:rsidR="00B76150" w:rsidRDefault="00B76150" w:rsidP="00B76150">
      <w:r>
        <w:t>СОГЛАСОВАНО</w:t>
      </w:r>
    </w:p>
    <w:p w:rsidR="00B76150" w:rsidRDefault="00B76150" w:rsidP="00B76150">
      <w:r>
        <w:t>_______________________________________</w:t>
      </w:r>
    </w:p>
    <w:p w:rsidR="00B76150" w:rsidRDefault="00B76150" w:rsidP="00B76150">
      <w:r>
        <w:t>(руководитель территориального органа безопасности</w:t>
      </w:r>
      <w:r w:rsidR="00A81197" w:rsidRPr="00A81197">
        <w:rPr>
          <w:lang w:eastAsia="en-US"/>
        </w:rPr>
        <w:t xml:space="preserve"> </w:t>
      </w:r>
      <w:r w:rsidR="00A81197">
        <w:rPr>
          <w:lang w:eastAsia="en-US"/>
        </w:rPr>
        <w:t>или уполномоченное им лицо</w:t>
      </w:r>
      <w:bookmarkStart w:id="0" w:name="_GoBack"/>
      <w:bookmarkEnd w:id="0"/>
      <w:r>
        <w:t>)</w:t>
      </w:r>
    </w:p>
    <w:p w:rsidR="00B76150" w:rsidRDefault="00B76150" w:rsidP="00B76150"/>
    <w:p w:rsidR="00B76150" w:rsidRDefault="00B76150" w:rsidP="00B76150">
      <w:r>
        <w:t>СОГЛАСОВАНО</w:t>
      </w:r>
    </w:p>
    <w:p w:rsidR="00B76150" w:rsidRDefault="00B76150" w:rsidP="00B76150">
      <w:r>
        <w:t>__________________________________________</w:t>
      </w:r>
    </w:p>
    <w:p w:rsidR="00B76150" w:rsidRDefault="00B76150" w:rsidP="00B76150">
      <w:r>
        <w:t xml:space="preserve">(руководитель территориального органа </w:t>
      </w:r>
      <w:proofErr w:type="spellStart"/>
      <w:r>
        <w:t>Росгвардии</w:t>
      </w:r>
      <w:proofErr w:type="spellEnd"/>
      <w:r>
        <w:t xml:space="preserve"> или подразделения вневедомственной охраны войск национальной гвардии Российской Федерации)</w:t>
      </w:r>
    </w:p>
    <w:p w:rsidR="00B76150" w:rsidRDefault="00B76150" w:rsidP="00B76150">
      <w:r>
        <w:t>__________</w:t>
      </w:r>
    </w:p>
    <w:p w:rsidR="00B76150" w:rsidRDefault="00B76150" w:rsidP="00B76150">
      <w:r>
        <w:t>(подпись)</w:t>
      </w:r>
    </w:p>
    <w:p w:rsidR="00B76150" w:rsidRDefault="00B76150" w:rsidP="00B76150"/>
    <w:p w:rsidR="00B76150" w:rsidRDefault="00B76150" w:rsidP="00B76150">
      <w:r>
        <w:t>_______________________</w:t>
      </w:r>
    </w:p>
    <w:p w:rsidR="00B76150" w:rsidRDefault="00B76150" w:rsidP="00B76150">
      <w:r>
        <w:lastRenderedPageBreak/>
        <w:t>(ф.и.о.)</w:t>
      </w:r>
    </w:p>
    <w:p w:rsidR="00B76150" w:rsidRDefault="00B76150" w:rsidP="00B76150"/>
    <w:p w:rsidR="00B76150" w:rsidRDefault="00B76150" w:rsidP="00B76150">
      <w:r>
        <w:t>__________</w:t>
      </w:r>
    </w:p>
    <w:p w:rsidR="00B76150" w:rsidRDefault="00B76150" w:rsidP="00B76150">
      <w:r>
        <w:t>(подпись)</w:t>
      </w:r>
    </w:p>
    <w:p w:rsidR="00B76150" w:rsidRDefault="00B76150" w:rsidP="00B76150"/>
    <w:p w:rsidR="00B76150" w:rsidRDefault="00B76150" w:rsidP="00B76150">
      <w:r>
        <w:t>_________________________</w:t>
      </w:r>
    </w:p>
    <w:p w:rsidR="00B76150" w:rsidRDefault="00B76150" w:rsidP="00B76150">
      <w:r>
        <w:t>(ф.и.о.)</w:t>
      </w:r>
    </w:p>
    <w:p w:rsidR="00B76150" w:rsidRDefault="00B76150" w:rsidP="00B76150">
      <w:r>
        <w:t>"__" _________________ 20__ г.</w:t>
      </w:r>
    </w:p>
    <w:p w:rsidR="00B76150" w:rsidRDefault="00B76150" w:rsidP="00B76150"/>
    <w:p w:rsidR="00B76150" w:rsidRDefault="00B76150" w:rsidP="00B76150">
      <w:r>
        <w:t>"__" ______________ 20__ г.</w:t>
      </w:r>
    </w:p>
    <w:p w:rsidR="00B76150" w:rsidRDefault="00B76150" w:rsidP="00B76150"/>
    <w:p w:rsidR="00B76150" w:rsidRDefault="00B76150" w:rsidP="00B76150">
      <w:r>
        <w:t xml:space="preserve">                            ПАСПОРТ БЕЗОПАСНОСТИ</w:t>
      </w:r>
    </w:p>
    <w:p w:rsidR="00B76150" w:rsidRDefault="00B76150" w:rsidP="00B76150"/>
    <w:p w:rsidR="00B76150" w:rsidRDefault="00B76150" w:rsidP="00B76150">
      <w:r>
        <w:t xml:space="preserve">     __________________________________________________________________</w:t>
      </w:r>
    </w:p>
    <w:p w:rsidR="00B76150" w:rsidRDefault="00B76150" w:rsidP="00B76150">
      <w:r>
        <w:t xml:space="preserve">                       (наименование объекта спорта)</w:t>
      </w:r>
    </w:p>
    <w:p w:rsidR="00B76150" w:rsidRDefault="00B76150" w:rsidP="00B76150"/>
    <w:p w:rsidR="00B76150" w:rsidRDefault="00B76150" w:rsidP="00B76150">
      <w:r>
        <w:t xml:space="preserve">                        </w:t>
      </w:r>
      <w:proofErr w:type="gramStart"/>
      <w:r>
        <w:t>г</w:t>
      </w:r>
      <w:proofErr w:type="gramEnd"/>
      <w:r>
        <w:t>. _________________________</w:t>
      </w:r>
    </w:p>
    <w:p w:rsidR="00B76150" w:rsidRDefault="00B76150" w:rsidP="00B76150"/>
    <w:p w:rsidR="00B76150" w:rsidRDefault="00B76150" w:rsidP="00B76150">
      <w:r>
        <w:t xml:space="preserve">                                  20__ г.</w:t>
      </w:r>
    </w:p>
    <w:p w:rsidR="00B76150" w:rsidRDefault="00B76150" w:rsidP="00B76150"/>
    <w:p w:rsidR="00B76150" w:rsidRDefault="00B76150" w:rsidP="00B76150">
      <w:r>
        <w:t xml:space="preserve">                    I. Общие сведения об объекте спорта</w:t>
      </w:r>
    </w:p>
    <w:p w:rsidR="00B76150" w:rsidRDefault="00B76150" w:rsidP="00B76150"/>
    <w:p w:rsidR="00B76150" w:rsidRDefault="00B76150" w:rsidP="00B76150">
      <w:r>
        <w:t xml:space="preserve">    1. ____________________________________________________________________</w:t>
      </w:r>
    </w:p>
    <w:p w:rsidR="00B76150" w:rsidRDefault="00B76150" w:rsidP="00B76150">
      <w:r>
        <w:t xml:space="preserve">          </w:t>
      </w:r>
      <w:proofErr w:type="gramStart"/>
      <w:r>
        <w:t>(полное наименования объекта спорта, адрес места расположения,</w:t>
      </w:r>
      <w:proofErr w:type="gramEnd"/>
    </w:p>
    <w:p w:rsidR="00B76150" w:rsidRDefault="00B76150" w:rsidP="00B76150">
      <w:r>
        <w:t xml:space="preserve">                                телефоны, факсы)</w:t>
      </w:r>
    </w:p>
    <w:p w:rsidR="00B76150" w:rsidRDefault="00B76150" w:rsidP="00B76150">
      <w:r>
        <w:t xml:space="preserve">    2. ____________________________________________________________________</w:t>
      </w:r>
    </w:p>
    <w:p w:rsidR="00B76150" w:rsidRDefault="00B76150" w:rsidP="00B76150">
      <w:r>
        <w:t xml:space="preserve">          </w:t>
      </w:r>
      <w:proofErr w:type="gramStart"/>
      <w:r>
        <w:t>(вид объекта спорта в соответствии с классификатором объектов</w:t>
      </w:r>
      <w:proofErr w:type="gramEnd"/>
    </w:p>
    <w:p w:rsidR="00B76150" w:rsidRDefault="00B76150" w:rsidP="00B76150">
      <w:r>
        <w:t xml:space="preserve">                    спорта, </w:t>
      </w:r>
      <w:proofErr w:type="gramStart"/>
      <w:r>
        <w:t>утвержденным</w:t>
      </w:r>
      <w:proofErr w:type="gramEnd"/>
      <w:r>
        <w:t xml:space="preserve"> </w:t>
      </w:r>
      <w:proofErr w:type="spellStart"/>
      <w:r>
        <w:t>Минспортом</w:t>
      </w:r>
      <w:proofErr w:type="spellEnd"/>
      <w:r>
        <w:t xml:space="preserve"> России)</w:t>
      </w:r>
    </w:p>
    <w:p w:rsidR="00B76150" w:rsidRDefault="00B76150" w:rsidP="00B76150">
      <w:r>
        <w:t xml:space="preserve">    3. ____________________________________________________________________</w:t>
      </w:r>
    </w:p>
    <w:p w:rsidR="00B76150" w:rsidRDefault="00B76150" w:rsidP="00B76150">
      <w:r>
        <w:t xml:space="preserve">                        (категория опасности объекта спорта)</w:t>
      </w:r>
    </w:p>
    <w:p w:rsidR="00B76150" w:rsidRDefault="00B76150" w:rsidP="00B76150">
      <w:r>
        <w:t xml:space="preserve">    4. ____________________________________________________________________</w:t>
      </w:r>
    </w:p>
    <w:p w:rsidR="00B76150" w:rsidRDefault="00B76150" w:rsidP="00B76150">
      <w:r>
        <w:t xml:space="preserve">          </w:t>
      </w:r>
      <w:proofErr w:type="gramStart"/>
      <w:r>
        <w:t>(полное наименование юридического лица (фамилия, имя, отчество</w:t>
      </w:r>
      <w:proofErr w:type="gramEnd"/>
    </w:p>
    <w:p w:rsidR="00B76150" w:rsidRDefault="00B76150" w:rsidP="00B76150">
      <w:r>
        <w:t xml:space="preserve">            физического лица), являющегося собственником объекта спорта</w:t>
      </w:r>
    </w:p>
    <w:p w:rsidR="00B76150" w:rsidRDefault="00B76150" w:rsidP="00B76150">
      <w:r>
        <w:t xml:space="preserve">                 или использующего его на ином законном основании)</w:t>
      </w:r>
    </w:p>
    <w:p w:rsidR="00B76150" w:rsidRDefault="00B76150" w:rsidP="00B76150">
      <w:r>
        <w:t xml:space="preserve">    5. ____________________________________________________________________</w:t>
      </w:r>
    </w:p>
    <w:p w:rsidR="00B76150" w:rsidRDefault="00B76150" w:rsidP="00B76150">
      <w:r>
        <w:t xml:space="preserve">         </w:t>
      </w:r>
      <w:proofErr w:type="gramStart"/>
      <w:r>
        <w:t>(государственный регистрационный номер в едином государственном</w:t>
      </w:r>
      <w:proofErr w:type="gramEnd"/>
    </w:p>
    <w:p w:rsidR="00B76150" w:rsidRDefault="00B76150" w:rsidP="00B76150">
      <w:r>
        <w:t xml:space="preserve">         </w:t>
      </w:r>
      <w:proofErr w:type="gramStart"/>
      <w:r>
        <w:t>реестре юридических лиц для юридического лица (паспортные данные</w:t>
      </w:r>
      <w:proofErr w:type="gramEnd"/>
    </w:p>
    <w:p w:rsidR="00B76150" w:rsidRDefault="00B76150" w:rsidP="00B76150">
      <w:r>
        <w:t xml:space="preserve">         физического лица), являющегося собственником объекта спорта или</w:t>
      </w:r>
    </w:p>
    <w:p w:rsidR="00B76150" w:rsidRDefault="00B76150" w:rsidP="00B76150">
      <w:r>
        <w:t xml:space="preserve">                  использующего его на ином законном основании)</w:t>
      </w:r>
    </w:p>
    <w:p w:rsidR="00B76150" w:rsidRDefault="00B76150" w:rsidP="00B76150">
      <w:r>
        <w:t xml:space="preserve">    6. ____________________________________________________________________</w:t>
      </w:r>
    </w:p>
    <w:p w:rsidR="00B76150" w:rsidRDefault="00B76150" w:rsidP="00B76150">
      <w:r>
        <w:t xml:space="preserve">          </w:t>
      </w:r>
      <w:proofErr w:type="gramStart"/>
      <w:r>
        <w:t>(номер свидетельства и дата государственной регистрации права</w:t>
      </w:r>
      <w:proofErr w:type="gramEnd"/>
    </w:p>
    <w:p w:rsidR="00B76150" w:rsidRDefault="00B76150" w:rsidP="00B76150">
      <w:r>
        <w:t xml:space="preserve">          </w:t>
      </w:r>
      <w:proofErr w:type="gramStart"/>
      <w:r>
        <w:t>собственности (хозяйственного ведения, оперативного управления,</w:t>
      </w:r>
      <w:proofErr w:type="gramEnd"/>
    </w:p>
    <w:p w:rsidR="00B76150" w:rsidRDefault="00B76150" w:rsidP="00B76150">
      <w:r>
        <w:t xml:space="preserve">                                  договора аренды)</w:t>
      </w:r>
    </w:p>
    <w:p w:rsidR="00B76150" w:rsidRDefault="00B76150" w:rsidP="00B76150">
      <w:r>
        <w:t xml:space="preserve">    7. Количество посетителей ежедневно ___________________________________</w:t>
      </w:r>
    </w:p>
    <w:p w:rsidR="00B76150" w:rsidRDefault="00B76150" w:rsidP="00B76150">
      <w:r>
        <w:t xml:space="preserve">                                             </w:t>
      </w:r>
      <w:proofErr w:type="gramStart"/>
      <w:r>
        <w:t>(в среднем (без зрителей)</w:t>
      </w:r>
      <w:proofErr w:type="gramEnd"/>
    </w:p>
    <w:p w:rsidR="00B76150" w:rsidRDefault="00B76150" w:rsidP="00B76150">
      <w:r>
        <w:t xml:space="preserve">    8. Количество зрительских мест ________________________________________</w:t>
      </w:r>
    </w:p>
    <w:p w:rsidR="00B76150" w:rsidRDefault="00B76150" w:rsidP="00B76150"/>
    <w:p w:rsidR="00B76150" w:rsidRDefault="00B76150" w:rsidP="00B76150">
      <w:r>
        <w:t xml:space="preserve">           II. Общие сведения о работниках и (или) об арендаторах</w:t>
      </w:r>
    </w:p>
    <w:p w:rsidR="00B76150" w:rsidRDefault="00B76150" w:rsidP="00B76150">
      <w:r>
        <w:t xml:space="preserve">                               объекта спорта</w:t>
      </w:r>
    </w:p>
    <w:p w:rsidR="00B76150" w:rsidRDefault="00B76150" w:rsidP="00B76150"/>
    <w:p w:rsidR="00B76150" w:rsidRDefault="00B76150" w:rsidP="00B76150">
      <w:r>
        <w:t xml:space="preserve">    9.   Количество   работников   на   объекте  спорта  согласно  </w:t>
      </w:r>
      <w:proofErr w:type="gramStart"/>
      <w:r>
        <w:t>штатному</w:t>
      </w:r>
      <w:proofErr w:type="gramEnd"/>
    </w:p>
    <w:p w:rsidR="00B76150" w:rsidRDefault="00B76150" w:rsidP="00B76150">
      <w:r>
        <w:t>расписанию  (или  трудовым  контрактам)  по всем организациям, использующим</w:t>
      </w:r>
    </w:p>
    <w:p w:rsidR="00B76150" w:rsidRDefault="00B76150" w:rsidP="00B76150">
      <w:r>
        <w:lastRenderedPageBreak/>
        <w:t>объект спорта, ____________________________________________________________</w:t>
      </w:r>
    </w:p>
    <w:p w:rsidR="00B76150" w:rsidRDefault="00B76150" w:rsidP="00B76150">
      <w:r>
        <w:t xml:space="preserve">    10.   Количество   работников,   привлеченных   по  договорам  подряда,</w:t>
      </w:r>
    </w:p>
    <w:p w:rsidR="00B76150" w:rsidRDefault="00B76150" w:rsidP="00B76150">
      <w:r>
        <w:t>ежедневно в среднем _______________________________________________________</w:t>
      </w:r>
    </w:p>
    <w:p w:rsidR="00B76150" w:rsidRDefault="00B76150" w:rsidP="00B76150">
      <w:r>
        <w:t xml:space="preserve">    11. Сведения об арендаторах, использующих объект спорта, ______________</w:t>
      </w:r>
    </w:p>
    <w:p w:rsidR="00B76150" w:rsidRDefault="00B76150" w:rsidP="00B76150">
      <w:r>
        <w:t>___________________________________________________________________________</w:t>
      </w:r>
    </w:p>
    <w:p w:rsidR="00B76150" w:rsidRDefault="00B76150" w:rsidP="00B76150">
      <w:r>
        <w:t xml:space="preserve">          (наименование организации, адрес, характер деятельности)</w:t>
      </w:r>
    </w:p>
    <w:p w:rsidR="00B76150" w:rsidRDefault="00B76150" w:rsidP="00B76150">
      <w:r>
        <w:t xml:space="preserve">    12. Сведения  о  руководящем  составе  юридического  лица,  являющегося</w:t>
      </w:r>
    </w:p>
    <w:p w:rsidR="00B76150" w:rsidRDefault="00B76150" w:rsidP="00B76150">
      <w:r>
        <w:t>собственником  объекта  спорта  или  использующего  его  на  ином  законном</w:t>
      </w:r>
    </w:p>
    <w:p w:rsidR="00B76150" w:rsidRDefault="00B76150" w:rsidP="00B76150">
      <w:proofErr w:type="gramStart"/>
      <w:r>
        <w:t>основании</w:t>
      </w:r>
      <w:proofErr w:type="gramEnd"/>
      <w:r>
        <w:t>, арендаторов, использующих объект спорта (по каждой организации),</w:t>
      </w:r>
    </w:p>
    <w:p w:rsidR="00B76150" w:rsidRDefault="00B76150" w:rsidP="00B76150">
      <w:r>
        <w:t xml:space="preserve">или   физическом   </w:t>
      </w:r>
      <w:proofErr w:type="gramStart"/>
      <w:r>
        <w:t>лице</w:t>
      </w:r>
      <w:proofErr w:type="gramEnd"/>
      <w:r>
        <w:t>,   являющемся   собственником  объекта  спорта  или</w:t>
      </w:r>
    </w:p>
    <w:p w:rsidR="00B76150" w:rsidRDefault="00B76150" w:rsidP="00B76150">
      <w:r>
        <w:t>использующем его на ином законном основании</w:t>
      </w:r>
    </w:p>
    <w:p w:rsidR="00B76150" w:rsidRDefault="00B76150" w:rsidP="00B76150"/>
    <w:p w:rsidR="00B76150" w:rsidRDefault="00B76150" w:rsidP="00B76150">
      <w:r>
        <w:t>Должность</w:t>
      </w:r>
    </w:p>
    <w:p w:rsidR="00B76150" w:rsidRDefault="00B76150" w:rsidP="00B76150">
      <w:r>
        <w:t>Фамилия, имя, отчество</w:t>
      </w:r>
    </w:p>
    <w:p w:rsidR="00B76150" w:rsidRDefault="00B76150" w:rsidP="00B76150">
      <w:r>
        <w:t>Телефоны</w:t>
      </w:r>
    </w:p>
    <w:p w:rsidR="00B76150" w:rsidRDefault="00B76150" w:rsidP="00B76150">
      <w:r>
        <w:t>служебный</w:t>
      </w:r>
    </w:p>
    <w:p w:rsidR="00B76150" w:rsidRDefault="00B76150" w:rsidP="00B76150">
      <w:r>
        <w:t>домашний</w:t>
      </w:r>
    </w:p>
    <w:p w:rsidR="00B76150" w:rsidRDefault="00B76150" w:rsidP="00B76150">
      <w:r>
        <w:t>мобильный</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13. Лицо, ответственное за безопасность на объекте спорта</w:t>
      </w:r>
    </w:p>
    <w:p w:rsidR="00B76150" w:rsidRDefault="00B76150" w:rsidP="00B76150"/>
    <w:p w:rsidR="00B76150" w:rsidRDefault="00B76150" w:rsidP="00B76150">
      <w:r>
        <w:t>Должность</w:t>
      </w:r>
    </w:p>
    <w:p w:rsidR="00B76150" w:rsidRDefault="00B76150" w:rsidP="00B76150">
      <w:r>
        <w:t>Фамилия, имя, отчество</w:t>
      </w:r>
    </w:p>
    <w:p w:rsidR="00B76150" w:rsidRDefault="00B76150" w:rsidP="00B76150">
      <w:r>
        <w:t>Телефоны</w:t>
      </w:r>
    </w:p>
    <w:p w:rsidR="00B76150" w:rsidRDefault="00B76150" w:rsidP="00B76150">
      <w:r>
        <w:t>служебный</w:t>
      </w:r>
    </w:p>
    <w:p w:rsidR="00B76150" w:rsidRDefault="00B76150" w:rsidP="00B76150">
      <w:r>
        <w:t>домашний</w:t>
      </w:r>
    </w:p>
    <w:p w:rsidR="00B76150" w:rsidRDefault="00B76150" w:rsidP="00B76150">
      <w:r>
        <w:t>мобильный</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14.  Перечень  должностных  лиц,  имеющих  доступ к настоящему паспорту</w:t>
      </w:r>
    </w:p>
    <w:p w:rsidR="00B76150" w:rsidRDefault="00B76150" w:rsidP="00B76150">
      <w:r>
        <w:t>безопасности, _____________________________________________________________</w:t>
      </w:r>
    </w:p>
    <w:p w:rsidR="00B76150" w:rsidRDefault="00B76150" w:rsidP="00B76150">
      <w:r>
        <w:t>___________________________________________________________________________</w:t>
      </w:r>
    </w:p>
    <w:p w:rsidR="00B76150" w:rsidRDefault="00B76150" w:rsidP="00B76150"/>
    <w:p w:rsidR="00B76150" w:rsidRDefault="00B76150" w:rsidP="00B76150">
      <w:r>
        <w:t xml:space="preserve">    III. Сведения о потенциально опасных участках и (или) критических</w:t>
      </w:r>
    </w:p>
    <w:p w:rsidR="00B76150" w:rsidRDefault="00B76150" w:rsidP="00B76150">
      <w:r>
        <w:t xml:space="preserve">                          </w:t>
      </w:r>
      <w:proofErr w:type="gramStart"/>
      <w:r>
        <w:t>элементах</w:t>
      </w:r>
      <w:proofErr w:type="gramEnd"/>
      <w:r>
        <w:t xml:space="preserve"> объекта спорта</w:t>
      </w:r>
    </w:p>
    <w:p w:rsidR="00B76150" w:rsidRDefault="00B76150" w:rsidP="00B76150"/>
    <w:p w:rsidR="00B76150" w:rsidRDefault="00B76150" w:rsidP="00B76150">
      <w:r>
        <w:t xml:space="preserve">    15. Перечень потенциально опасных участков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Наименование потенциально опасного участка</w:t>
      </w:r>
    </w:p>
    <w:p w:rsidR="00B76150" w:rsidRDefault="00B76150" w:rsidP="00B76150">
      <w:r>
        <w:t>Конструктивные, технологические элементы</w:t>
      </w:r>
    </w:p>
    <w:p w:rsidR="00B76150" w:rsidRDefault="00B76150" w:rsidP="00B76150">
      <w:r>
        <w:t>Характер возможной чрезвычайной ситуации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16. Перечень критических элементов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Наименование критического элемента</w:t>
      </w:r>
    </w:p>
    <w:p w:rsidR="00B76150" w:rsidRDefault="00B76150" w:rsidP="00B76150">
      <w:r>
        <w:t>Конструктивные, технологические элементы</w:t>
      </w:r>
    </w:p>
    <w:p w:rsidR="00B76150" w:rsidRDefault="00B76150" w:rsidP="00B76150">
      <w:r>
        <w:t>Характер возможной чрезвычайной ситуации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17. Особенности расположения объекта спорта:</w:t>
      </w:r>
    </w:p>
    <w:p w:rsidR="00B76150" w:rsidRDefault="00B76150" w:rsidP="00B76150">
      <w:r>
        <w:t xml:space="preserve">    а) географические</w:t>
      </w:r>
    </w:p>
    <w:p w:rsidR="00B76150" w:rsidRDefault="00B76150" w:rsidP="00B76150">
      <w:r>
        <w:t>___________________________________________________________________________</w:t>
      </w:r>
    </w:p>
    <w:p w:rsidR="00B76150" w:rsidRDefault="00B76150" w:rsidP="00B76150">
      <w:r>
        <w:t xml:space="preserve">    б) геологические (особенности грунтов, если есть)</w:t>
      </w:r>
    </w:p>
    <w:p w:rsidR="00B76150" w:rsidRDefault="00B76150" w:rsidP="00B76150">
      <w:r>
        <w:t>___________________________________________________________________________</w:t>
      </w:r>
    </w:p>
    <w:p w:rsidR="00B76150" w:rsidRDefault="00B76150" w:rsidP="00B76150">
      <w:r>
        <w:t xml:space="preserve">    в)  </w:t>
      </w:r>
      <w:proofErr w:type="gramStart"/>
      <w:r>
        <w:t>гидрологические</w:t>
      </w:r>
      <w:proofErr w:type="gramEnd"/>
      <w:r>
        <w:t xml:space="preserve">  (наличие  водоемов, нахождение в прибрежной зоне и</w:t>
      </w:r>
    </w:p>
    <w:p w:rsidR="00B76150" w:rsidRDefault="00B76150" w:rsidP="00B76150">
      <w:r>
        <w:t>прочее, если есть)</w:t>
      </w:r>
    </w:p>
    <w:p w:rsidR="00B76150" w:rsidRDefault="00B76150" w:rsidP="00B76150">
      <w:r>
        <w:t>___________________________________________________________________________</w:t>
      </w:r>
    </w:p>
    <w:p w:rsidR="00B76150" w:rsidRDefault="00B76150" w:rsidP="00B76150">
      <w:r>
        <w:t xml:space="preserve">    г) транспортные коммуникации</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Вид транспорта и транспортных коммуникаций</w:t>
      </w:r>
    </w:p>
    <w:p w:rsidR="00B76150" w:rsidRDefault="00B76150" w:rsidP="00B76150">
      <w:r>
        <w:t>Наименование</w:t>
      </w:r>
    </w:p>
    <w:p w:rsidR="00B76150" w:rsidRDefault="00B76150" w:rsidP="00B76150">
      <w:r>
        <w:t>Расстояние до транспортных коммуникаций, метров</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18.  Наличие  вокруг  объекта  спорта  производств, населенных пунктов,</w:t>
      </w:r>
    </w:p>
    <w:p w:rsidR="00B76150" w:rsidRDefault="00B76150" w:rsidP="00B76150">
      <w:r>
        <w:t>жилых  зданий  и  иных  объектов  массового  скопления  людей,  примыкающих</w:t>
      </w:r>
    </w:p>
    <w:p w:rsidR="00B76150" w:rsidRDefault="00B76150" w:rsidP="00B76150">
      <w:r>
        <w:t>объекту, их размещение по отношению к объекту</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Наименование объекта</w:t>
      </w:r>
    </w:p>
    <w:p w:rsidR="00B76150" w:rsidRDefault="00B76150" w:rsidP="00B76150">
      <w:r>
        <w:t>Характеристика (предназначение)</w:t>
      </w:r>
    </w:p>
    <w:p w:rsidR="00B76150" w:rsidRDefault="00B76150" w:rsidP="00B76150">
      <w:r>
        <w:t>Сторона и место расположения</w:t>
      </w:r>
    </w:p>
    <w:p w:rsidR="00B76150" w:rsidRDefault="00B76150" w:rsidP="00B76150">
      <w:r>
        <w:t>Расстояние до объекта спорта, метров</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19. Недвижимое имущество, входящее в состав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lastRenderedPageBreak/>
        <w:t>Недвижимое имущество</w:t>
      </w:r>
    </w:p>
    <w:p w:rsidR="00B76150" w:rsidRDefault="00B76150" w:rsidP="00B76150">
      <w:r>
        <w:t>Характеристика (предназначение)</w:t>
      </w:r>
    </w:p>
    <w:p w:rsidR="00B76150" w:rsidRDefault="00B76150" w:rsidP="00B76150">
      <w:r>
        <w:t>Место расположения</w:t>
      </w:r>
    </w:p>
    <w:p w:rsidR="00B76150" w:rsidRDefault="00B76150" w:rsidP="00B76150">
      <w:r>
        <w:t>Описание (этажность, общая площадь)</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20. Системы электр</w:t>
      </w:r>
      <w:proofErr w:type="gramStart"/>
      <w:r>
        <w:t>о-</w:t>
      </w:r>
      <w:proofErr w:type="gramEnd"/>
      <w:r>
        <w:t>, газо- и энергоснабжения объекта спорта</w:t>
      </w:r>
    </w:p>
    <w:p w:rsidR="00B76150" w:rsidRDefault="00B76150" w:rsidP="00B76150"/>
    <w:p w:rsidR="00B76150" w:rsidRDefault="00B76150" w:rsidP="00B76150">
      <w:r>
        <w:t>Система</w:t>
      </w:r>
    </w:p>
    <w:p w:rsidR="00B76150" w:rsidRDefault="00B76150" w:rsidP="00B76150">
      <w:r>
        <w:t>Особенности</w:t>
      </w:r>
    </w:p>
    <w:p w:rsidR="00B76150" w:rsidRDefault="00B76150" w:rsidP="00B76150">
      <w:r>
        <w:t>Электроснабжение</w:t>
      </w:r>
    </w:p>
    <w:p w:rsidR="00B76150" w:rsidRDefault="00B76150" w:rsidP="00B76150"/>
    <w:p w:rsidR="00B76150" w:rsidRDefault="00B76150" w:rsidP="00B76150">
      <w:r>
        <w:t>Газоснабжение</w:t>
      </w:r>
    </w:p>
    <w:p w:rsidR="00B76150" w:rsidRDefault="00B76150" w:rsidP="00B76150"/>
    <w:p w:rsidR="00B76150" w:rsidRDefault="00B76150" w:rsidP="00B76150">
      <w:r>
        <w:t>Энергоснабжение</w:t>
      </w:r>
    </w:p>
    <w:p w:rsidR="00B76150" w:rsidRDefault="00B76150" w:rsidP="00B76150"/>
    <w:p w:rsidR="00B76150" w:rsidRDefault="00B76150" w:rsidP="00B76150"/>
    <w:p w:rsidR="00B76150" w:rsidRDefault="00B76150" w:rsidP="00B76150">
      <w:r>
        <w:t xml:space="preserve">    21.  Сведения об опасных веществах и материалах, находящихся на объекте</w:t>
      </w:r>
    </w:p>
    <w:p w:rsidR="00B76150" w:rsidRDefault="00B76150" w:rsidP="00B76150">
      <w:r>
        <w:t>спорта:</w:t>
      </w:r>
    </w:p>
    <w:p w:rsidR="00B76150" w:rsidRDefault="00B76150" w:rsidP="00B76150">
      <w:r>
        <w:t xml:space="preserve">    а) </w:t>
      </w:r>
      <w:proofErr w:type="spellStart"/>
      <w:r>
        <w:t>пожар</w:t>
      </w:r>
      <w:proofErr w:type="gramStart"/>
      <w:r>
        <w:t>о</w:t>
      </w:r>
      <w:proofErr w:type="spellEnd"/>
      <w:r>
        <w:t>-</w:t>
      </w:r>
      <w:proofErr w:type="gramEnd"/>
      <w:r>
        <w:t xml:space="preserve"> и взрывоопасные вещества и материалы</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Тип</w:t>
      </w:r>
    </w:p>
    <w:p w:rsidR="00B76150" w:rsidRDefault="00B76150" w:rsidP="00B76150">
      <w:r>
        <w:t xml:space="preserve">Количество, </w:t>
      </w:r>
      <w:proofErr w:type="gramStart"/>
      <w:r>
        <w:t>кг</w:t>
      </w:r>
      <w:proofErr w:type="gramEnd"/>
    </w:p>
    <w:p w:rsidR="00B76150" w:rsidRDefault="00B76150" w:rsidP="00B76150">
      <w:r>
        <w:t>Наименование элемента объекта</w:t>
      </w:r>
    </w:p>
    <w:p w:rsidR="00B76150" w:rsidRDefault="00B76150" w:rsidP="00B76150">
      <w:r>
        <w:t>Класс опасности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б) химически и биологически опасные вещества и материалы</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Тип</w:t>
      </w:r>
    </w:p>
    <w:p w:rsidR="00B76150" w:rsidRDefault="00B76150" w:rsidP="00B76150">
      <w:r>
        <w:t xml:space="preserve">Количество, </w:t>
      </w:r>
      <w:proofErr w:type="gramStart"/>
      <w:r>
        <w:t>кг</w:t>
      </w:r>
      <w:proofErr w:type="gramEnd"/>
    </w:p>
    <w:p w:rsidR="00B76150" w:rsidRDefault="00B76150" w:rsidP="00B76150">
      <w:r>
        <w:t>Наименование элемента объекта</w:t>
      </w:r>
    </w:p>
    <w:p w:rsidR="00B76150" w:rsidRDefault="00B76150" w:rsidP="00B76150">
      <w:r>
        <w:t>Класс опасности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в)  токсичные,  наркотические, психотропные вещества, сильнодействующие</w:t>
      </w:r>
    </w:p>
    <w:p w:rsidR="00B76150" w:rsidRDefault="00B76150" w:rsidP="00B76150">
      <w:r>
        <w:t>яды и препараты</w:t>
      </w:r>
    </w:p>
    <w:p w:rsidR="00B76150" w:rsidRDefault="00B76150" w:rsidP="00B76150"/>
    <w:p w:rsidR="00B76150" w:rsidRDefault="00B76150" w:rsidP="00B76150">
      <w:r>
        <w:lastRenderedPageBreak/>
        <w:t xml:space="preserve">N </w:t>
      </w:r>
      <w:proofErr w:type="gramStart"/>
      <w:r>
        <w:t>п</w:t>
      </w:r>
      <w:proofErr w:type="gramEnd"/>
      <w:r>
        <w:t>/п</w:t>
      </w:r>
    </w:p>
    <w:p w:rsidR="00B76150" w:rsidRDefault="00B76150" w:rsidP="00B76150">
      <w:r>
        <w:t>Тип</w:t>
      </w:r>
    </w:p>
    <w:p w:rsidR="00B76150" w:rsidRDefault="00B76150" w:rsidP="00B76150">
      <w:r>
        <w:t xml:space="preserve">Количество, </w:t>
      </w:r>
      <w:proofErr w:type="gramStart"/>
      <w:r>
        <w:t>кг</w:t>
      </w:r>
      <w:proofErr w:type="gramEnd"/>
    </w:p>
    <w:p w:rsidR="00B76150" w:rsidRDefault="00B76150" w:rsidP="00B76150">
      <w:r>
        <w:t>Наименование элемента объекта</w:t>
      </w:r>
    </w:p>
    <w:p w:rsidR="00B76150" w:rsidRDefault="00B76150" w:rsidP="00B76150">
      <w:r>
        <w:t>Класс опасности</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IV. Возможные последствия совершения террористического акта</w:t>
      </w:r>
    </w:p>
    <w:p w:rsidR="00B76150" w:rsidRDefault="00B76150" w:rsidP="00B76150">
      <w:r>
        <w:t xml:space="preserve">                             на объекте спорта</w:t>
      </w:r>
    </w:p>
    <w:p w:rsidR="00B76150" w:rsidRDefault="00B76150" w:rsidP="00B76150"/>
    <w:p w:rsidR="00B76150" w:rsidRDefault="00B76150" w:rsidP="00B76150">
      <w:r>
        <w:t xml:space="preserve">    22.  Оценка  </w:t>
      </w:r>
      <w:proofErr w:type="gramStart"/>
      <w:r>
        <w:t>последствий  прекращения  функционирования  объекта спорта</w:t>
      </w:r>
      <w:proofErr w:type="gramEnd"/>
    </w:p>
    <w:p w:rsidR="00B76150" w:rsidRDefault="00B76150" w:rsidP="00B76150">
      <w:proofErr w:type="gramStart"/>
      <w:r>
        <w:t>(включая   отмену   проведения   запланированных   официальных   спортивных</w:t>
      </w:r>
      <w:proofErr w:type="gramEnd"/>
    </w:p>
    <w:p w:rsidR="00B76150" w:rsidRDefault="00B76150" w:rsidP="00B76150">
      <w:r>
        <w:t>соревнований) _____________________________________________________________</w:t>
      </w:r>
    </w:p>
    <w:p w:rsidR="00B76150" w:rsidRDefault="00B76150" w:rsidP="00B76150">
      <w:r>
        <w:t>___________________________________________________________________________</w:t>
      </w:r>
    </w:p>
    <w:p w:rsidR="00B76150" w:rsidRDefault="00B76150" w:rsidP="00B76150">
      <w:r>
        <w:t xml:space="preserve">    23.  Оценка  последствий  повреждения  элементов,  механизмов,  систем,</w:t>
      </w:r>
    </w:p>
    <w:p w:rsidR="00B76150" w:rsidRDefault="00B76150" w:rsidP="00B76150">
      <w:r>
        <w:t xml:space="preserve">оборудования, </w:t>
      </w:r>
      <w:proofErr w:type="gramStart"/>
      <w:r>
        <w:t>находящихся</w:t>
      </w:r>
      <w:proofErr w:type="gramEnd"/>
      <w:r>
        <w:t xml:space="preserve"> на объекте спорта, ______________________________</w:t>
      </w:r>
    </w:p>
    <w:p w:rsidR="00B76150" w:rsidRDefault="00B76150" w:rsidP="00B76150">
      <w:r>
        <w:t>___________________________________________________________________________</w:t>
      </w:r>
    </w:p>
    <w:p w:rsidR="00B76150" w:rsidRDefault="00B76150" w:rsidP="00B76150">
      <w:r>
        <w:t xml:space="preserve">    24.  Количество  людей,  которые  могут  погибнуть  или  получить  вред</w:t>
      </w:r>
    </w:p>
    <w:p w:rsidR="00B76150" w:rsidRDefault="00B76150" w:rsidP="00B76150">
      <w:r>
        <w:t xml:space="preserve">здоровью,  </w:t>
      </w:r>
      <w:proofErr w:type="gramStart"/>
      <w:r>
        <w:t>оцениваемое</w:t>
      </w:r>
      <w:proofErr w:type="gramEnd"/>
      <w:r>
        <w:t xml:space="preserve">  на  основании единовременной пропускной способности</w:t>
      </w:r>
    </w:p>
    <w:p w:rsidR="00B76150" w:rsidRDefault="00B76150" w:rsidP="00B76150">
      <w:r>
        <w:t>объекта спорта и количества зрительских мест, _____________________________</w:t>
      </w:r>
    </w:p>
    <w:p w:rsidR="00B76150" w:rsidRDefault="00B76150" w:rsidP="00B76150">
      <w:r>
        <w:t>___________________________________________________________________________</w:t>
      </w:r>
    </w:p>
    <w:p w:rsidR="00B76150" w:rsidRDefault="00B76150" w:rsidP="00B76150"/>
    <w:p w:rsidR="00B76150" w:rsidRDefault="00B76150" w:rsidP="00B76150">
      <w:r>
        <w:t xml:space="preserve">             V. Силы и средства, привлекаемые для обеспечения</w:t>
      </w:r>
    </w:p>
    <w:p w:rsidR="00B76150" w:rsidRDefault="00B76150" w:rsidP="00B76150">
      <w:r>
        <w:t xml:space="preserve">             антитеррористической защищенности объекта спорта</w:t>
      </w:r>
    </w:p>
    <w:p w:rsidR="00B76150" w:rsidRDefault="00B76150" w:rsidP="00B76150"/>
    <w:p w:rsidR="00B76150" w:rsidRDefault="00B76150" w:rsidP="00B76150">
      <w:r>
        <w:t xml:space="preserve">    25. Штатная численность подразделения охраны объекта спорта</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Должность</w:t>
      </w:r>
    </w:p>
    <w:p w:rsidR="00B76150" w:rsidRDefault="00B76150" w:rsidP="00B76150">
      <w:r>
        <w:t>Численность, человек</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26.  Численность  привлеченного  подразделения охраны объекта спорта </w:t>
      </w:r>
      <w:proofErr w:type="gramStart"/>
      <w:r>
        <w:t>по</w:t>
      </w:r>
      <w:proofErr w:type="gramEnd"/>
    </w:p>
    <w:p w:rsidR="00B76150" w:rsidRDefault="00B76150" w:rsidP="00B76150">
      <w:r>
        <w:t>договору</w:t>
      </w:r>
    </w:p>
    <w:p w:rsidR="00B76150" w:rsidRDefault="00B76150" w:rsidP="00B76150"/>
    <w:p w:rsidR="00B76150" w:rsidRDefault="00B76150" w:rsidP="00B76150">
      <w:r>
        <w:t xml:space="preserve">N </w:t>
      </w:r>
      <w:proofErr w:type="gramStart"/>
      <w:r>
        <w:t>п</w:t>
      </w:r>
      <w:proofErr w:type="gramEnd"/>
      <w:r>
        <w:t>/п</w:t>
      </w:r>
    </w:p>
    <w:p w:rsidR="00B76150" w:rsidRDefault="00B76150" w:rsidP="00B76150">
      <w:r>
        <w:t>Должность</w:t>
      </w:r>
    </w:p>
    <w:p w:rsidR="00B76150" w:rsidRDefault="00B76150" w:rsidP="00B76150">
      <w:r>
        <w:t>Численность, человек</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VI. Меры по инженерно-технической, физической защите и пожарной</w:t>
      </w:r>
    </w:p>
    <w:p w:rsidR="00B76150" w:rsidRDefault="00B76150" w:rsidP="00B76150">
      <w:r>
        <w:t xml:space="preserve">                        безопасности объекта спорта</w:t>
      </w:r>
    </w:p>
    <w:p w:rsidR="00B76150" w:rsidRDefault="00B76150" w:rsidP="00B76150"/>
    <w:p w:rsidR="00B76150" w:rsidRDefault="00B76150" w:rsidP="00B76150">
      <w:r>
        <w:t xml:space="preserve">    27. Место расположения поста (пункта) безопасности (охраны) ___________</w:t>
      </w:r>
    </w:p>
    <w:p w:rsidR="00B76150" w:rsidRDefault="00B76150" w:rsidP="00B76150">
      <w:r>
        <w:lastRenderedPageBreak/>
        <w:t>___________________________________________________________________________</w:t>
      </w:r>
    </w:p>
    <w:p w:rsidR="00B76150" w:rsidRDefault="00B76150" w:rsidP="00B76150">
      <w:r>
        <w:t xml:space="preserve">    28. Технические средства обеспечения безопасности</w:t>
      </w:r>
    </w:p>
    <w:p w:rsidR="00B76150" w:rsidRDefault="00B76150" w:rsidP="00B76150"/>
    <w:p w:rsidR="00B76150" w:rsidRDefault="00B76150" w:rsidP="00B76150">
      <w:r>
        <w:t>Наименование оборудования</w:t>
      </w:r>
    </w:p>
    <w:p w:rsidR="00B76150" w:rsidRDefault="00B76150" w:rsidP="00B76150">
      <w:r>
        <w:t>Марка, модель</w:t>
      </w:r>
    </w:p>
    <w:p w:rsidR="00B76150" w:rsidRDefault="00B76150" w:rsidP="00B76150">
      <w:r>
        <w:t>Количество, штук</w:t>
      </w:r>
    </w:p>
    <w:p w:rsidR="00B76150" w:rsidRDefault="00B76150" w:rsidP="00B76150">
      <w:r>
        <w:t>Место размещения</w:t>
      </w:r>
    </w:p>
    <w:p w:rsidR="00B76150" w:rsidRDefault="00B76150" w:rsidP="00B76150"/>
    <w:p w:rsidR="00B76150" w:rsidRDefault="00B76150" w:rsidP="00B76150"/>
    <w:p w:rsidR="00B76150" w:rsidRDefault="00B76150" w:rsidP="00B76150"/>
    <w:p w:rsidR="00B76150" w:rsidRDefault="00B76150" w:rsidP="00B76150"/>
    <w:p w:rsidR="00B76150" w:rsidRDefault="00B76150" w:rsidP="00B76150"/>
    <w:p w:rsidR="00B76150" w:rsidRDefault="00B76150" w:rsidP="00B76150">
      <w:r>
        <w:t xml:space="preserve">    29. Сведения о средствах пожарной безопасности ________________________</w:t>
      </w:r>
    </w:p>
    <w:p w:rsidR="00B76150" w:rsidRDefault="00B76150" w:rsidP="00B76150">
      <w:r>
        <w:t>___________________________________________________________________________</w:t>
      </w:r>
    </w:p>
    <w:p w:rsidR="00B76150" w:rsidRDefault="00B76150" w:rsidP="00B76150">
      <w:r>
        <w:t xml:space="preserve">    30.   Порядок   прохода,   проезда   лиц,  транспортных  средств  </w:t>
      </w:r>
      <w:proofErr w:type="gramStart"/>
      <w:r>
        <w:t>через</w:t>
      </w:r>
      <w:proofErr w:type="gramEnd"/>
    </w:p>
    <w:p w:rsidR="00B76150" w:rsidRDefault="00B76150" w:rsidP="00B76150">
      <w:r>
        <w:t>контрольно-пропускной  пункт  на объект спорта, и (или) критический элемент</w:t>
      </w:r>
    </w:p>
    <w:p w:rsidR="00B76150" w:rsidRDefault="00B76150" w:rsidP="00B76150">
      <w:r>
        <w:t>объекта спорта ____________________________________________________________</w:t>
      </w:r>
    </w:p>
    <w:p w:rsidR="00B76150" w:rsidRDefault="00B76150" w:rsidP="00B76150">
      <w:r>
        <w:t>___________________________________________________________________________</w:t>
      </w:r>
    </w:p>
    <w:p w:rsidR="00B76150" w:rsidRDefault="00B76150" w:rsidP="00B76150">
      <w:r>
        <w:t xml:space="preserve">    31.   Дополнительные  виды  связи,  применяемые  на  объекте  спорта  </w:t>
      </w:r>
      <w:proofErr w:type="gramStart"/>
      <w:r>
        <w:t>в</w:t>
      </w:r>
      <w:proofErr w:type="gramEnd"/>
    </w:p>
    <w:p w:rsidR="00B76150" w:rsidRDefault="00B76150" w:rsidP="00B76150">
      <w:proofErr w:type="gramStart"/>
      <w:r>
        <w:t>интересах</w:t>
      </w:r>
      <w:proofErr w:type="gramEnd"/>
      <w:r>
        <w:t xml:space="preserve"> обеспечения безопасности, _______________________________________</w:t>
      </w:r>
    </w:p>
    <w:p w:rsidR="00B76150" w:rsidRDefault="00B76150" w:rsidP="00B76150">
      <w:r>
        <w:t>___________________________________________________________________________</w:t>
      </w:r>
    </w:p>
    <w:p w:rsidR="00B76150" w:rsidRDefault="00B76150" w:rsidP="00B76150"/>
    <w:p w:rsidR="00B76150" w:rsidRDefault="00B76150" w:rsidP="00B76150">
      <w:r>
        <w:t xml:space="preserve">                         VII. Выводы и рекомендации</w:t>
      </w:r>
    </w:p>
    <w:p w:rsidR="00B76150" w:rsidRDefault="00B76150" w:rsidP="00B76150"/>
    <w:p w:rsidR="00B76150" w:rsidRDefault="00B76150" w:rsidP="00B76150">
      <w:r>
        <w:t>___________________________________________________________________________</w:t>
      </w:r>
    </w:p>
    <w:p w:rsidR="00B76150" w:rsidRDefault="00B76150" w:rsidP="00B76150"/>
    <w:p w:rsidR="00B76150" w:rsidRDefault="00B76150" w:rsidP="00B76150">
      <w:r>
        <w:t xml:space="preserve">          VIII. Дополнительная информация с учетом особенностей</w:t>
      </w:r>
    </w:p>
    <w:p w:rsidR="00B76150" w:rsidRDefault="00B76150" w:rsidP="00B76150">
      <w:r>
        <w:t xml:space="preserve">                              объекта спорта</w:t>
      </w:r>
    </w:p>
    <w:p w:rsidR="00B76150" w:rsidRDefault="00B76150" w:rsidP="00B76150"/>
    <w:p w:rsidR="00B76150" w:rsidRDefault="00B76150" w:rsidP="00B76150">
      <w:r>
        <w:t>___________________________________________________________________________</w:t>
      </w:r>
    </w:p>
    <w:p w:rsidR="00B76150" w:rsidRDefault="00B76150" w:rsidP="00B76150"/>
    <w:p w:rsidR="00B76150" w:rsidRDefault="00B76150" w:rsidP="00B76150">
      <w:r>
        <w:t xml:space="preserve">Приложения: 1. План   объекта  спорта с   обозначением   его    </w:t>
      </w:r>
      <w:proofErr w:type="gramStart"/>
      <w:r>
        <w:t>критических</w:t>
      </w:r>
      <w:proofErr w:type="gramEnd"/>
    </w:p>
    <w:p w:rsidR="00B76150" w:rsidRDefault="00B76150" w:rsidP="00B76150">
      <w:r>
        <w:t xml:space="preserve">               </w:t>
      </w:r>
      <w:proofErr w:type="gramStart"/>
      <w:r>
        <w:t>элементов   (схемы   коммуникаций,   планы   и   экспликации</w:t>
      </w:r>
      <w:proofErr w:type="gramEnd"/>
    </w:p>
    <w:p w:rsidR="00B76150" w:rsidRDefault="00B76150" w:rsidP="00B76150">
      <w:r>
        <w:t xml:space="preserve">               отдельных зданий и сооружений или их частей).</w:t>
      </w:r>
    </w:p>
    <w:p w:rsidR="00B76150" w:rsidRDefault="00B76150" w:rsidP="00B76150">
      <w:r>
        <w:t xml:space="preserve">            2. Схема   организации   охраны  объекта  спорта  с   указанием</w:t>
      </w:r>
    </w:p>
    <w:p w:rsidR="00B76150" w:rsidRDefault="00B76150" w:rsidP="00B76150">
      <w:r>
        <w:t xml:space="preserve">               контрольно-пропускных пунктов, постов (пунктов) безопасности</w:t>
      </w:r>
    </w:p>
    <w:p w:rsidR="00B76150" w:rsidRDefault="00B76150" w:rsidP="00B76150">
      <w:r>
        <w:t xml:space="preserve">               (охраны),   маршрутов   и   режима   патрулирования,    мест</w:t>
      </w:r>
    </w:p>
    <w:p w:rsidR="00B76150" w:rsidRDefault="00B76150" w:rsidP="00B76150">
      <w:r>
        <w:t xml:space="preserve">               расположения инженерно-технических средств охраны и  средств</w:t>
      </w:r>
    </w:p>
    <w:p w:rsidR="00B76150" w:rsidRDefault="00B76150" w:rsidP="00B76150">
      <w:r>
        <w:t xml:space="preserve">               пожарной безопасности, зон свободного доступа.</w:t>
      </w:r>
    </w:p>
    <w:p w:rsidR="00B76150" w:rsidRDefault="00B76150" w:rsidP="00B76150">
      <w:r>
        <w:t xml:space="preserve">            3. График проведения на объекте спорта учений и  тренировок,  </w:t>
      </w:r>
      <w:proofErr w:type="gramStart"/>
      <w:r>
        <w:t>в</w:t>
      </w:r>
      <w:proofErr w:type="gramEnd"/>
    </w:p>
    <w:p w:rsidR="00B76150" w:rsidRDefault="00B76150" w:rsidP="00B76150">
      <w:r>
        <w:t xml:space="preserve">               том числе с привлечением подразделений  органов  </w:t>
      </w:r>
      <w:proofErr w:type="gramStart"/>
      <w:r>
        <w:t>федеральной</w:t>
      </w:r>
      <w:proofErr w:type="gramEnd"/>
    </w:p>
    <w:p w:rsidR="00B76150" w:rsidRDefault="00B76150" w:rsidP="00B76150">
      <w:r>
        <w:t xml:space="preserve">               службы безопасности  и  органов  внутренних  дел  Российской</w:t>
      </w:r>
    </w:p>
    <w:p w:rsidR="00B76150" w:rsidRDefault="00B76150" w:rsidP="00B76150">
      <w:r>
        <w:t xml:space="preserve">               Федерации (по согласованию), и основания для их проведения.</w:t>
      </w:r>
    </w:p>
    <w:p w:rsidR="00B76150" w:rsidRDefault="00B76150" w:rsidP="00B76150">
      <w:r>
        <w:t xml:space="preserve">            4. Схема связи на объекте спорта.</w:t>
      </w:r>
    </w:p>
    <w:p w:rsidR="00B76150" w:rsidRDefault="00B76150" w:rsidP="00B76150"/>
    <w:p w:rsidR="00B76150" w:rsidRDefault="00B76150" w:rsidP="00B76150">
      <w:r>
        <w:t>Члены комиссии:    _______________________    _____________________________</w:t>
      </w:r>
    </w:p>
    <w:p w:rsidR="00B76150" w:rsidRDefault="00B76150" w:rsidP="00B76150">
      <w:r>
        <w:t xml:space="preserve">                         (подпись)                      (ф.и.о.)</w:t>
      </w:r>
    </w:p>
    <w:p w:rsidR="00B76150" w:rsidRDefault="00B76150" w:rsidP="00B76150">
      <w:r>
        <w:t xml:space="preserve">                   _______________________    _____________________________</w:t>
      </w:r>
    </w:p>
    <w:p w:rsidR="00B76150" w:rsidRDefault="00B76150" w:rsidP="00B76150">
      <w:r>
        <w:t xml:space="preserve">                         (подпись)                      (ф.и.о.)</w:t>
      </w:r>
    </w:p>
    <w:p w:rsidR="00B76150" w:rsidRDefault="00B76150" w:rsidP="00B76150">
      <w:r>
        <w:t xml:space="preserve">                   _______________________    _____________________________</w:t>
      </w:r>
    </w:p>
    <w:p w:rsidR="00B76150" w:rsidRDefault="00B76150" w:rsidP="00B76150">
      <w:r>
        <w:t xml:space="preserve">                         (подпись)                      (ф.и.о.)</w:t>
      </w:r>
    </w:p>
    <w:p w:rsidR="00B76150" w:rsidRDefault="00B76150" w:rsidP="00B76150"/>
    <w:p w:rsidR="00B76150" w:rsidRDefault="00B76150" w:rsidP="00B76150">
      <w:r>
        <w:lastRenderedPageBreak/>
        <w:t>Составлен "__" ____________ 20__ г.</w:t>
      </w:r>
    </w:p>
    <w:p w:rsidR="00B76150" w:rsidRDefault="00B76150" w:rsidP="00B76150"/>
    <w:p w:rsidR="00B76150" w:rsidRDefault="00B76150" w:rsidP="00B76150">
      <w:r>
        <w:t>Актуализирован "__" ____________ 20__ г.</w:t>
      </w:r>
    </w:p>
    <w:p w:rsidR="00B76150" w:rsidRDefault="00B76150" w:rsidP="00B76150"/>
    <w:p w:rsidR="00B76150" w:rsidRDefault="00B76150" w:rsidP="00B76150">
      <w:r>
        <w:t>Причина актуализации ______________________________________________________</w:t>
      </w:r>
    </w:p>
    <w:p w:rsidR="00B76150" w:rsidRDefault="00B76150" w:rsidP="00B76150"/>
    <w:p w:rsidR="00B76150" w:rsidRDefault="00B76150" w:rsidP="00B76150"/>
    <w:p w:rsidR="00CA3C02" w:rsidRDefault="00B76150" w:rsidP="00B76150">
      <w:r>
        <w:t>------------------------------------------------------------------</w:t>
      </w:r>
    </w:p>
    <w:sectPr w:rsidR="00CA3C02" w:rsidSect="00B76150">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DD1996"/>
    <w:rsid w:val="000D7AB6"/>
    <w:rsid w:val="00285008"/>
    <w:rsid w:val="003C6478"/>
    <w:rsid w:val="00407C2B"/>
    <w:rsid w:val="00A81197"/>
    <w:rsid w:val="00B34C62"/>
    <w:rsid w:val="00B76150"/>
    <w:rsid w:val="00B85C02"/>
    <w:rsid w:val="00C46941"/>
    <w:rsid w:val="00C654A1"/>
    <w:rsid w:val="00C66049"/>
    <w:rsid w:val="00CA3C02"/>
    <w:rsid w:val="00D07E12"/>
    <w:rsid w:val="00DD1996"/>
    <w:rsid w:val="00EE6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5634</Words>
  <Characters>32115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2024-02-19T08:48:00Z</dcterms:created>
  <dcterms:modified xsi:type="dcterms:W3CDTF">2024-02-19T08:48:00Z</dcterms:modified>
</cp:coreProperties>
</file>