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DB" w:rsidRDefault="00630B80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C405BC" w:rsidRPr="00A25B73" w:rsidRDefault="00C405BC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EFA" w:rsidRPr="00A25B73" w:rsidRDefault="00937A1E" w:rsidP="003B57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C405BC" w:rsidRDefault="00C405BC" w:rsidP="00474C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A1E" w:rsidRDefault="00937A1E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 xml:space="preserve">(МИНЮСТ </w:t>
      </w:r>
      <w:proofErr w:type="spellStart"/>
      <w:r w:rsidRPr="00A25B73">
        <w:rPr>
          <w:rFonts w:ascii="Times New Roman" w:hAnsi="Times New Roman" w:cs="Times New Roman"/>
          <w:b/>
          <w:sz w:val="32"/>
          <w:szCs w:val="32"/>
        </w:rPr>
        <w:t>РД</w:t>
      </w:r>
      <w:proofErr w:type="spellEnd"/>
      <w:r w:rsidRPr="00A25B73">
        <w:rPr>
          <w:rFonts w:ascii="Times New Roman" w:hAnsi="Times New Roman" w:cs="Times New Roman"/>
          <w:b/>
          <w:sz w:val="32"/>
          <w:szCs w:val="32"/>
        </w:rPr>
        <w:t>)</w:t>
      </w:r>
    </w:p>
    <w:p w:rsidR="00B03130" w:rsidRDefault="00B03130" w:rsidP="00C4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5BC" w:rsidRPr="00C405BC" w:rsidRDefault="00C405BC" w:rsidP="00C4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5DB" w:rsidRPr="003735DB" w:rsidRDefault="00F42D75" w:rsidP="00373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735DB" w:rsidRPr="00C405BC" w:rsidRDefault="003735DB" w:rsidP="00C4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3B5" w:rsidRPr="00A25B73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3B035F">
        <w:rPr>
          <w:rFonts w:ascii="Times New Roman" w:hAnsi="Times New Roman" w:cs="Times New Roman"/>
          <w:sz w:val="32"/>
          <w:szCs w:val="32"/>
        </w:rPr>
        <w:t>17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» </w:t>
      </w:r>
      <w:r w:rsidR="003B035F">
        <w:rPr>
          <w:rFonts w:ascii="Times New Roman" w:hAnsi="Times New Roman" w:cs="Times New Roman"/>
          <w:sz w:val="32"/>
          <w:szCs w:val="32"/>
        </w:rPr>
        <w:t>июля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20</w:t>
      </w:r>
      <w:r w:rsidR="00402DF7">
        <w:rPr>
          <w:rFonts w:ascii="Times New Roman" w:hAnsi="Times New Roman" w:cs="Times New Roman"/>
          <w:sz w:val="32"/>
          <w:szCs w:val="32"/>
        </w:rPr>
        <w:t>2</w:t>
      </w:r>
      <w:r w:rsidR="00E84955">
        <w:rPr>
          <w:rFonts w:ascii="Times New Roman" w:hAnsi="Times New Roman" w:cs="Times New Roman"/>
          <w:sz w:val="32"/>
          <w:szCs w:val="32"/>
        </w:rPr>
        <w:t>3</w:t>
      </w:r>
      <w:r w:rsidR="00402DF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DD5D86" w:rsidRPr="00A25B73">
        <w:rPr>
          <w:rFonts w:ascii="Times New Roman" w:hAnsi="Times New Roman" w:cs="Times New Roman"/>
          <w:sz w:val="32"/>
          <w:szCs w:val="32"/>
        </w:rPr>
        <w:t xml:space="preserve">г.                     </w:t>
      </w:r>
      <w:r w:rsidR="00452FA8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        </w:t>
      </w:r>
      <w:r w:rsidR="00BC4C10">
        <w:rPr>
          <w:rFonts w:ascii="Times New Roman" w:hAnsi="Times New Roman" w:cs="Times New Roman"/>
          <w:sz w:val="32"/>
          <w:szCs w:val="32"/>
        </w:rPr>
        <w:t xml:space="preserve"> </w:t>
      </w:r>
      <w:r w:rsidR="005C754D">
        <w:rPr>
          <w:rFonts w:ascii="Times New Roman" w:hAnsi="Times New Roman" w:cs="Times New Roman"/>
          <w:sz w:val="32"/>
          <w:szCs w:val="32"/>
        </w:rPr>
        <w:t xml:space="preserve">   </w:t>
      </w:r>
      <w:r w:rsidR="003B035F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№ </w:t>
      </w:r>
      <w:r w:rsidR="003B035F">
        <w:rPr>
          <w:rFonts w:ascii="Times New Roman" w:hAnsi="Times New Roman" w:cs="Times New Roman"/>
          <w:sz w:val="32"/>
          <w:szCs w:val="32"/>
        </w:rPr>
        <w:t>144-ОД</w:t>
      </w:r>
    </w:p>
    <w:p w:rsidR="00E444D2" w:rsidRDefault="00E444D2" w:rsidP="00C405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735DB" w:rsidRDefault="003735DB" w:rsidP="00CB55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Махачкала</w:t>
      </w:r>
    </w:p>
    <w:p w:rsidR="004E6806" w:rsidRDefault="004E6806" w:rsidP="00CB55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1BCA" w:rsidRPr="00A17D69" w:rsidRDefault="002C4490" w:rsidP="00CB55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C449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  утверждении Плана мероприятий по реализации требований действующего законодательства Российской Федерации в отношении персональных данных, личных дел и трудовых книжек </w:t>
      </w:r>
      <w:r w:rsidR="00AB1BC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государственных гражданских служащих Республики Дагестан, замещающих должности государственной гражданской службы Республики Дагестан в центральном аппарате</w:t>
      </w:r>
      <w:r w:rsidR="00AB1BCA" w:rsidRPr="00A17D6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AB1BC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Министерства юстиции Республики Дагестан и в аппаратах мировых судей Республики Дагестан   </w:t>
      </w:r>
    </w:p>
    <w:p w:rsidR="00AB1BCA" w:rsidRDefault="00AB1BCA" w:rsidP="00CB550B">
      <w:pPr>
        <w:shd w:val="clear" w:color="auto" w:fill="FFFFFF"/>
        <w:spacing w:after="0" w:line="240" w:lineRule="auto"/>
        <w:ind w:right="25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B0EA5" w:rsidRDefault="00A17D69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6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</w:t>
      </w:r>
      <w:r w:rsidR="00A557A5">
        <w:rPr>
          <w:rFonts w:ascii="Times New Roman" w:hAnsi="Times New Roman" w:cs="Times New Roman"/>
          <w:sz w:val="28"/>
          <w:szCs w:val="28"/>
        </w:rPr>
        <w:t xml:space="preserve"> июля 2004 года</w:t>
      </w:r>
      <w:r w:rsidRPr="00A17D69">
        <w:rPr>
          <w:rFonts w:ascii="Times New Roman" w:hAnsi="Times New Roman" w:cs="Times New Roman"/>
          <w:sz w:val="28"/>
          <w:szCs w:val="28"/>
        </w:rPr>
        <w:t xml:space="preserve"> №</w:t>
      </w:r>
      <w:r w:rsidR="00A557A5">
        <w:rPr>
          <w:rFonts w:ascii="Times New Roman" w:hAnsi="Times New Roman" w:cs="Times New Roman"/>
          <w:sz w:val="28"/>
          <w:szCs w:val="28"/>
        </w:rPr>
        <w:t xml:space="preserve"> </w:t>
      </w:r>
      <w:r w:rsidRPr="00A17D69">
        <w:rPr>
          <w:rFonts w:ascii="Times New Roman" w:hAnsi="Times New Roman" w:cs="Times New Roman"/>
          <w:sz w:val="28"/>
          <w:szCs w:val="28"/>
        </w:rPr>
        <w:t xml:space="preserve">79-ФЗ                            «О государственной гражданской службе Российской Федерации», </w:t>
      </w:r>
      <w:r w:rsidR="00A557A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proofErr w:type="gramStart"/>
      <w:r w:rsidR="00A557A5">
        <w:rPr>
          <w:rFonts w:ascii="Times New Roman" w:hAnsi="Times New Roman" w:cs="Times New Roman"/>
          <w:sz w:val="28"/>
          <w:szCs w:val="28"/>
        </w:rPr>
        <w:t>законом от 27 июля</w:t>
      </w:r>
      <w:r w:rsidR="00A557A5" w:rsidRPr="00A17D69">
        <w:rPr>
          <w:rFonts w:ascii="Times New Roman" w:hAnsi="Times New Roman" w:cs="Times New Roman"/>
          <w:sz w:val="28"/>
          <w:szCs w:val="28"/>
        </w:rPr>
        <w:t xml:space="preserve"> </w:t>
      </w:r>
      <w:r w:rsidR="00A557A5">
        <w:rPr>
          <w:rFonts w:ascii="Times New Roman" w:hAnsi="Times New Roman" w:cs="Times New Roman"/>
          <w:sz w:val="28"/>
          <w:szCs w:val="28"/>
        </w:rPr>
        <w:t>2006 года</w:t>
      </w:r>
      <w:r w:rsidRPr="00A17D69">
        <w:rPr>
          <w:rFonts w:ascii="Times New Roman" w:hAnsi="Times New Roman" w:cs="Times New Roman"/>
          <w:sz w:val="28"/>
          <w:szCs w:val="28"/>
        </w:rPr>
        <w:t xml:space="preserve"> №</w:t>
      </w:r>
      <w:r w:rsidR="00A557A5">
        <w:rPr>
          <w:rFonts w:ascii="Times New Roman" w:hAnsi="Times New Roman" w:cs="Times New Roman"/>
          <w:sz w:val="28"/>
          <w:szCs w:val="28"/>
        </w:rPr>
        <w:t xml:space="preserve"> </w:t>
      </w:r>
      <w:r w:rsidRPr="00A17D69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данных», Положением </w:t>
      </w:r>
      <w:r w:rsidR="003C3D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17D69">
        <w:rPr>
          <w:rFonts w:ascii="Times New Roman" w:hAnsi="Times New Roman" w:cs="Times New Roman"/>
          <w:sz w:val="28"/>
          <w:szCs w:val="28"/>
        </w:rPr>
        <w:t xml:space="preserve">о персональных данных государственного гражданского служащего Российской Федерации и ведении его личного дела, утвержденным указом Президента </w:t>
      </w:r>
      <w:r w:rsidR="00A557A5" w:rsidRPr="00A17D6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17D69">
        <w:rPr>
          <w:rFonts w:ascii="Times New Roman" w:hAnsi="Times New Roman" w:cs="Times New Roman"/>
          <w:sz w:val="28"/>
          <w:szCs w:val="28"/>
        </w:rPr>
        <w:t xml:space="preserve"> от 30</w:t>
      </w:r>
      <w:r w:rsidR="00A557A5">
        <w:rPr>
          <w:rFonts w:ascii="Times New Roman" w:hAnsi="Times New Roman" w:cs="Times New Roman"/>
          <w:sz w:val="28"/>
          <w:szCs w:val="28"/>
        </w:rPr>
        <w:t xml:space="preserve"> мая </w:t>
      </w:r>
      <w:r w:rsidRPr="00A17D69">
        <w:rPr>
          <w:rFonts w:ascii="Times New Roman" w:hAnsi="Times New Roman" w:cs="Times New Roman"/>
          <w:sz w:val="28"/>
          <w:szCs w:val="28"/>
        </w:rPr>
        <w:t>2005</w:t>
      </w:r>
      <w:r w:rsidR="00A557A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17D69">
        <w:rPr>
          <w:rFonts w:ascii="Times New Roman" w:hAnsi="Times New Roman" w:cs="Times New Roman"/>
          <w:sz w:val="28"/>
          <w:szCs w:val="28"/>
        </w:rPr>
        <w:t>№</w:t>
      </w:r>
      <w:r w:rsidR="00A557A5">
        <w:rPr>
          <w:rFonts w:ascii="Times New Roman" w:hAnsi="Times New Roman" w:cs="Times New Roman"/>
          <w:sz w:val="28"/>
          <w:szCs w:val="28"/>
        </w:rPr>
        <w:t xml:space="preserve"> </w:t>
      </w:r>
      <w:r w:rsidRPr="00A17D69">
        <w:rPr>
          <w:rFonts w:ascii="Times New Roman" w:hAnsi="Times New Roman" w:cs="Times New Roman"/>
          <w:sz w:val="28"/>
          <w:szCs w:val="28"/>
        </w:rPr>
        <w:t xml:space="preserve">609, </w:t>
      </w:r>
      <w:r w:rsidR="00D97CE5" w:rsidRPr="00D97CE5">
        <w:rPr>
          <w:rFonts w:ascii="Times New Roman" w:hAnsi="Times New Roman" w:cs="Times New Roman"/>
          <w:sz w:val="28"/>
          <w:szCs w:val="28"/>
        </w:rPr>
        <w:t xml:space="preserve">Порядком ведения и хранения трудовых книжек, утвержденным приказом Минтруда России от 19 мая 2021 года </w:t>
      </w:r>
      <w:r w:rsidR="00D97CE5">
        <w:rPr>
          <w:rFonts w:ascii="Times New Roman" w:hAnsi="Times New Roman" w:cs="Times New Roman"/>
          <w:sz w:val="28"/>
          <w:szCs w:val="28"/>
        </w:rPr>
        <w:t xml:space="preserve">  </w:t>
      </w:r>
      <w:r w:rsidR="00D97CE5" w:rsidRPr="00D97CE5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="00D97CE5" w:rsidRPr="00D97CE5">
        <w:rPr>
          <w:rFonts w:ascii="Times New Roman" w:hAnsi="Times New Roman" w:cs="Times New Roman"/>
          <w:sz w:val="28"/>
          <w:szCs w:val="28"/>
        </w:rPr>
        <w:t>320н</w:t>
      </w:r>
      <w:proofErr w:type="spellEnd"/>
      <w:r w:rsidR="00D97CE5" w:rsidRPr="00D97CE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="003C3D26" w:rsidRPr="00991D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C3D26" w:rsidRPr="00991D54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D97CE5">
        <w:rPr>
          <w:rFonts w:ascii="Times New Roman" w:hAnsi="Times New Roman" w:cs="Times New Roman"/>
          <w:sz w:val="28"/>
          <w:szCs w:val="28"/>
        </w:rPr>
        <w:t xml:space="preserve"> </w:t>
      </w:r>
      <w:r w:rsidR="003C3D26" w:rsidRPr="00991D54">
        <w:rPr>
          <w:rFonts w:ascii="Times New Roman" w:hAnsi="Times New Roman" w:cs="Times New Roman"/>
          <w:sz w:val="28"/>
          <w:szCs w:val="28"/>
        </w:rPr>
        <w:t>от 12 октября 2005 года № 32</w:t>
      </w:r>
      <w:proofErr w:type="gramEnd"/>
      <w:r w:rsidR="003C3D26" w:rsidRPr="00991D54">
        <w:rPr>
          <w:rFonts w:ascii="Times New Roman" w:hAnsi="Times New Roman" w:cs="Times New Roman"/>
          <w:sz w:val="28"/>
          <w:szCs w:val="28"/>
        </w:rPr>
        <w:t xml:space="preserve"> </w:t>
      </w:r>
      <w:r w:rsidR="00D97C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C3D26" w:rsidRPr="00991D54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Республики Дагестан»</w:t>
      </w:r>
      <w:r w:rsidR="003C3D26">
        <w:rPr>
          <w:rFonts w:ascii="Times New Roman" w:hAnsi="Times New Roman" w:cs="Times New Roman"/>
          <w:sz w:val="28"/>
          <w:szCs w:val="28"/>
        </w:rPr>
        <w:t xml:space="preserve">, </w:t>
      </w:r>
      <w:r w:rsidRPr="00A17D69">
        <w:rPr>
          <w:rFonts w:ascii="Times New Roman" w:hAnsi="Times New Roman" w:cs="Times New Roman"/>
          <w:sz w:val="28"/>
          <w:szCs w:val="28"/>
        </w:rPr>
        <w:t>руководствуясь</w:t>
      </w:r>
      <w:r w:rsidR="003C3D26" w:rsidRPr="003C3D26">
        <w:rPr>
          <w:rFonts w:ascii="Times New Roman" w:hAnsi="Times New Roman" w:cs="Times New Roman"/>
          <w:sz w:val="28"/>
          <w:szCs w:val="28"/>
        </w:rPr>
        <w:t xml:space="preserve"> </w:t>
      </w:r>
      <w:r w:rsidR="003C3D26" w:rsidRPr="00991D54">
        <w:rPr>
          <w:rFonts w:ascii="Times New Roman" w:hAnsi="Times New Roman" w:cs="Times New Roman"/>
          <w:sz w:val="28"/>
          <w:szCs w:val="28"/>
        </w:rPr>
        <w:t>Положением о Министерстве юстиции Республики Дагестан, утвержденным постановлением Правительства Республики Дагестан</w:t>
      </w:r>
      <w:r w:rsidR="00D97CE5">
        <w:rPr>
          <w:rFonts w:ascii="Times New Roman" w:hAnsi="Times New Roman" w:cs="Times New Roman"/>
          <w:sz w:val="28"/>
          <w:szCs w:val="28"/>
        </w:rPr>
        <w:t xml:space="preserve"> </w:t>
      </w:r>
      <w:r w:rsidR="003C3D26" w:rsidRPr="00991D54">
        <w:rPr>
          <w:rFonts w:ascii="Times New Roman" w:hAnsi="Times New Roman" w:cs="Times New Roman"/>
          <w:sz w:val="28"/>
          <w:szCs w:val="28"/>
        </w:rPr>
        <w:t>от 31 декабря 2019 года № 346 «Вопросы Министерства юстиции Республики Дагестан»</w:t>
      </w:r>
      <w:r w:rsidR="003C3D26">
        <w:rPr>
          <w:rFonts w:ascii="Times New Roman" w:hAnsi="Times New Roman" w:cs="Times New Roman"/>
          <w:sz w:val="28"/>
          <w:szCs w:val="28"/>
        </w:rPr>
        <w:t>,</w:t>
      </w:r>
    </w:p>
    <w:p w:rsidR="003C3D26" w:rsidRDefault="003C3D26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D26" w:rsidRDefault="003C3D26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</w:t>
      </w:r>
      <w:r w:rsidR="00027DFA">
        <w:rPr>
          <w:rFonts w:ascii="Times New Roman" w:hAnsi="Times New Roman" w:cs="Times New Roman"/>
          <w:sz w:val="28"/>
          <w:szCs w:val="28"/>
        </w:rPr>
        <w:t>:</w:t>
      </w:r>
    </w:p>
    <w:p w:rsidR="003C3D26" w:rsidRDefault="003C3D26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BAF" w:rsidRPr="00261F3D" w:rsidRDefault="00CC3BAF" w:rsidP="00CB550B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3BAF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План </w:t>
      </w:r>
      <w:r w:rsidR="00261F3D" w:rsidRPr="00261F3D">
        <w:rPr>
          <w:rFonts w:ascii="Times New Roman" w:hAnsi="Times New Roman" w:cs="Times New Roman"/>
          <w:color w:val="000000"/>
          <w:sz w:val="28"/>
          <w:szCs w:val="28"/>
        </w:rPr>
        <w:t>мероприятий по реализации требований Положения о персональных данных государственного гражданского служащего Российской Федерации и ведении его личного дела, утвержденного указом Президента РФ</w:t>
      </w:r>
      <w:r w:rsidR="00261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1F3D" w:rsidRPr="00261F3D">
        <w:rPr>
          <w:rFonts w:ascii="Times New Roman" w:hAnsi="Times New Roman" w:cs="Times New Roman"/>
          <w:color w:val="000000"/>
          <w:sz w:val="28"/>
          <w:szCs w:val="28"/>
        </w:rPr>
        <w:t xml:space="preserve">от 30 мая 2005 года №609, и Порядка ведения и хранения трудовых </w:t>
      </w:r>
      <w:r w:rsidR="00261F3D" w:rsidRPr="00261F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книжек, утвержденного приказом Минтруда России от 19 мая 2021 года № </w:t>
      </w:r>
      <w:proofErr w:type="spellStart"/>
      <w:r w:rsidR="00261F3D" w:rsidRPr="00261F3D">
        <w:rPr>
          <w:rFonts w:ascii="Times New Roman" w:hAnsi="Times New Roman" w:cs="Times New Roman"/>
          <w:color w:val="000000"/>
          <w:sz w:val="28"/>
          <w:szCs w:val="28"/>
        </w:rPr>
        <w:t>320н</w:t>
      </w:r>
      <w:proofErr w:type="spellEnd"/>
      <w:r w:rsidR="00261F3D" w:rsidRPr="00261F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14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261F3D" w:rsidRPr="00261F3D">
        <w:rPr>
          <w:rFonts w:ascii="Times New Roman" w:hAnsi="Times New Roman" w:cs="Times New Roman"/>
          <w:color w:val="000000"/>
          <w:sz w:val="28"/>
          <w:szCs w:val="28"/>
        </w:rPr>
        <w:t>в отношении персональных данных, а также личных дел и трудовых книжек (хранение</w:t>
      </w:r>
      <w:proofErr w:type="gramEnd"/>
      <w:r w:rsidR="00261F3D" w:rsidRPr="00261F3D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осуществляется в Министерстве юстиции Республики Дагестан) государственных гражданских служащих Республики Дагестан, замещающих должности государственной гражданской службы Республики Дагестан </w:t>
      </w:r>
      <w:r w:rsidR="003714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261F3D" w:rsidRPr="00261F3D">
        <w:rPr>
          <w:rFonts w:ascii="Times New Roman" w:hAnsi="Times New Roman" w:cs="Times New Roman"/>
          <w:color w:val="000000"/>
          <w:sz w:val="28"/>
          <w:szCs w:val="28"/>
        </w:rPr>
        <w:t>в центральном аппарате Министерства юстиции Республики Дагестан</w:t>
      </w:r>
      <w:r w:rsidR="00261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1F3D" w:rsidRPr="00261F3D">
        <w:rPr>
          <w:rFonts w:ascii="Times New Roman" w:hAnsi="Times New Roman" w:cs="Times New Roman"/>
          <w:color w:val="000000"/>
          <w:sz w:val="28"/>
          <w:szCs w:val="28"/>
        </w:rPr>
        <w:t xml:space="preserve">и в аппаратах мировых судей Республики Дагестан </w:t>
      </w:r>
      <w:r w:rsidR="00E33E44" w:rsidRPr="00261F3D">
        <w:rPr>
          <w:rFonts w:ascii="Times New Roman" w:hAnsi="Times New Roman" w:cs="Times New Roman"/>
          <w:color w:val="000000"/>
          <w:sz w:val="28"/>
          <w:szCs w:val="28"/>
        </w:rPr>
        <w:t>(далее – План)</w:t>
      </w:r>
      <w:r w:rsidR="00734D81" w:rsidRPr="00261F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1F3D" w:rsidRPr="00CC3BAF" w:rsidRDefault="00261F3D" w:rsidP="00CB550B">
      <w:pPr>
        <w:pStyle w:val="a8"/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E44" w:rsidRDefault="00E33E44" w:rsidP="00CB550B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Гражданским служащим </w:t>
      </w:r>
      <w:r w:rsidR="00B93E2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государственной службы, кадров </w:t>
      </w:r>
      <w:r w:rsidR="00F553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B93E2B">
        <w:rPr>
          <w:rFonts w:ascii="Times New Roman" w:hAnsi="Times New Roman" w:cs="Times New Roman"/>
          <w:color w:val="000000"/>
          <w:sz w:val="28"/>
          <w:szCs w:val="28"/>
        </w:rPr>
        <w:t>и делопроизводства</w:t>
      </w:r>
      <w:r w:rsidR="004C6583" w:rsidRPr="004C6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6583" w:rsidRPr="00261F3D">
        <w:rPr>
          <w:rFonts w:ascii="Times New Roman" w:hAnsi="Times New Roman" w:cs="Times New Roman"/>
          <w:color w:val="000000"/>
          <w:sz w:val="28"/>
          <w:szCs w:val="28"/>
        </w:rPr>
        <w:t>Министерства юстиции Республики Дагестан</w:t>
      </w:r>
      <w:r w:rsidRPr="00E33E44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указанным </w:t>
      </w:r>
      <w:r w:rsidR="004C658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E33E44">
        <w:rPr>
          <w:rFonts w:ascii="Times New Roman" w:hAnsi="Times New Roman" w:cs="Times New Roman"/>
          <w:color w:val="000000"/>
          <w:sz w:val="28"/>
          <w:szCs w:val="28"/>
        </w:rPr>
        <w:t xml:space="preserve">в Плане, обеспечить полную и своевременную реализацию мероприятий </w:t>
      </w:r>
      <w:r w:rsidR="004C658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E33E44">
        <w:rPr>
          <w:rFonts w:ascii="Times New Roman" w:hAnsi="Times New Roman" w:cs="Times New Roman"/>
          <w:color w:val="000000"/>
          <w:sz w:val="28"/>
          <w:szCs w:val="28"/>
        </w:rPr>
        <w:t>по исполнению требований нормативных правовых актов, указанных в преамбуле настоящего приказа.</w:t>
      </w:r>
    </w:p>
    <w:p w:rsidR="004C6583" w:rsidRPr="004C6583" w:rsidRDefault="004C6583" w:rsidP="00CB550B">
      <w:pPr>
        <w:pStyle w:val="a8"/>
        <w:shd w:val="clear" w:color="auto" w:fill="FFFFFF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6583" w:rsidRPr="00E33E44" w:rsidRDefault="004C6583" w:rsidP="00CB550B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6583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4C658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 (</w:t>
      </w:r>
      <w:proofErr w:type="spellStart"/>
      <w:r w:rsidRPr="004C6583">
        <w:rPr>
          <w:rFonts w:ascii="Times New Roman" w:hAnsi="Times New Roman" w:cs="Times New Roman"/>
          <w:color w:val="000000"/>
          <w:sz w:val="28"/>
          <w:szCs w:val="28"/>
        </w:rPr>
        <w:t>minyust.e-dag.ru</w:t>
      </w:r>
      <w:proofErr w:type="spellEnd"/>
      <w:r w:rsidRPr="004C6583">
        <w:rPr>
          <w:rFonts w:ascii="Times New Roman" w:hAnsi="Times New Roman" w:cs="Times New Roman"/>
          <w:color w:val="000000"/>
          <w:sz w:val="28"/>
          <w:szCs w:val="28"/>
        </w:rPr>
        <w:t>) (Кочеткова Т.Ф.)</w:t>
      </w:r>
      <w:r w:rsidR="009772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0766" w:rsidRPr="009A3B56" w:rsidRDefault="00550766" w:rsidP="00CB550B">
      <w:pPr>
        <w:pStyle w:val="a8"/>
        <w:shd w:val="clear" w:color="auto" w:fill="FFFFFF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0766" w:rsidRPr="009A3B56" w:rsidRDefault="00550766" w:rsidP="00CB550B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3B5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5527BE" w:rsidRDefault="005527BE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7BE" w:rsidRDefault="005527BE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7BE" w:rsidRDefault="005527BE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79D" w:rsidRDefault="00550766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FF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51FFF">
        <w:rPr>
          <w:rFonts w:ascii="Times New Roman" w:hAnsi="Times New Roman" w:cs="Times New Roman"/>
          <w:sz w:val="28"/>
          <w:szCs w:val="28"/>
        </w:rPr>
        <w:t xml:space="preserve">Х.Э. </w:t>
      </w:r>
      <w:proofErr w:type="spellStart"/>
      <w:r w:rsidRPr="00C51FFF"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p w:rsidR="002C1435" w:rsidRDefault="002C1435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35" w:rsidRDefault="002C1435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35" w:rsidRDefault="002C1435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35" w:rsidRDefault="002C1435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35" w:rsidRDefault="002C1435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35" w:rsidRDefault="002C1435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35" w:rsidRDefault="002C1435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35" w:rsidRDefault="002C1435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35" w:rsidRDefault="002C1435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35" w:rsidRDefault="002C1435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35" w:rsidRDefault="002C1435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35" w:rsidRDefault="002C1435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35" w:rsidRDefault="002C1435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35" w:rsidRDefault="002C1435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35" w:rsidRDefault="002C1435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35" w:rsidRDefault="002C1435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35" w:rsidRDefault="002C1435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35" w:rsidRDefault="002C1435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35" w:rsidRDefault="002C1435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35" w:rsidRDefault="002C1435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35" w:rsidRDefault="002C1435" w:rsidP="00CB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C1435" w:rsidSect="001C767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C1435" w:rsidRPr="002C1435" w:rsidRDefault="002C1435" w:rsidP="002C1435">
      <w:pPr>
        <w:spacing w:after="0" w:line="240" w:lineRule="auto"/>
        <w:ind w:left="8505"/>
        <w:rPr>
          <w:rFonts w:ascii="Times New Roman" w:hAnsi="Times New Roman" w:cs="Times New Roman"/>
          <w:caps/>
          <w:sz w:val="28"/>
          <w:szCs w:val="28"/>
        </w:rPr>
      </w:pPr>
      <w:r w:rsidRPr="002C1435">
        <w:rPr>
          <w:rFonts w:ascii="Times New Roman" w:hAnsi="Times New Roman" w:cs="Times New Roman"/>
          <w:caps/>
          <w:sz w:val="28"/>
          <w:szCs w:val="28"/>
        </w:rPr>
        <w:lastRenderedPageBreak/>
        <w:t>Утвержден</w:t>
      </w:r>
    </w:p>
    <w:p w:rsidR="002C1435" w:rsidRPr="002C1435" w:rsidRDefault="002C1435" w:rsidP="002C1435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2C1435" w:rsidRPr="002C1435" w:rsidRDefault="002C1435" w:rsidP="002C1435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2C1435">
        <w:rPr>
          <w:rFonts w:ascii="Times New Roman" w:hAnsi="Times New Roman" w:cs="Times New Roman"/>
          <w:sz w:val="28"/>
          <w:szCs w:val="28"/>
        </w:rPr>
        <w:t xml:space="preserve">приказом Министерства юстиции </w:t>
      </w:r>
    </w:p>
    <w:p w:rsidR="002C1435" w:rsidRPr="002C1435" w:rsidRDefault="002C1435" w:rsidP="002C1435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2C1435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2C1435" w:rsidRPr="002C1435" w:rsidRDefault="002C1435" w:rsidP="002C1435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2C1435">
        <w:rPr>
          <w:rFonts w:ascii="Times New Roman" w:hAnsi="Times New Roman" w:cs="Times New Roman"/>
          <w:sz w:val="28"/>
          <w:szCs w:val="28"/>
        </w:rPr>
        <w:t>от «17» июля 2023 г.  № 144-ОД</w:t>
      </w:r>
    </w:p>
    <w:p w:rsidR="002C1435" w:rsidRPr="002C1435" w:rsidRDefault="002C1435" w:rsidP="002C1435">
      <w:pPr>
        <w:spacing w:after="0" w:line="240" w:lineRule="auto"/>
        <w:ind w:left="5070"/>
        <w:rPr>
          <w:rFonts w:ascii="Times New Roman" w:hAnsi="Times New Roman" w:cs="Times New Roman"/>
          <w:sz w:val="28"/>
          <w:szCs w:val="28"/>
        </w:rPr>
      </w:pPr>
    </w:p>
    <w:p w:rsidR="002C1435" w:rsidRPr="002C1435" w:rsidRDefault="002C1435" w:rsidP="002C143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143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2C1435" w:rsidRPr="002C1435" w:rsidRDefault="002C1435" w:rsidP="002C1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1435">
        <w:rPr>
          <w:rFonts w:ascii="Times New Roman" w:hAnsi="Times New Roman" w:cs="Times New Roman"/>
          <w:sz w:val="28"/>
          <w:szCs w:val="28"/>
        </w:rPr>
        <w:t xml:space="preserve">мероприятий по реализации требований Положения о персональных данных государственного гражданского служащего Российской Федерации и ведении его личного дела, утвержденного указом Президента РФ                                      от 30 мая 2005 года №609, и Порядка ведения и хранения трудовых книжек, утвержденного приказом Минтруда России от 19 мая 2021 года № </w:t>
      </w:r>
      <w:proofErr w:type="spellStart"/>
      <w:r w:rsidRPr="002C1435">
        <w:rPr>
          <w:rFonts w:ascii="Times New Roman" w:hAnsi="Times New Roman" w:cs="Times New Roman"/>
          <w:sz w:val="28"/>
          <w:szCs w:val="28"/>
        </w:rPr>
        <w:t>320н</w:t>
      </w:r>
      <w:proofErr w:type="spellEnd"/>
      <w:r w:rsidRPr="002C1435">
        <w:rPr>
          <w:rFonts w:ascii="Times New Roman" w:hAnsi="Times New Roman" w:cs="Times New Roman"/>
          <w:sz w:val="28"/>
          <w:szCs w:val="28"/>
        </w:rPr>
        <w:t>, в отношении персональных данных, а также личных дел и трудовых книжек (хранение которых осуществляется в</w:t>
      </w:r>
      <w:proofErr w:type="gramEnd"/>
      <w:r w:rsidRPr="002C14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435">
        <w:rPr>
          <w:rFonts w:ascii="Times New Roman" w:hAnsi="Times New Roman" w:cs="Times New Roman"/>
          <w:sz w:val="28"/>
          <w:szCs w:val="28"/>
        </w:rPr>
        <w:t xml:space="preserve">Министерстве юстиции Республики Дагестан) государственных гражданских служащих Республики Дагестан, замещающих должности государственной гражданской службы Республики Дагестан в центральном аппарате Министерства юстиции Республики Дагестан </w:t>
      </w:r>
      <w:proofErr w:type="gramEnd"/>
    </w:p>
    <w:p w:rsidR="002C1435" w:rsidRPr="002C1435" w:rsidRDefault="002C1435" w:rsidP="002C1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435">
        <w:rPr>
          <w:rFonts w:ascii="Times New Roman" w:hAnsi="Times New Roman" w:cs="Times New Roman"/>
          <w:sz w:val="28"/>
          <w:szCs w:val="28"/>
        </w:rPr>
        <w:t xml:space="preserve">и в аппаратах мировых судей Республики Дагестан </w:t>
      </w:r>
    </w:p>
    <w:p w:rsidR="002C1435" w:rsidRPr="002C1435" w:rsidRDefault="002C1435" w:rsidP="002C14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657"/>
        <w:gridCol w:w="3545"/>
        <w:gridCol w:w="2269"/>
      </w:tblGrid>
      <w:tr w:rsidR="002C1435" w:rsidRPr="002C1435" w:rsidTr="002C1435">
        <w:trPr>
          <w:trHeight w:val="1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C143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C143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C143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  <w:b/>
              </w:rPr>
              <w:t xml:space="preserve">Наименование мероприятия в соответствии с нормами Положения о персональных данных государственного гражданского служащего Российской Федерации и ведении его личного дела, утвержденного указом Президента РФ от </w:t>
            </w:r>
            <w:proofErr w:type="spellStart"/>
            <w:r w:rsidRPr="002C1435">
              <w:rPr>
                <w:rFonts w:ascii="Times New Roman" w:hAnsi="Times New Roman" w:cs="Times New Roman"/>
                <w:b/>
              </w:rPr>
              <w:t>30.05.2005г</w:t>
            </w:r>
            <w:proofErr w:type="spellEnd"/>
            <w:r w:rsidRPr="002C1435">
              <w:rPr>
                <w:rFonts w:ascii="Times New Roman" w:hAnsi="Times New Roman" w:cs="Times New Roman"/>
                <w:b/>
              </w:rPr>
              <w:t xml:space="preserve">. №609 (далее – Положение) / Порядка ведения и хранения трудовых книжек, утвержденного  приказом Минтруда России от 19 мая 2021 года № </w:t>
            </w:r>
            <w:proofErr w:type="spellStart"/>
            <w:r w:rsidRPr="002C1435">
              <w:rPr>
                <w:rFonts w:ascii="Times New Roman" w:hAnsi="Times New Roman" w:cs="Times New Roman"/>
                <w:b/>
              </w:rPr>
              <w:t>320н</w:t>
            </w:r>
            <w:proofErr w:type="spellEnd"/>
            <w:r w:rsidRPr="002C14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  <w:b/>
              </w:rPr>
              <w:t>(далее – Порядок)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  <w:b/>
              </w:rPr>
              <w:t xml:space="preserve">Ответственное </w:t>
            </w:r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435">
              <w:rPr>
                <w:rFonts w:ascii="Times New Roman" w:hAnsi="Times New Roman" w:cs="Times New Roman"/>
                <w:b/>
              </w:rPr>
              <w:t xml:space="preserve">должностное </w:t>
            </w:r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  <w:b/>
              </w:rPr>
              <w:t xml:space="preserve">лицо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2C1435" w:rsidRPr="002C1435" w:rsidTr="002C1435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5" w:rsidRPr="002C1435" w:rsidRDefault="002C1435" w:rsidP="002C1435">
            <w:pPr>
              <w:numPr>
                <w:ilvl w:val="0"/>
                <w:numId w:val="6"/>
              </w:numPr>
              <w:spacing w:after="0" w:line="240" w:lineRule="auto"/>
              <w:ind w:left="142"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Ознакомление служащих </w:t>
            </w:r>
            <w:proofErr w:type="spellStart"/>
            <w:r w:rsidRPr="002C1435">
              <w:rPr>
                <w:rFonts w:ascii="Times New Roman" w:hAnsi="Times New Roman" w:cs="Times New Roman"/>
              </w:rPr>
              <w:t>ОГСиК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435">
              <w:rPr>
                <w:rFonts w:ascii="Times New Roman" w:hAnsi="Times New Roman" w:cs="Times New Roman"/>
              </w:rPr>
              <w:t>УГСКиД</w:t>
            </w:r>
            <w:proofErr w:type="spellEnd"/>
          </w:p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>с требованиями Федерального закона от 27 июля 2006 года                        № 152-ФЗ «О персональных данных», Положения и Порядка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Заместитель начальника управления - начальник </w:t>
            </w:r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435">
              <w:rPr>
                <w:rFonts w:ascii="Times New Roman" w:hAnsi="Times New Roman" w:cs="Times New Roman"/>
              </w:rPr>
              <w:t>ОГСиК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435">
              <w:rPr>
                <w:rFonts w:ascii="Times New Roman" w:hAnsi="Times New Roman" w:cs="Times New Roman"/>
              </w:rPr>
              <w:t>УГСКиД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>До 20.07.2023 г.</w:t>
            </w:r>
          </w:p>
        </w:tc>
      </w:tr>
      <w:tr w:rsidR="002C1435" w:rsidRPr="002C1435" w:rsidTr="002C1435">
        <w:trPr>
          <w:trHeight w:val="4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5" w:rsidRPr="002C1435" w:rsidRDefault="002C1435" w:rsidP="002C1435">
            <w:pPr>
              <w:numPr>
                <w:ilvl w:val="0"/>
                <w:numId w:val="6"/>
              </w:numPr>
              <w:spacing w:after="0" w:line="240" w:lineRule="auto"/>
              <w:ind w:left="142"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5" w:rsidRPr="002C1435" w:rsidRDefault="002C1435" w:rsidP="002C1435">
            <w:pPr>
              <w:numPr>
                <w:ilvl w:val="0"/>
                <w:numId w:val="7"/>
              </w:numPr>
              <w:tabs>
                <w:tab w:val="left" w:pos="601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>Подготовка проекта приказа о перечне должностей, замещение которых предусматривает доступ к личным делам и трудовым книжкам</w:t>
            </w:r>
          </w:p>
          <w:p w:rsidR="002C1435" w:rsidRPr="002C1435" w:rsidRDefault="002C1435" w:rsidP="002C1435">
            <w:pPr>
              <w:tabs>
                <w:tab w:val="left" w:pos="601"/>
              </w:tabs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2C1435" w:rsidRPr="002C1435" w:rsidRDefault="002C1435" w:rsidP="002C1435">
            <w:pPr>
              <w:numPr>
                <w:ilvl w:val="0"/>
                <w:numId w:val="7"/>
              </w:numPr>
              <w:tabs>
                <w:tab w:val="left" w:pos="601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</w:rPr>
            </w:pPr>
            <w:r w:rsidRPr="002C1435">
              <w:rPr>
                <w:rFonts w:ascii="Times New Roman" w:hAnsi="Times New Roman" w:cs="Times New Roman"/>
              </w:rPr>
              <w:t xml:space="preserve">Подготовка проекта приказа о служащих </w:t>
            </w:r>
            <w:proofErr w:type="spellStart"/>
            <w:r w:rsidRPr="002C1435">
              <w:rPr>
                <w:rFonts w:ascii="Times New Roman" w:hAnsi="Times New Roman" w:cs="Times New Roman"/>
              </w:rPr>
              <w:t>ОГСиК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435">
              <w:rPr>
                <w:rFonts w:ascii="Times New Roman" w:hAnsi="Times New Roman" w:cs="Times New Roman"/>
              </w:rPr>
              <w:t>УГСКиД</w:t>
            </w:r>
            <w:proofErr w:type="spellEnd"/>
            <w:r w:rsidRPr="002C1435">
              <w:rPr>
                <w:rFonts w:ascii="Times New Roman" w:hAnsi="Times New Roman" w:cs="Times New Roman"/>
              </w:rPr>
              <w:t>, уполномоченных на обработку персональных данных и несущих ответственность за нарушение режима защиты персональных данных</w:t>
            </w:r>
          </w:p>
          <w:p w:rsidR="002C1435" w:rsidRPr="002C1435" w:rsidRDefault="002C1435" w:rsidP="002C1435">
            <w:pPr>
              <w:tabs>
                <w:tab w:val="left" w:pos="601"/>
              </w:tabs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</w:p>
          <w:p w:rsidR="002C1435" w:rsidRPr="002C1435" w:rsidRDefault="002C1435" w:rsidP="002C1435">
            <w:pPr>
              <w:numPr>
                <w:ilvl w:val="0"/>
                <w:numId w:val="7"/>
              </w:numPr>
              <w:tabs>
                <w:tab w:val="left" w:pos="601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</w:rPr>
            </w:pPr>
            <w:r w:rsidRPr="002C1435">
              <w:rPr>
                <w:rFonts w:ascii="Times New Roman" w:hAnsi="Times New Roman" w:cs="Times New Roman"/>
              </w:rPr>
              <w:t xml:space="preserve">Подготовка проекта приказа о служащих </w:t>
            </w:r>
            <w:proofErr w:type="spellStart"/>
            <w:r w:rsidRPr="002C1435">
              <w:rPr>
                <w:rFonts w:ascii="Times New Roman" w:hAnsi="Times New Roman" w:cs="Times New Roman"/>
              </w:rPr>
              <w:t>ОГСиК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435">
              <w:rPr>
                <w:rFonts w:ascii="Times New Roman" w:hAnsi="Times New Roman" w:cs="Times New Roman"/>
              </w:rPr>
              <w:t>УГСКиД</w:t>
            </w:r>
            <w:proofErr w:type="spellEnd"/>
            <w:r w:rsidRPr="002C1435">
              <w:rPr>
                <w:rFonts w:ascii="Times New Roman" w:hAnsi="Times New Roman" w:cs="Times New Roman"/>
              </w:rPr>
              <w:t>, ответственных за ведение личных дел и несущих ответственность                за нарушение режима конфиденциальности сведений, содержащихся в личных делах</w:t>
            </w:r>
          </w:p>
          <w:p w:rsidR="002C1435" w:rsidRPr="002C1435" w:rsidRDefault="002C1435" w:rsidP="002C1435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1435" w:rsidRPr="002C1435" w:rsidRDefault="002C1435" w:rsidP="002C1435">
            <w:pPr>
              <w:numPr>
                <w:ilvl w:val="0"/>
                <w:numId w:val="7"/>
              </w:numPr>
              <w:tabs>
                <w:tab w:val="left" w:pos="601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Подготовка проекта приказа о служащих </w:t>
            </w:r>
            <w:proofErr w:type="spellStart"/>
            <w:r w:rsidRPr="002C1435">
              <w:rPr>
                <w:rFonts w:ascii="Times New Roman" w:hAnsi="Times New Roman" w:cs="Times New Roman"/>
              </w:rPr>
              <w:t>ОГСиК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435">
              <w:rPr>
                <w:rFonts w:ascii="Times New Roman" w:hAnsi="Times New Roman" w:cs="Times New Roman"/>
              </w:rPr>
              <w:t>УГСКиД</w:t>
            </w:r>
            <w:proofErr w:type="spellEnd"/>
            <w:r w:rsidRPr="002C1435">
              <w:rPr>
                <w:rFonts w:ascii="Times New Roman" w:hAnsi="Times New Roman" w:cs="Times New Roman"/>
              </w:rPr>
              <w:t>, ответственных за прием, ведение, учет, хранение и выдачу трудовых книжек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Заместитель начальника управления - начальник </w:t>
            </w:r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435">
              <w:rPr>
                <w:rFonts w:ascii="Times New Roman" w:hAnsi="Times New Roman" w:cs="Times New Roman"/>
              </w:rPr>
              <w:t>ОГСиК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435">
              <w:rPr>
                <w:rFonts w:ascii="Times New Roman" w:hAnsi="Times New Roman" w:cs="Times New Roman"/>
              </w:rPr>
              <w:t>УГСКиД</w:t>
            </w:r>
            <w:proofErr w:type="spellEnd"/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>До 20.07.2023 г.</w:t>
            </w:r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35" w:rsidRPr="002C1435" w:rsidTr="002C1435">
        <w:trPr>
          <w:trHeight w:val="1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5" w:rsidRPr="002C1435" w:rsidRDefault="002C1435" w:rsidP="002C1435">
            <w:pPr>
              <w:numPr>
                <w:ilvl w:val="0"/>
                <w:numId w:val="6"/>
              </w:numPr>
              <w:spacing w:after="0" w:line="240" w:lineRule="auto"/>
              <w:ind w:left="142"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Обеспечение получения, обработки, хранения, передачи и любого другого использования персональных данных в строгом соответствии </w:t>
            </w:r>
          </w:p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>с требованиями Положения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Служащие </w:t>
            </w:r>
            <w:proofErr w:type="spellStart"/>
            <w:r w:rsidRPr="002C1435">
              <w:rPr>
                <w:rFonts w:ascii="Times New Roman" w:hAnsi="Times New Roman" w:cs="Times New Roman"/>
              </w:rPr>
              <w:t>ОГСиК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435">
              <w:rPr>
                <w:rFonts w:ascii="Times New Roman" w:hAnsi="Times New Roman" w:cs="Times New Roman"/>
              </w:rPr>
              <w:t>УГСКиД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                 в соответствии с приказом                  о распределении обязанностей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  <w:tr w:rsidR="002C1435" w:rsidRPr="002C1435" w:rsidTr="002C1435">
        <w:trPr>
          <w:trHeight w:val="1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5" w:rsidRPr="002C1435" w:rsidRDefault="002C1435" w:rsidP="002C1435">
            <w:pPr>
              <w:numPr>
                <w:ilvl w:val="0"/>
                <w:numId w:val="6"/>
              </w:numPr>
              <w:spacing w:after="0" w:line="240" w:lineRule="auto"/>
              <w:ind w:left="142"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>Обеспечение приема, ведения, учета, хранения и выдачи трудовых книжек в строгом соответствии с требованиями Порядка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Служащие </w:t>
            </w:r>
            <w:proofErr w:type="spellStart"/>
            <w:r w:rsidRPr="002C1435">
              <w:rPr>
                <w:rFonts w:ascii="Times New Roman" w:hAnsi="Times New Roman" w:cs="Times New Roman"/>
              </w:rPr>
              <w:t>ОГСиК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435">
              <w:rPr>
                <w:rFonts w:ascii="Times New Roman" w:hAnsi="Times New Roman" w:cs="Times New Roman"/>
              </w:rPr>
              <w:t>УГСКиД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                в соответствии с приказом                  о распределении обязанностей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  <w:tr w:rsidR="002C1435" w:rsidRPr="002C1435" w:rsidTr="002C1435">
        <w:trPr>
          <w:trHeight w:val="1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5" w:rsidRPr="002C1435" w:rsidRDefault="002C1435" w:rsidP="002C1435">
            <w:pPr>
              <w:numPr>
                <w:ilvl w:val="0"/>
                <w:numId w:val="6"/>
              </w:numPr>
              <w:spacing w:after="0" w:line="240" w:lineRule="auto"/>
              <w:ind w:left="142"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Обновление письменных согласий  </w:t>
            </w:r>
          </w:p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435">
              <w:rPr>
                <w:rFonts w:ascii="Times New Roman" w:hAnsi="Times New Roman" w:cs="Times New Roman"/>
              </w:rPr>
              <w:t xml:space="preserve">на обработку персональных данных; </w:t>
            </w:r>
          </w:p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>приобщение полученных согласий к личным делам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Служащие </w:t>
            </w:r>
            <w:proofErr w:type="spellStart"/>
            <w:r w:rsidRPr="002C1435">
              <w:rPr>
                <w:rFonts w:ascii="Times New Roman" w:hAnsi="Times New Roman" w:cs="Times New Roman"/>
              </w:rPr>
              <w:t>ОГСиК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435">
              <w:rPr>
                <w:rFonts w:ascii="Times New Roman" w:hAnsi="Times New Roman" w:cs="Times New Roman"/>
              </w:rPr>
              <w:t>УГСКиД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               в соответствии с приказом                  о распределении обязанностей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>До 01.11.2023 г.</w:t>
            </w:r>
          </w:p>
        </w:tc>
      </w:tr>
      <w:tr w:rsidR="002C1435" w:rsidRPr="002C1435" w:rsidTr="002C1435">
        <w:trPr>
          <w:trHeight w:val="1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5" w:rsidRPr="002C1435" w:rsidRDefault="002C1435" w:rsidP="002C1435">
            <w:pPr>
              <w:numPr>
                <w:ilvl w:val="0"/>
                <w:numId w:val="6"/>
              </w:numPr>
              <w:spacing w:after="0" w:line="240" w:lineRule="auto"/>
              <w:ind w:left="142"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Проведение анализа содержания личных дел на предмет соответствия требованиям, установленным в п. 16 Положения; устранение выявленных недостатков; внесение недостающей информации </w:t>
            </w:r>
          </w:p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435">
              <w:rPr>
                <w:rFonts w:ascii="Times New Roman" w:hAnsi="Times New Roman" w:cs="Times New Roman"/>
              </w:rPr>
              <w:t xml:space="preserve">Федеральную государственную информационную систему                               «Единая информационная система управления кадровым составом </w:t>
            </w:r>
            <w:r w:rsidRPr="002C1435">
              <w:rPr>
                <w:rFonts w:ascii="Times New Roman" w:hAnsi="Times New Roman" w:cs="Times New Roman"/>
              </w:rPr>
              <w:lastRenderedPageBreak/>
              <w:t xml:space="preserve">государственной гражданской службы Российской Федерации» </w:t>
            </w:r>
          </w:p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(далее – </w:t>
            </w:r>
            <w:proofErr w:type="spellStart"/>
            <w:r w:rsidRPr="002C1435">
              <w:rPr>
                <w:rFonts w:ascii="Times New Roman" w:hAnsi="Times New Roman" w:cs="Times New Roman"/>
              </w:rPr>
              <w:t>ЕИС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Кадры) и Государственную информационную систему «Реестр государственных гражданских служащих Республики Дагестан» (далее – Реестр)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lastRenderedPageBreak/>
              <w:t xml:space="preserve">Служащие </w:t>
            </w:r>
            <w:proofErr w:type="spellStart"/>
            <w:r w:rsidRPr="002C1435">
              <w:rPr>
                <w:rFonts w:ascii="Times New Roman" w:hAnsi="Times New Roman" w:cs="Times New Roman"/>
              </w:rPr>
              <w:t>ОГСиК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435">
              <w:rPr>
                <w:rFonts w:ascii="Times New Roman" w:hAnsi="Times New Roman" w:cs="Times New Roman"/>
              </w:rPr>
              <w:t>УГСКиД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               в соответствии с приказом                 о распределении обязанностей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>До 01.11.2023 г.</w:t>
            </w:r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435">
              <w:rPr>
                <w:rFonts w:ascii="Times New Roman" w:hAnsi="Times New Roman" w:cs="Times New Roman"/>
              </w:rPr>
              <w:t xml:space="preserve">В части внесения информации </w:t>
            </w:r>
            <w:proofErr w:type="gramStart"/>
            <w:r w:rsidRPr="002C143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435">
              <w:rPr>
                <w:rFonts w:ascii="Times New Roman" w:hAnsi="Times New Roman" w:cs="Times New Roman"/>
              </w:rPr>
              <w:lastRenderedPageBreak/>
              <w:t>ЕИС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Кадры, Реестр – постоянно; </w:t>
            </w:r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435">
              <w:rPr>
                <w:rFonts w:ascii="Times New Roman" w:hAnsi="Times New Roman" w:cs="Times New Roman"/>
              </w:rPr>
              <w:t xml:space="preserve">при изменении сведений о гражданском служащем, подлежащих внесению в </w:t>
            </w:r>
            <w:proofErr w:type="spellStart"/>
            <w:r w:rsidRPr="002C1435">
              <w:rPr>
                <w:rFonts w:ascii="Times New Roman" w:hAnsi="Times New Roman" w:cs="Times New Roman"/>
              </w:rPr>
              <w:t>ЕИС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Кадры, Реестр – </w:t>
            </w:r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>не позднее 3 рабочих дней</w:t>
            </w:r>
          </w:p>
        </w:tc>
      </w:tr>
      <w:tr w:rsidR="002C1435" w:rsidRPr="002C1435" w:rsidTr="002C1435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5" w:rsidRPr="002C1435" w:rsidRDefault="002C1435" w:rsidP="002C1435">
            <w:pPr>
              <w:numPr>
                <w:ilvl w:val="0"/>
                <w:numId w:val="6"/>
              </w:numPr>
              <w:spacing w:after="0" w:line="240" w:lineRule="auto"/>
              <w:ind w:left="142"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Проведение анализа содержания трудовых книжек на предмет соответствия требованиям Порядка; </w:t>
            </w:r>
          </w:p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>устранение выявленных недостатков,  внесение недостающих записей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Служащие </w:t>
            </w:r>
            <w:proofErr w:type="spellStart"/>
            <w:r w:rsidRPr="002C1435">
              <w:rPr>
                <w:rFonts w:ascii="Times New Roman" w:hAnsi="Times New Roman" w:cs="Times New Roman"/>
              </w:rPr>
              <w:t>ОГСиК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435">
              <w:rPr>
                <w:rFonts w:ascii="Times New Roman" w:hAnsi="Times New Roman" w:cs="Times New Roman"/>
              </w:rPr>
              <w:t>УГСКиД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                 в соответствии с приказом                  о распределении обязанностей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До 01.11.2023 г. (последняя запись в трудовой книжке должна быть актуальной по состоянию на 01.11.2023 г.)  </w:t>
            </w:r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435">
              <w:rPr>
                <w:rFonts w:ascii="Times New Roman" w:hAnsi="Times New Roman" w:cs="Times New Roman"/>
              </w:rPr>
              <w:t>В последующем – постоянно;</w:t>
            </w:r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435">
              <w:rPr>
                <w:rFonts w:ascii="Times New Roman" w:hAnsi="Times New Roman" w:cs="Times New Roman"/>
              </w:rPr>
              <w:t xml:space="preserve">при изменении сведений о служебной деятельности, подлежащих внесению в трудовую книжку – </w:t>
            </w:r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не позднее 3 рабочих дней </w:t>
            </w:r>
          </w:p>
        </w:tc>
      </w:tr>
      <w:tr w:rsidR="002C1435" w:rsidRPr="002C1435" w:rsidTr="002C1435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5" w:rsidRPr="002C1435" w:rsidRDefault="002C1435" w:rsidP="002C1435">
            <w:pPr>
              <w:numPr>
                <w:ilvl w:val="0"/>
                <w:numId w:val="6"/>
              </w:numPr>
              <w:spacing w:after="0" w:line="240" w:lineRule="auto"/>
              <w:ind w:left="142"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Обеспечение надлежащего брошюрования и  нумерации листов личных дел; обеспечение актуальности записей в описи личного дела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Служащие </w:t>
            </w:r>
            <w:proofErr w:type="spellStart"/>
            <w:r w:rsidRPr="002C1435">
              <w:rPr>
                <w:rFonts w:ascii="Times New Roman" w:hAnsi="Times New Roman" w:cs="Times New Roman"/>
              </w:rPr>
              <w:t>ОГСиК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435">
              <w:rPr>
                <w:rFonts w:ascii="Times New Roman" w:hAnsi="Times New Roman" w:cs="Times New Roman"/>
              </w:rPr>
              <w:t>УГСКиД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                 в соответствии с приказом                   о распределении обязанностей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>До 01.11.2023 г.</w:t>
            </w:r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435">
              <w:rPr>
                <w:rFonts w:ascii="Times New Roman" w:hAnsi="Times New Roman" w:cs="Times New Roman"/>
              </w:rPr>
              <w:t>(последняя запись в описи должна быть актуальной по состоянию на 01.11.2023 г.)</w:t>
            </w:r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435">
              <w:rPr>
                <w:rFonts w:ascii="Times New Roman" w:hAnsi="Times New Roman" w:cs="Times New Roman"/>
              </w:rPr>
              <w:t xml:space="preserve">В последующем – </w:t>
            </w:r>
            <w:r w:rsidRPr="002C1435">
              <w:rPr>
                <w:rFonts w:ascii="Times New Roman" w:hAnsi="Times New Roman" w:cs="Times New Roman"/>
              </w:rPr>
              <w:lastRenderedPageBreak/>
              <w:t xml:space="preserve">постоянно, проверка актуальности записей в описи </w:t>
            </w:r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435">
              <w:rPr>
                <w:rFonts w:ascii="Times New Roman" w:hAnsi="Times New Roman" w:cs="Times New Roman"/>
              </w:rPr>
              <w:t xml:space="preserve">не реже 1 раза </w:t>
            </w:r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>в квартал</w:t>
            </w:r>
          </w:p>
        </w:tc>
      </w:tr>
      <w:tr w:rsidR="002C1435" w:rsidRPr="002C1435" w:rsidTr="002C1435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5" w:rsidRPr="002C1435" w:rsidRDefault="002C1435" w:rsidP="002C1435">
            <w:pPr>
              <w:numPr>
                <w:ilvl w:val="0"/>
                <w:numId w:val="6"/>
              </w:numPr>
              <w:spacing w:after="0" w:line="240" w:lineRule="auto"/>
              <w:ind w:left="142"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>Обеспечение ведения журнала регистрации личных дел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Служащие </w:t>
            </w:r>
            <w:proofErr w:type="spellStart"/>
            <w:r w:rsidRPr="002C1435">
              <w:rPr>
                <w:rFonts w:ascii="Times New Roman" w:hAnsi="Times New Roman" w:cs="Times New Roman"/>
              </w:rPr>
              <w:t>ОГСиК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435">
              <w:rPr>
                <w:rFonts w:ascii="Times New Roman" w:hAnsi="Times New Roman" w:cs="Times New Roman"/>
              </w:rPr>
              <w:t>УГСКиД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                в соответствии с приказом                   о распределении обязанностей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  <w:tr w:rsidR="002C1435" w:rsidRPr="002C1435" w:rsidTr="002C1435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5" w:rsidRPr="002C1435" w:rsidRDefault="002C1435" w:rsidP="002C1435">
            <w:pPr>
              <w:numPr>
                <w:ilvl w:val="0"/>
                <w:numId w:val="6"/>
              </w:numPr>
              <w:spacing w:after="0" w:line="240" w:lineRule="auto"/>
              <w:ind w:left="142"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2C1435">
              <w:rPr>
                <w:rFonts w:ascii="Times New Roman" w:hAnsi="Times New Roman" w:cs="Times New Roman"/>
              </w:rPr>
              <w:t>ведения журнала учета</w:t>
            </w:r>
            <w:hyperlink r:id="rId17" w:history="1">
              <w:r w:rsidRPr="002C143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движения</w:t>
              </w:r>
            </w:hyperlink>
            <w:r w:rsidRPr="002C1435">
              <w:rPr>
                <w:rFonts w:ascii="Times New Roman" w:hAnsi="Times New Roman" w:cs="Times New Roman"/>
              </w:rPr>
              <w:t xml:space="preserve"> трудовых книжек</w:t>
            </w:r>
            <w:proofErr w:type="gramEnd"/>
            <w:r w:rsidRPr="002C1435">
              <w:rPr>
                <w:rFonts w:ascii="Times New Roman" w:hAnsi="Times New Roman" w:cs="Times New Roman"/>
              </w:rPr>
              <w:t xml:space="preserve"> </w:t>
            </w:r>
          </w:p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и вкладышей в них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Служащие </w:t>
            </w:r>
            <w:proofErr w:type="spellStart"/>
            <w:r w:rsidRPr="002C1435">
              <w:rPr>
                <w:rFonts w:ascii="Times New Roman" w:hAnsi="Times New Roman" w:cs="Times New Roman"/>
              </w:rPr>
              <w:t>ОГСиК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435">
              <w:rPr>
                <w:rFonts w:ascii="Times New Roman" w:hAnsi="Times New Roman" w:cs="Times New Roman"/>
              </w:rPr>
              <w:t>УГСКиД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                в соответствии с приказом                   о распределении обязанностей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  <w:tr w:rsidR="002C1435" w:rsidRPr="002C1435" w:rsidTr="002C1435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5" w:rsidRPr="002C1435" w:rsidRDefault="002C1435" w:rsidP="002C1435">
            <w:pPr>
              <w:numPr>
                <w:ilvl w:val="0"/>
                <w:numId w:val="6"/>
              </w:numPr>
              <w:spacing w:after="0" w:line="240" w:lineRule="auto"/>
              <w:ind w:left="142"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Обеспечение ведения Реестра </w:t>
            </w:r>
            <w:proofErr w:type="gramStart"/>
            <w:r w:rsidRPr="002C1435">
              <w:rPr>
                <w:rFonts w:ascii="Times New Roman" w:hAnsi="Times New Roman" w:cs="Times New Roman"/>
              </w:rPr>
              <w:t>государственных</w:t>
            </w:r>
            <w:proofErr w:type="gramEnd"/>
            <w:r w:rsidRPr="002C1435">
              <w:rPr>
                <w:rFonts w:ascii="Times New Roman" w:hAnsi="Times New Roman" w:cs="Times New Roman"/>
              </w:rPr>
              <w:t xml:space="preserve"> гражданских </w:t>
            </w:r>
          </w:p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435">
              <w:rPr>
                <w:rFonts w:ascii="Times New Roman" w:hAnsi="Times New Roman" w:cs="Times New Roman"/>
              </w:rPr>
              <w:t xml:space="preserve">служащих </w:t>
            </w:r>
            <w:proofErr w:type="spellStart"/>
            <w:r w:rsidRPr="002C1435">
              <w:rPr>
                <w:rFonts w:ascii="Times New Roman" w:hAnsi="Times New Roman" w:cs="Times New Roman"/>
              </w:rPr>
              <w:t>РД</w:t>
            </w:r>
            <w:proofErr w:type="spellEnd"/>
            <w:r w:rsidRPr="002C1435">
              <w:rPr>
                <w:rFonts w:ascii="Times New Roman" w:hAnsi="Times New Roman" w:cs="Times New Roman"/>
              </w:rPr>
              <w:t>;</w:t>
            </w:r>
          </w:p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обеспечение хранения Реестра в соответствующем наряде Номенклатуры дел отдела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Служащие </w:t>
            </w:r>
            <w:proofErr w:type="spellStart"/>
            <w:r w:rsidRPr="002C1435">
              <w:rPr>
                <w:rFonts w:ascii="Times New Roman" w:hAnsi="Times New Roman" w:cs="Times New Roman"/>
              </w:rPr>
              <w:t>ОГСиК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435">
              <w:rPr>
                <w:rFonts w:ascii="Times New Roman" w:hAnsi="Times New Roman" w:cs="Times New Roman"/>
              </w:rPr>
              <w:t>УГСКиД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            в соответствии с приказом                  о распределении обязанностей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Постоянно </w:t>
            </w:r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1 раз в квартал бумажная версия Реестра подлежит приобщению в соответствующий наряд Номенклатуры дел отдела  </w:t>
            </w:r>
          </w:p>
        </w:tc>
      </w:tr>
      <w:tr w:rsidR="002C1435" w:rsidRPr="002C1435" w:rsidTr="002C1435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5" w:rsidRPr="002C1435" w:rsidRDefault="002C1435" w:rsidP="002C1435">
            <w:pPr>
              <w:numPr>
                <w:ilvl w:val="0"/>
                <w:numId w:val="6"/>
              </w:numPr>
              <w:spacing w:after="0" w:line="240" w:lineRule="auto"/>
              <w:ind w:left="142"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Обеспечение ознакомления государственных гражданских служащих Республики Дагестан, замещающих должности государственной гражданской службы Республики Дагестан в центральном аппарате Министерства юстиции Республики Дагестан </w:t>
            </w:r>
          </w:p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и в аппаратах мировых судей Республики Дагестан, с личными делами под подпись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Служащие </w:t>
            </w:r>
            <w:proofErr w:type="spellStart"/>
            <w:r w:rsidRPr="002C1435">
              <w:rPr>
                <w:rFonts w:ascii="Times New Roman" w:hAnsi="Times New Roman" w:cs="Times New Roman"/>
              </w:rPr>
              <w:t>ОГСиК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435">
              <w:rPr>
                <w:rFonts w:ascii="Times New Roman" w:hAnsi="Times New Roman" w:cs="Times New Roman"/>
              </w:rPr>
              <w:t>УГСКиД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            в соответствии с приказом                  о распределении обязанностей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>До 01.12.2023 г.</w:t>
            </w:r>
          </w:p>
        </w:tc>
      </w:tr>
      <w:tr w:rsidR="002C1435" w:rsidRPr="002C1435" w:rsidTr="002C1435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5" w:rsidRPr="002C1435" w:rsidRDefault="002C1435" w:rsidP="002C1435">
            <w:pPr>
              <w:numPr>
                <w:ilvl w:val="0"/>
                <w:numId w:val="6"/>
              </w:numPr>
              <w:spacing w:after="0" w:line="240" w:lineRule="auto"/>
              <w:ind w:left="142"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Обеспечение требований по защите персональных данных </w:t>
            </w:r>
          </w:p>
          <w:p w:rsidR="002C1435" w:rsidRPr="002C1435" w:rsidRDefault="002C1435" w:rsidP="002C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>от несанкционированного доступа к ним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2C1435">
              <w:rPr>
                <w:rFonts w:ascii="Times New Roman" w:hAnsi="Times New Roman" w:cs="Times New Roman"/>
              </w:rPr>
              <w:t>УГСКиД</w:t>
            </w:r>
            <w:proofErr w:type="spellEnd"/>
            <w:r w:rsidRPr="002C1435">
              <w:rPr>
                <w:rFonts w:ascii="Times New Roman" w:hAnsi="Times New Roman" w:cs="Times New Roman"/>
              </w:rPr>
              <w:t>,</w:t>
            </w:r>
          </w:p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заместитель начальника управления – начальник </w:t>
            </w:r>
            <w:proofErr w:type="spellStart"/>
            <w:r w:rsidRPr="002C1435">
              <w:rPr>
                <w:rFonts w:ascii="Times New Roman" w:hAnsi="Times New Roman" w:cs="Times New Roman"/>
              </w:rPr>
              <w:t>ОГСиК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435">
              <w:rPr>
                <w:rFonts w:ascii="Times New Roman" w:hAnsi="Times New Roman" w:cs="Times New Roman"/>
              </w:rPr>
              <w:t>УГСКиД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, служащие </w:t>
            </w:r>
            <w:proofErr w:type="spellStart"/>
            <w:r w:rsidRPr="002C1435">
              <w:rPr>
                <w:rFonts w:ascii="Times New Roman" w:hAnsi="Times New Roman" w:cs="Times New Roman"/>
              </w:rPr>
              <w:t>ОГСиК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435">
              <w:rPr>
                <w:rFonts w:ascii="Times New Roman" w:hAnsi="Times New Roman" w:cs="Times New Roman"/>
              </w:rPr>
              <w:t>УГСКиД</w:t>
            </w:r>
            <w:proofErr w:type="spellEnd"/>
            <w:r w:rsidRPr="002C1435">
              <w:rPr>
                <w:rFonts w:ascii="Times New Roman" w:hAnsi="Times New Roman" w:cs="Times New Roman"/>
              </w:rPr>
              <w:t xml:space="preserve"> в соответствии                     с приказом о распределении обязанностей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5" w:rsidRPr="002C1435" w:rsidRDefault="002C1435" w:rsidP="002C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35"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</w:tbl>
    <w:p w:rsidR="002C1435" w:rsidRPr="002C1435" w:rsidRDefault="002C1435" w:rsidP="002C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1435" w:rsidRPr="002C1435" w:rsidSect="002C1435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459" w:rsidRDefault="00D43459" w:rsidP="001C767F">
      <w:pPr>
        <w:spacing w:after="0" w:line="240" w:lineRule="auto"/>
      </w:pPr>
      <w:r>
        <w:separator/>
      </w:r>
    </w:p>
  </w:endnote>
  <w:endnote w:type="continuationSeparator" w:id="0">
    <w:p w:rsidR="00D43459" w:rsidRDefault="00D43459" w:rsidP="001C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7F" w:rsidRDefault="001C767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7F" w:rsidRDefault="001C767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7F" w:rsidRDefault="001C767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459" w:rsidRDefault="00D43459" w:rsidP="001C767F">
      <w:pPr>
        <w:spacing w:after="0" w:line="240" w:lineRule="auto"/>
      </w:pPr>
      <w:r>
        <w:separator/>
      </w:r>
    </w:p>
  </w:footnote>
  <w:footnote w:type="continuationSeparator" w:id="0">
    <w:p w:rsidR="00D43459" w:rsidRDefault="00D43459" w:rsidP="001C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7F" w:rsidRDefault="001C767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578079"/>
    </w:sdtPr>
    <w:sdtContent>
      <w:p w:rsidR="001C767F" w:rsidRDefault="005711D6">
        <w:pPr>
          <w:pStyle w:val="a9"/>
          <w:jc w:val="center"/>
        </w:pPr>
        <w:r w:rsidRPr="001C76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C767F" w:rsidRPr="001C767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C76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143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C76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C767F" w:rsidRDefault="001C767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7F" w:rsidRDefault="001C767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C30BB"/>
    <w:multiLevelType w:val="hybridMultilevel"/>
    <w:tmpl w:val="8970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066E5"/>
    <w:multiLevelType w:val="hybridMultilevel"/>
    <w:tmpl w:val="1A9EA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A4A5E"/>
    <w:multiLevelType w:val="hybridMultilevel"/>
    <w:tmpl w:val="5892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A36D7"/>
    <w:multiLevelType w:val="hybridMultilevel"/>
    <w:tmpl w:val="6E82DF12"/>
    <w:lvl w:ilvl="0" w:tplc="7CA09090">
      <w:start w:val="1"/>
      <w:numFmt w:val="decimal"/>
      <w:lvlText w:val="%1."/>
      <w:lvlJc w:val="left"/>
      <w:pPr>
        <w:ind w:left="170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4F746D0F"/>
    <w:multiLevelType w:val="hybridMultilevel"/>
    <w:tmpl w:val="35EAA828"/>
    <w:lvl w:ilvl="0" w:tplc="BB04F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946FCC"/>
    <w:multiLevelType w:val="hybridMultilevel"/>
    <w:tmpl w:val="ED6C0496"/>
    <w:lvl w:ilvl="0" w:tplc="76E0DCF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ED16B1"/>
    <w:multiLevelType w:val="hybridMultilevel"/>
    <w:tmpl w:val="88B05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7A5"/>
    <w:rsid w:val="00017E33"/>
    <w:rsid w:val="00027DFA"/>
    <w:rsid w:val="00030CA4"/>
    <w:rsid w:val="00074ED8"/>
    <w:rsid w:val="00077846"/>
    <w:rsid w:val="000B6192"/>
    <w:rsid w:val="000C30D8"/>
    <w:rsid w:val="00133096"/>
    <w:rsid w:val="00133E2D"/>
    <w:rsid w:val="00134F70"/>
    <w:rsid w:val="001460EB"/>
    <w:rsid w:val="001531DA"/>
    <w:rsid w:val="00182C2A"/>
    <w:rsid w:val="001B1B04"/>
    <w:rsid w:val="001C58B8"/>
    <w:rsid w:val="001C767F"/>
    <w:rsid w:val="001D105E"/>
    <w:rsid w:val="00200E32"/>
    <w:rsid w:val="00204673"/>
    <w:rsid w:val="002059F8"/>
    <w:rsid w:val="00205B97"/>
    <w:rsid w:val="0020637F"/>
    <w:rsid w:val="002140E5"/>
    <w:rsid w:val="002144C6"/>
    <w:rsid w:val="00227015"/>
    <w:rsid w:val="00237931"/>
    <w:rsid w:val="00260D3C"/>
    <w:rsid w:val="00261F3D"/>
    <w:rsid w:val="00270E56"/>
    <w:rsid w:val="00284114"/>
    <w:rsid w:val="002A32C2"/>
    <w:rsid w:val="002A669F"/>
    <w:rsid w:val="002B5482"/>
    <w:rsid w:val="002C1435"/>
    <w:rsid w:val="002C4490"/>
    <w:rsid w:val="002C57A5"/>
    <w:rsid w:val="002E5A3A"/>
    <w:rsid w:val="002F079D"/>
    <w:rsid w:val="003003DE"/>
    <w:rsid w:val="003143E5"/>
    <w:rsid w:val="00321411"/>
    <w:rsid w:val="0034556E"/>
    <w:rsid w:val="0035134B"/>
    <w:rsid w:val="003547C4"/>
    <w:rsid w:val="003571E8"/>
    <w:rsid w:val="003714BC"/>
    <w:rsid w:val="003735DB"/>
    <w:rsid w:val="0038691B"/>
    <w:rsid w:val="00394313"/>
    <w:rsid w:val="003B035F"/>
    <w:rsid w:val="003B289D"/>
    <w:rsid w:val="003B4E23"/>
    <w:rsid w:val="003B5747"/>
    <w:rsid w:val="003B5F94"/>
    <w:rsid w:val="003C3D26"/>
    <w:rsid w:val="003F1297"/>
    <w:rsid w:val="00400674"/>
    <w:rsid w:val="00402DF7"/>
    <w:rsid w:val="00403940"/>
    <w:rsid w:val="004468B8"/>
    <w:rsid w:val="00452FA8"/>
    <w:rsid w:val="00474C29"/>
    <w:rsid w:val="004875D7"/>
    <w:rsid w:val="004C6583"/>
    <w:rsid w:val="004D0A8D"/>
    <w:rsid w:val="004D24F4"/>
    <w:rsid w:val="004E6806"/>
    <w:rsid w:val="004F14AD"/>
    <w:rsid w:val="004F1838"/>
    <w:rsid w:val="0052363E"/>
    <w:rsid w:val="005353E0"/>
    <w:rsid w:val="00550766"/>
    <w:rsid w:val="005527BE"/>
    <w:rsid w:val="00562D35"/>
    <w:rsid w:val="005642C9"/>
    <w:rsid w:val="005711D6"/>
    <w:rsid w:val="005C754D"/>
    <w:rsid w:val="005F4A11"/>
    <w:rsid w:val="0062145A"/>
    <w:rsid w:val="00630B80"/>
    <w:rsid w:val="00654DC1"/>
    <w:rsid w:val="00672B3D"/>
    <w:rsid w:val="00676A77"/>
    <w:rsid w:val="006A6338"/>
    <w:rsid w:val="006B203E"/>
    <w:rsid w:val="006E055B"/>
    <w:rsid w:val="006F5199"/>
    <w:rsid w:val="007011BD"/>
    <w:rsid w:val="00721F53"/>
    <w:rsid w:val="00734D81"/>
    <w:rsid w:val="00750AFD"/>
    <w:rsid w:val="007545A3"/>
    <w:rsid w:val="00772995"/>
    <w:rsid w:val="00780E97"/>
    <w:rsid w:val="00784355"/>
    <w:rsid w:val="00786672"/>
    <w:rsid w:val="007C7503"/>
    <w:rsid w:val="007D0768"/>
    <w:rsid w:val="007D0CBE"/>
    <w:rsid w:val="007D2362"/>
    <w:rsid w:val="007D4571"/>
    <w:rsid w:val="00814BD0"/>
    <w:rsid w:val="00830344"/>
    <w:rsid w:val="0085293D"/>
    <w:rsid w:val="008563E9"/>
    <w:rsid w:val="00872B33"/>
    <w:rsid w:val="00872EB3"/>
    <w:rsid w:val="008847D3"/>
    <w:rsid w:val="008848BD"/>
    <w:rsid w:val="008A088B"/>
    <w:rsid w:val="008E1976"/>
    <w:rsid w:val="008F13A2"/>
    <w:rsid w:val="008F2488"/>
    <w:rsid w:val="00937A1E"/>
    <w:rsid w:val="00947A37"/>
    <w:rsid w:val="00954471"/>
    <w:rsid w:val="009772D4"/>
    <w:rsid w:val="00982D3B"/>
    <w:rsid w:val="009B3453"/>
    <w:rsid w:val="00A14C49"/>
    <w:rsid w:val="00A17D69"/>
    <w:rsid w:val="00A25B73"/>
    <w:rsid w:val="00A4115C"/>
    <w:rsid w:val="00A45578"/>
    <w:rsid w:val="00A46D40"/>
    <w:rsid w:val="00A557A5"/>
    <w:rsid w:val="00AB0EA5"/>
    <w:rsid w:val="00AB1BCA"/>
    <w:rsid w:val="00AE3D8D"/>
    <w:rsid w:val="00AE6032"/>
    <w:rsid w:val="00B03130"/>
    <w:rsid w:val="00B13CBB"/>
    <w:rsid w:val="00B150AA"/>
    <w:rsid w:val="00B33E9A"/>
    <w:rsid w:val="00B423B5"/>
    <w:rsid w:val="00B42A90"/>
    <w:rsid w:val="00B622D8"/>
    <w:rsid w:val="00B65EB8"/>
    <w:rsid w:val="00B674DC"/>
    <w:rsid w:val="00B70A6D"/>
    <w:rsid w:val="00B77990"/>
    <w:rsid w:val="00B80711"/>
    <w:rsid w:val="00B93E2B"/>
    <w:rsid w:val="00B96697"/>
    <w:rsid w:val="00B97D6F"/>
    <w:rsid w:val="00BC4C10"/>
    <w:rsid w:val="00BC7CDD"/>
    <w:rsid w:val="00C02D12"/>
    <w:rsid w:val="00C22C46"/>
    <w:rsid w:val="00C405AE"/>
    <w:rsid w:val="00C405BC"/>
    <w:rsid w:val="00C409A7"/>
    <w:rsid w:val="00C44692"/>
    <w:rsid w:val="00C47F25"/>
    <w:rsid w:val="00C51FFF"/>
    <w:rsid w:val="00C762A3"/>
    <w:rsid w:val="00C93143"/>
    <w:rsid w:val="00CA0559"/>
    <w:rsid w:val="00CA1DFF"/>
    <w:rsid w:val="00CA4591"/>
    <w:rsid w:val="00CA6BA5"/>
    <w:rsid w:val="00CB1B4C"/>
    <w:rsid w:val="00CB550B"/>
    <w:rsid w:val="00CC1701"/>
    <w:rsid w:val="00CC3BAF"/>
    <w:rsid w:val="00CF5535"/>
    <w:rsid w:val="00D13EFA"/>
    <w:rsid w:val="00D172DC"/>
    <w:rsid w:val="00D302F6"/>
    <w:rsid w:val="00D43459"/>
    <w:rsid w:val="00D613EC"/>
    <w:rsid w:val="00D9382B"/>
    <w:rsid w:val="00D97CE5"/>
    <w:rsid w:val="00DA26A1"/>
    <w:rsid w:val="00DB2498"/>
    <w:rsid w:val="00DB3112"/>
    <w:rsid w:val="00DD5D86"/>
    <w:rsid w:val="00DF0DED"/>
    <w:rsid w:val="00DF596E"/>
    <w:rsid w:val="00E161A3"/>
    <w:rsid w:val="00E33E44"/>
    <w:rsid w:val="00E444D2"/>
    <w:rsid w:val="00E450FE"/>
    <w:rsid w:val="00E70AB0"/>
    <w:rsid w:val="00E84955"/>
    <w:rsid w:val="00E917E1"/>
    <w:rsid w:val="00E977A1"/>
    <w:rsid w:val="00EA71FF"/>
    <w:rsid w:val="00EB0B50"/>
    <w:rsid w:val="00EB4B79"/>
    <w:rsid w:val="00EB6A64"/>
    <w:rsid w:val="00EC5B81"/>
    <w:rsid w:val="00ED1C07"/>
    <w:rsid w:val="00EE3950"/>
    <w:rsid w:val="00EE4679"/>
    <w:rsid w:val="00EE73C0"/>
    <w:rsid w:val="00F338A0"/>
    <w:rsid w:val="00F41E1D"/>
    <w:rsid w:val="00F42D75"/>
    <w:rsid w:val="00F47A44"/>
    <w:rsid w:val="00F55323"/>
    <w:rsid w:val="00F622E1"/>
    <w:rsid w:val="00F64028"/>
    <w:rsid w:val="00F661B3"/>
    <w:rsid w:val="00F76506"/>
    <w:rsid w:val="00F80143"/>
    <w:rsid w:val="00F85C10"/>
    <w:rsid w:val="00FA242D"/>
    <w:rsid w:val="00FC187F"/>
    <w:rsid w:val="00FC5743"/>
    <w:rsid w:val="00FD5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A1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7A1E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62D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C07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4E6806"/>
    <w:pPr>
      <w:spacing w:after="0" w:line="240" w:lineRule="auto"/>
      <w:ind w:left="540" w:right="256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harChar">
    <w:name w:val="Char Char"/>
    <w:basedOn w:val="a"/>
    <w:rsid w:val="00A17D6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B70A6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C7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767F"/>
  </w:style>
  <w:style w:type="paragraph" w:styleId="ab">
    <w:name w:val="footer"/>
    <w:basedOn w:val="a"/>
    <w:link w:val="ac"/>
    <w:uiPriority w:val="99"/>
    <w:semiHidden/>
    <w:unhideWhenUsed/>
    <w:rsid w:val="001C7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C7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3CA17D16A5F185F524F3EFB55EBAF3473ECF5F654104FD41464474C451ACB3385F7470EF2DDB06CEDFbEI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DF11FA35A00EB83E1E719EACBC65D57130B053BB036935D337E792AD73D4407139B796BD3D1AB2350814BD93867667429Y5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0CB84-DFFF-4895-9111-84F6460A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6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User</cp:lastModifiedBy>
  <cp:revision>153</cp:revision>
  <cp:lastPrinted>2022-04-08T12:55:00Z</cp:lastPrinted>
  <dcterms:created xsi:type="dcterms:W3CDTF">2019-02-05T06:17:00Z</dcterms:created>
  <dcterms:modified xsi:type="dcterms:W3CDTF">2023-07-24T13:56:00Z</dcterms:modified>
</cp:coreProperties>
</file>