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A4" w:rsidRDefault="00D016A4" w:rsidP="00D016A4">
      <w:pPr>
        <w:ind w:left="-142"/>
        <w:jc w:val="center"/>
        <w:rPr>
          <w:rFonts w:eastAsia="Calibri"/>
          <w:noProof/>
          <w:sz w:val="28"/>
          <w:szCs w:val="28"/>
        </w:rPr>
      </w:pPr>
      <w:r>
        <w:rPr>
          <w:b/>
          <w:sz w:val="27"/>
          <w:szCs w:val="27"/>
        </w:rPr>
        <w:t xml:space="preserve">   </w:t>
      </w: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1180465" cy="11252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7"/>
          <w:szCs w:val="27"/>
        </w:rPr>
        <w:tab/>
      </w:r>
    </w:p>
    <w:p w:rsidR="00D016A4" w:rsidRPr="00D016A4" w:rsidRDefault="00D016A4" w:rsidP="00D016A4">
      <w:pPr>
        <w:spacing w:after="160" w:line="259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  <w:r w:rsidRPr="00D016A4">
        <w:rPr>
          <w:rFonts w:ascii="Times New Roman" w:eastAsia="Calibri" w:hAnsi="Times New Roman" w:cs="Times New Roman"/>
          <w:b/>
          <w:sz w:val="28"/>
          <w:szCs w:val="28"/>
        </w:rPr>
        <w:t>МИНИСТЕРСТВО ЮСТИЦИИ РЕСПУБЛИКИ ДАГЕСТАН</w:t>
      </w:r>
    </w:p>
    <w:p w:rsidR="00D016A4" w:rsidRPr="00D016A4" w:rsidRDefault="00D016A4" w:rsidP="00D016A4">
      <w:pPr>
        <w:spacing w:after="160" w:line="259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6A4">
        <w:rPr>
          <w:rFonts w:ascii="Times New Roman" w:eastAsia="Calibri" w:hAnsi="Times New Roman" w:cs="Times New Roman"/>
          <w:b/>
          <w:sz w:val="28"/>
          <w:szCs w:val="28"/>
        </w:rPr>
        <w:t xml:space="preserve">  (МИНЮСТ </w:t>
      </w:r>
      <w:proofErr w:type="spellStart"/>
      <w:r w:rsidRPr="00D016A4">
        <w:rPr>
          <w:rFonts w:ascii="Times New Roman" w:eastAsia="Calibri" w:hAnsi="Times New Roman" w:cs="Times New Roman"/>
          <w:b/>
          <w:sz w:val="28"/>
          <w:szCs w:val="28"/>
        </w:rPr>
        <w:t>РД</w:t>
      </w:r>
      <w:proofErr w:type="spellEnd"/>
      <w:r w:rsidRPr="00D016A4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D016A4" w:rsidRPr="00D016A4" w:rsidRDefault="00D016A4" w:rsidP="00D016A4">
      <w:pPr>
        <w:spacing w:after="160" w:line="259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6A4">
        <w:rPr>
          <w:rFonts w:ascii="Times New Roman" w:eastAsia="Calibri" w:hAnsi="Times New Roman" w:cs="Times New Roman"/>
          <w:b/>
          <w:sz w:val="28"/>
          <w:szCs w:val="28"/>
        </w:rPr>
        <w:t xml:space="preserve">  ПРИКАЗ</w:t>
      </w:r>
    </w:p>
    <w:p w:rsidR="00D016A4" w:rsidRPr="00D016A4" w:rsidRDefault="00D016A4" w:rsidP="00D016A4">
      <w:pPr>
        <w:tabs>
          <w:tab w:val="left" w:pos="9639"/>
          <w:tab w:val="left" w:pos="9781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016A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D016A4">
        <w:rPr>
          <w:rFonts w:ascii="Times New Roman" w:eastAsia="Calibri" w:hAnsi="Times New Roman" w:cs="Times New Roman"/>
          <w:sz w:val="28"/>
          <w:szCs w:val="28"/>
        </w:rPr>
        <w:t>» октября 2022 г.                                                                                 №177-ОД</w:t>
      </w:r>
    </w:p>
    <w:p w:rsidR="00D016A4" w:rsidRPr="00D016A4" w:rsidRDefault="00D016A4" w:rsidP="00D016A4">
      <w:pPr>
        <w:tabs>
          <w:tab w:val="left" w:pos="709"/>
        </w:tabs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16A4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:rsidR="00D016A4" w:rsidRDefault="00D016A4" w:rsidP="00D016A4">
      <w:pPr>
        <w:pStyle w:val="1"/>
        <w:shd w:val="clear" w:color="auto" w:fill="auto"/>
        <w:ind w:firstLine="0"/>
        <w:jc w:val="center"/>
      </w:pPr>
      <w:r>
        <w:t>О внесении изменений в приказ Министерства юстиции Республики Дагестан</w:t>
      </w:r>
    </w:p>
    <w:p w:rsidR="00D016A4" w:rsidRDefault="00D016A4" w:rsidP="00D016A4">
      <w:pPr>
        <w:pStyle w:val="1"/>
        <w:shd w:val="clear" w:color="auto" w:fill="auto"/>
        <w:ind w:firstLine="0"/>
        <w:jc w:val="center"/>
      </w:pPr>
      <w:r>
        <w:t>от 21 января 2019 года № 07/1-ОД «О создании комиссии по координации</w:t>
      </w:r>
      <w:r>
        <w:br/>
        <w:t>деятельности в сфере организации выполнения юридическими и физическими</w:t>
      </w:r>
      <w:r>
        <w:br/>
        <w:t>лицами требований к антитеррористической защищенности объектов</w:t>
      </w:r>
      <w:r>
        <w:br/>
        <w:t>(территорий), находящихся в ведении</w:t>
      </w:r>
    </w:p>
    <w:p w:rsidR="00D016A4" w:rsidRDefault="00D016A4" w:rsidP="00D016A4">
      <w:pPr>
        <w:pStyle w:val="1"/>
        <w:shd w:val="clear" w:color="auto" w:fill="auto"/>
        <w:spacing w:after="280"/>
        <w:ind w:firstLine="0"/>
        <w:jc w:val="center"/>
      </w:pPr>
      <w:r>
        <w:t>Министерства юстиции Республики Дагестан»</w:t>
      </w:r>
    </w:p>
    <w:p w:rsidR="00D016A4" w:rsidRDefault="00D016A4" w:rsidP="00D016A4">
      <w:pPr>
        <w:pStyle w:val="1"/>
        <w:shd w:val="clear" w:color="auto" w:fill="auto"/>
        <w:ind w:firstLine="740"/>
        <w:jc w:val="both"/>
      </w:pPr>
      <w:proofErr w:type="gramStart"/>
      <w:r>
        <w:t>В связи со служебной необходимостью, руководствуясь постановлением Правительства Республики Дагестан от 14 марта 2017 года № 61 «Об организации деятельности органов исполнительной власти Республики Дагестан в области противодействия терроризму», а также пунктом 2.1 раздела 3 протокола заседания Антитеррористической комиссии в Республике Дагестан от 4 декабря 2018 года, постановлением Правительства Республики Дагестан от 31 декабря 2018 года № 346 «Вопросы Министерства юстиции Республики</w:t>
      </w:r>
      <w:proofErr w:type="gramEnd"/>
      <w:r>
        <w:t xml:space="preserve"> Дагестан», </w:t>
      </w:r>
    </w:p>
    <w:p w:rsidR="00D016A4" w:rsidRDefault="00D016A4" w:rsidP="00D016A4">
      <w:pPr>
        <w:pStyle w:val="1"/>
        <w:shd w:val="clear" w:color="auto" w:fill="auto"/>
        <w:ind w:firstLine="740"/>
        <w:jc w:val="both"/>
      </w:pPr>
    </w:p>
    <w:p w:rsidR="00D016A4" w:rsidRDefault="00D016A4" w:rsidP="00D016A4">
      <w:pPr>
        <w:pStyle w:val="1"/>
        <w:shd w:val="clear" w:color="auto" w:fill="auto"/>
        <w:ind w:firstLine="740"/>
        <w:jc w:val="both"/>
      </w:pPr>
      <w:r>
        <w:t>приказываю:</w:t>
      </w:r>
    </w:p>
    <w:p w:rsidR="00D016A4" w:rsidRDefault="00D016A4" w:rsidP="00D016A4">
      <w:pPr>
        <w:pStyle w:val="1"/>
        <w:shd w:val="clear" w:color="auto" w:fill="auto"/>
        <w:ind w:firstLine="740"/>
        <w:jc w:val="both"/>
      </w:pPr>
    </w:p>
    <w:p w:rsidR="00D016A4" w:rsidRDefault="00D016A4" w:rsidP="00D016A4">
      <w:pPr>
        <w:pStyle w:val="1"/>
        <w:shd w:val="clear" w:color="auto" w:fill="auto"/>
        <w:ind w:firstLine="740"/>
        <w:jc w:val="both"/>
      </w:pPr>
      <w:r>
        <w:t>Внести в приказ Министерства юстиции Республики Дагестан от 21 января 2019 года № 07</w:t>
      </w:r>
      <w:r>
        <w:rPr>
          <w:color w:val="2B2B2B"/>
        </w:rPr>
        <w:t>/</w:t>
      </w:r>
      <w:r>
        <w:t>1</w:t>
      </w:r>
      <w:r>
        <w:rPr>
          <w:color w:val="2B2B2B"/>
        </w:rPr>
        <w:t>-</w:t>
      </w:r>
      <w:r>
        <w:t>ОД «О создании комиссии по координации деятельности в сфере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 юстиции Республики Дагестан» следующие изменения:</w:t>
      </w:r>
    </w:p>
    <w:p w:rsidR="00D016A4" w:rsidRDefault="00D016A4" w:rsidP="00D016A4">
      <w:pPr>
        <w:pStyle w:val="1"/>
        <w:shd w:val="clear" w:color="auto" w:fill="auto"/>
        <w:spacing w:after="660" w:line="257" w:lineRule="auto"/>
        <w:ind w:firstLine="740"/>
        <w:jc w:val="both"/>
      </w:pPr>
      <w:r>
        <w:t xml:space="preserve">Приложение № 2 к приказу «Состав комиссии по координации деятельности в сфере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 юстиции Республики Дагестан» изложить в новой редакции </w:t>
      </w:r>
      <w:proofErr w:type="gramStart"/>
      <w:r>
        <w:t>согласно приложения</w:t>
      </w:r>
      <w:proofErr w:type="gramEnd"/>
      <w:r>
        <w:t>.</w:t>
      </w:r>
    </w:p>
    <w:p w:rsidR="00D016A4" w:rsidRPr="00D016A4" w:rsidRDefault="00D016A4" w:rsidP="00D016A4">
      <w:pPr>
        <w:jc w:val="both"/>
        <w:rPr>
          <w:rFonts w:ascii="Times New Roman" w:hAnsi="Times New Roman" w:cs="Times New Roman"/>
          <w:sz w:val="28"/>
          <w:szCs w:val="28"/>
        </w:rPr>
      </w:pPr>
      <w:r w:rsidRPr="00D016A4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Х.Э. </w:t>
      </w:r>
      <w:proofErr w:type="spellStart"/>
      <w:r w:rsidRPr="00D016A4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D016A4" w:rsidRDefault="00D016A4"/>
    <w:sectPr w:rsidR="00D016A4" w:rsidSect="0003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6A4"/>
    <w:rsid w:val="00035CA7"/>
    <w:rsid w:val="004138F7"/>
    <w:rsid w:val="00B566BF"/>
    <w:rsid w:val="00D016A4"/>
    <w:rsid w:val="00DB0CEC"/>
    <w:rsid w:val="00E42614"/>
    <w:rsid w:val="00EA7C6D"/>
    <w:rsid w:val="00EC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16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016A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0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2022-10-05T09:03:00Z</dcterms:created>
  <dcterms:modified xsi:type="dcterms:W3CDTF">2022-10-05T09:11:00Z</dcterms:modified>
</cp:coreProperties>
</file>