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C2" w:rsidRDefault="004F63C2" w:rsidP="004F63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43713232"/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6155" cy="1033780"/>
            <wp:effectExtent l="19050" t="0" r="4445" b="0"/>
            <wp:docPr id="63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3C2" w:rsidRDefault="004F63C2" w:rsidP="004F63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63C2" w:rsidRDefault="004F63C2" w:rsidP="004F63C2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4F63C2" w:rsidRDefault="004F63C2" w:rsidP="004F63C2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4F63C2" w:rsidRDefault="004F63C2" w:rsidP="004F63C2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4F63C2" w:rsidRPr="0098335E" w:rsidRDefault="004F63C2" w:rsidP="004F63C2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4F63C2" w:rsidRDefault="004F63C2" w:rsidP="004F63C2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63C2" w:rsidRPr="004F63C2" w:rsidRDefault="004F63C2" w:rsidP="004F63C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4F63C2">
        <w:rPr>
          <w:rFonts w:ascii="Times New Roman" w:hAnsi="Times New Roman" w:cs="Times New Roman"/>
          <w:sz w:val="28"/>
          <w:szCs w:val="28"/>
        </w:rPr>
        <w:t>«26» июня 2020 г.</w:t>
      </w:r>
      <w:r w:rsidRPr="004F63C2">
        <w:rPr>
          <w:rFonts w:ascii="Times New Roman" w:hAnsi="Times New Roman" w:cs="Times New Roman"/>
          <w:sz w:val="28"/>
          <w:szCs w:val="28"/>
        </w:rPr>
        <w:tab/>
      </w:r>
      <w:r w:rsidRPr="004F63C2">
        <w:rPr>
          <w:rFonts w:ascii="Times New Roman" w:hAnsi="Times New Roman" w:cs="Times New Roman"/>
          <w:sz w:val="28"/>
          <w:szCs w:val="28"/>
        </w:rPr>
        <w:tab/>
      </w:r>
      <w:r w:rsidRPr="004F63C2">
        <w:rPr>
          <w:rFonts w:ascii="Times New Roman" w:hAnsi="Times New Roman" w:cs="Times New Roman"/>
          <w:sz w:val="28"/>
          <w:szCs w:val="28"/>
        </w:rPr>
        <w:tab/>
      </w:r>
      <w:r w:rsidRPr="004F63C2">
        <w:rPr>
          <w:rFonts w:ascii="Times New Roman" w:hAnsi="Times New Roman" w:cs="Times New Roman"/>
          <w:sz w:val="28"/>
          <w:szCs w:val="28"/>
        </w:rPr>
        <w:tab/>
      </w:r>
      <w:r w:rsidRPr="004F63C2">
        <w:rPr>
          <w:rFonts w:ascii="Times New Roman" w:hAnsi="Times New Roman" w:cs="Times New Roman"/>
          <w:sz w:val="28"/>
          <w:szCs w:val="28"/>
        </w:rPr>
        <w:tab/>
      </w:r>
      <w:r w:rsidRPr="004F63C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63C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63C2">
        <w:rPr>
          <w:rFonts w:ascii="Times New Roman" w:hAnsi="Times New Roman" w:cs="Times New Roman"/>
          <w:sz w:val="28"/>
          <w:szCs w:val="28"/>
        </w:rPr>
        <w:tab/>
        <w:t xml:space="preserve">  № 80-ОД</w:t>
      </w:r>
    </w:p>
    <w:p w:rsidR="004F63C2" w:rsidRPr="004F63C2" w:rsidRDefault="004F63C2" w:rsidP="004F63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F63C2" w:rsidRPr="004F63C2" w:rsidRDefault="004F63C2" w:rsidP="004F63C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3C2">
        <w:rPr>
          <w:rFonts w:ascii="Times New Roman" w:hAnsi="Times New Roman" w:cs="Times New Roman"/>
          <w:sz w:val="28"/>
          <w:szCs w:val="28"/>
        </w:rPr>
        <w:t>г. Махачкала</w:t>
      </w:r>
    </w:p>
    <w:p w:rsidR="00F00D41" w:rsidRDefault="00F00D41" w:rsidP="00F00D41">
      <w:pPr>
        <w:tabs>
          <w:tab w:val="left" w:pos="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A81765" w:rsidRDefault="00A81765" w:rsidP="00A817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1E60">
        <w:rPr>
          <w:rFonts w:ascii="Times New Roman" w:hAnsi="Times New Roman" w:cs="Times New Roman"/>
          <w:sz w:val="28"/>
          <w:szCs w:val="28"/>
        </w:rPr>
        <w:t xml:space="preserve">Об организации наставничества </w:t>
      </w:r>
    </w:p>
    <w:p w:rsidR="00A81765" w:rsidRPr="00B31E60" w:rsidRDefault="00A81765" w:rsidP="00A817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1E60">
        <w:rPr>
          <w:rFonts w:ascii="Times New Roman" w:hAnsi="Times New Roman" w:cs="Times New Roman"/>
          <w:sz w:val="28"/>
          <w:szCs w:val="28"/>
        </w:rPr>
        <w:t>в Министерстве юстиции Республики Дагестан</w:t>
      </w:r>
    </w:p>
    <w:p w:rsidR="00A81765" w:rsidRDefault="00A81765" w:rsidP="00A81765">
      <w:pPr>
        <w:pStyle w:val="ConsPlusNonformat"/>
        <w:jc w:val="both"/>
      </w:pPr>
    </w:p>
    <w:p w:rsidR="002C112A" w:rsidRDefault="00A81765" w:rsidP="00A8176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E60">
        <w:rPr>
          <w:rFonts w:ascii="Times New Roman" w:hAnsi="Times New Roman" w:cs="Times New Roman"/>
          <w:sz w:val="28"/>
          <w:szCs w:val="28"/>
        </w:rPr>
        <w:t xml:space="preserve">В </w:t>
      </w:r>
      <w:r w:rsidR="00E2587A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</w:t>
      </w:r>
      <w:r w:rsidRPr="00B31E60">
        <w:rPr>
          <w:rFonts w:ascii="Times New Roman" w:hAnsi="Times New Roman" w:cs="Times New Roman"/>
          <w:sz w:val="28"/>
          <w:szCs w:val="28"/>
        </w:rPr>
        <w:t>Правительства Российской</w:t>
      </w:r>
      <w:r w:rsidR="004F63C2">
        <w:rPr>
          <w:rFonts w:ascii="Times New Roman" w:hAnsi="Times New Roman" w:cs="Times New Roman"/>
          <w:sz w:val="28"/>
          <w:szCs w:val="28"/>
        </w:rPr>
        <w:t xml:space="preserve"> </w:t>
      </w:r>
      <w:r w:rsidRPr="00B31E60">
        <w:rPr>
          <w:rFonts w:ascii="Times New Roman" w:hAnsi="Times New Roman" w:cs="Times New Roman"/>
          <w:sz w:val="28"/>
          <w:szCs w:val="28"/>
        </w:rPr>
        <w:t>Федерации  от 7 октября 2019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4F6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1E60">
        <w:rPr>
          <w:rFonts w:ascii="Times New Roman" w:hAnsi="Times New Roman" w:cs="Times New Roman"/>
          <w:sz w:val="28"/>
          <w:szCs w:val="28"/>
        </w:rPr>
        <w:t xml:space="preserve"> 1296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1E60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4F63C2">
        <w:rPr>
          <w:rFonts w:ascii="Times New Roman" w:hAnsi="Times New Roman" w:cs="Times New Roman"/>
          <w:sz w:val="28"/>
          <w:szCs w:val="28"/>
        </w:rPr>
        <w:t xml:space="preserve"> </w:t>
      </w:r>
      <w:r w:rsidRPr="00B31E60">
        <w:rPr>
          <w:rFonts w:ascii="Times New Roman" w:hAnsi="Times New Roman" w:cs="Times New Roman"/>
          <w:sz w:val="28"/>
          <w:szCs w:val="28"/>
        </w:rPr>
        <w:t>наставничестве на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1E60">
        <w:rPr>
          <w:rFonts w:ascii="Times New Roman" w:hAnsi="Times New Roman" w:cs="Times New Roman"/>
          <w:sz w:val="28"/>
          <w:szCs w:val="28"/>
        </w:rPr>
        <w:t>,</w:t>
      </w:r>
      <w:r w:rsidR="00E2587A">
        <w:rPr>
          <w:rFonts w:ascii="Times New Roman" w:hAnsi="Times New Roman" w:cs="Times New Roman"/>
          <w:sz w:val="28"/>
          <w:szCs w:val="28"/>
        </w:rPr>
        <w:t>в целях совершенствования профессионального мастерства и обеспечения профессионального становления, развития и адаптации к квалифи</w:t>
      </w:r>
      <w:r w:rsidR="006B5C2F">
        <w:rPr>
          <w:rFonts w:ascii="Times New Roman" w:hAnsi="Times New Roman" w:cs="Times New Roman"/>
          <w:sz w:val="28"/>
          <w:szCs w:val="28"/>
        </w:rPr>
        <w:t>цированному</w:t>
      </w:r>
      <w:r w:rsidR="00E2587A">
        <w:rPr>
          <w:rFonts w:ascii="Times New Roman" w:hAnsi="Times New Roman" w:cs="Times New Roman"/>
          <w:sz w:val="28"/>
          <w:szCs w:val="28"/>
        </w:rPr>
        <w:t xml:space="preserve"> исполнению должностных обязанностей гражданских служащих, впервые принятых на государственную гражданскую службу в Министерство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B00C9" w:rsidRPr="00B614B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C112A" w:rsidRPr="00B614B2">
        <w:rPr>
          <w:rFonts w:ascii="Times New Roman" w:hAnsi="Times New Roman" w:cs="Times New Roman"/>
          <w:sz w:val="28"/>
          <w:szCs w:val="28"/>
        </w:rPr>
        <w:t>Положением о Министерстве юстиции Республики Дагестан, утвержденным постановлением Правительства Республики Дагестан от 31 декабря 2019 года</w:t>
      </w:r>
      <w:r w:rsidR="004F63C2">
        <w:rPr>
          <w:rFonts w:ascii="Times New Roman" w:hAnsi="Times New Roman" w:cs="Times New Roman"/>
          <w:sz w:val="28"/>
          <w:szCs w:val="28"/>
        </w:rPr>
        <w:t xml:space="preserve"> </w:t>
      </w:r>
      <w:r w:rsidR="002C112A" w:rsidRPr="00B614B2">
        <w:rPr>
          <w:rFonts w:ascii="Times New Roman" w:hAnsi="Times New Roman" w:cs="Times New Roman"/>
          <w:sz w:val="28"/>
          <w:szCs w:val="28"/>
        </w:rPr>
        <w:t>№ 346 «Вопросы Министерства юстиции Республики Дагестан»,</w:t>
      </w:r>
    </w:p>
    <w:p w:rsidR="00480C92" w:rsidRDefault="00480C92" w:rsidP="00746F8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00C9" w:rsidRDefault="006A175D" w:rsidP="00746F8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B00C9" w:rsidRPr="00603A54">
        <w:rPr>
          <w:rFonts w:ascii="Times New Roman" w:hAnsi="Times New Roman" w:cs="Times New Roman"/>
          <w:sz w:val="28"/>
          <w:szCs w:val="28"/>
        </w:rPr>
        <w:t>риказываю:</w:t>
      </w:r>
    </w:p>
    <w:p w:rsidR="00480C92" w:rsidRDefault="00480C92" w:rsidP="00746F8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765" w:rsidRDefault="00A81765" w:rsidP="00746F8B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E60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наставничестве </w:t>
      </w:r>
      <w:r w:rsidR="005F4A2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="005F4A2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согласно пр</w:t>
      </w:r>
      <w:r w:rsidR="007D193E">
        <w:rPr>
          <w:rFonts w:ascii="Times New Roman" w:hAnsi="Times New Roman" w:cs="Times New Roman"/>
          <w:sz w:val="28"/>
          <w:szCs w:val="28"/>
        </w:rPr>
        <w:t>иложению №1</w:t>
      </w:r>
      <w:r w:rsidR="00A74E4E">
        <w:rPr>
          <w:rFonts w:ascii="Times New Roman" w:hAnsi="Times New Roman" w:cs="Times New Roman"/>
          <w:sz w:val="28"/>
          <w:szCs w:val="28"/>
        </w:rPr>
        <w:t>.</w:t>
      </w:r>
    </w:p>
    <w:p w:rsidR="005F4A25" w:rsidRPr="005F4A25" w:rsidRDefault="005F4A25" w:rsidP="00746F8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</w:t>
      </w:r>
      <w:r w:rsidR="00E2587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4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наставничеству</w:t>
      </w:r>
      <w:r w:rsidR="004F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F4A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E258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F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A2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Дагестан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5F4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4E4E" w:rsidRPr="00D82A7A" w:rsidRDefault="00A74E4E" w:rsidP="00746F8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Образовать </w:t>
      </w:r>
      <w:r w:rsidR="0075531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омиссию </w:t>
      </w:r>
      <w:r w:rsidRPr="00A74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наставничеству </w:t>
      </w:r>
      <w:r w:rsidR="00E25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A74E4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E2587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4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юстиции Республики Дагестан</w:t>
      </w: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утвердить ее </w:t>
      </w:r>
      <w:hyperlink w:anchor="P33" w:history="1">
        <w:r w:rsidRPr="00D82A7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</w:t>
      </w:r>
      <w:r w:rsidR="005F4A2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</w:p>
    <w:p w:rsidR="00A81765" w:rsidRDefault="00A74E4E" w:rsidP="00746F8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1765" w:rsidRPr="00B31E60">
        <w:rPr>
          <w:rFonts w:ascii="Times New Roman" w:hAnsi="Times New Roman" w:cs="Times New Roman"/>
          <w:sz w:val="28"/>
          <w:szCs w:val="28"/>
        </w:rPr>
        <w:t xml:space="preserve">. </w:t>
      </w:r>
      <w:r w:rsidR="007D193E">
        <w:rPr>
          <w:rFonts w:ascii="Times New Roman" w:hAnsi="Times New Roman" w:cs="Times New Roman"/>
          <w:sz w:val="28"/>
          <w:szCs w:val="28"/>
        </w:rPr>
        <w:t>Отделу государс</w:t>
      </w:r>
      <w:r>
        <w:rPr>
          <w:rFonts w:ascii="Times New Roman" w:hAnsi="Times New Roman" w:cs="Times New Roman"/>
          <w:sz w:val="28"/>
          <w:szCs w:val="28"/>
        </w:rPr>
        <w:t>тв</w:t>
      </w:r>
      <w:r w:rsidR="007D193E">
        <w:rPr>
          <w:rFonts w:ascii="Times New Roman" w:hAnsi="Times New Roman" w:cs="Times New Roman"/>
          <w:sz w:val="28"/>
          <w:szCs w:val="28"/>
        </w:rPr>
        <w:t xml:space="preserve">енной службы и кадров </w:t>
      </w:r>
      <w:r w:rsidR="00E2587A">
        <w:rPr>
          <w:rFonts w:ascii="Times New Roman" w:hAnsi="Times New Roman" w:cs="Times New Roman"/>
          <w:sz w:val="28"/>
          <w:szCs w:val="28"/>
        </w:rPr>
        <w:t>у</w:t>
      </w:r>
      <w:r w:rsidR="007D193E">
        <w:rPr>
          <w:rFonts w:ascii="Times New Roman" w:hAnsi="Times New Roman" w:cs="Times New Roman"/>
          <w:sz w:val="28"/>
          <w:szCs w:val="28"/>
        </w:rPr>
        <w:t>правления государственной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7D193E">
        <w:rPr>
          <w:rFonts w:ascii="Times New Roman" w:hAnsi="Times New Roman" w:cs="Times New Roman"/>
          <w:sz w:val="28"/>
          <w:szCs w:val="28"/>
        </w:rPr>
        <w:t xml:space="preserve"> кадров и делопроизводства</w:t>
      </w:r>
      <w:r w:rsidR="004F63C2">
        <w:rPr>
          <w:rFonts w:ascii="Times New Roman" w:hAnsi="Times New Roman" w:cs="Times New Roman"/>
          <w:sz w:val="28"/>
          <w:szCs w:val="28"/>
        </w:rPr>
        <w:t xml:space="preserve"> </w:t>
      </w:r>
      <w:r w:rsidR="007D193E">
        <w:rPr>
          <w:rFonts w:ascii="Times New Roman" w:hAnsi="Times New Roman" w:cs="Times New Roman"/>
          <w:sz w:val="28"/>
          <w:szCs w:val="28"/>
        </w:rPr>
        <w:t>Министерства юстиции Респу</w:t>
      </w:r>
      <w:r w:rsidR="005F4A25">
        <w:rPr>
          <w:rFonts w:ascii="Times New Roman" w:hAnsi="Times New Roman" w:cs="Times New Roman"/>
          <w:sz w:val="28"/>
          <w:szCs w:val="28"/>
        </w:rPr>
        <w:t>б</w:t>
      </w:r>
      <w:r w:rsidR="007D193E">
        <w:rPr>
          <w:rFonts w:ascii="Times New Roman" w:hAnsi="Times New Roman" w:cs="Times New Roman"/>
          <w:sz w:val="28"/>
          <w:szCs w:val="28"/>
        </w:rPr>
        <w:t>лики Дагестан</w:t>
      </w:r>
      <w:r w:rsidR="004F63C2">
        <w:rPr>
          <w:rFonts w:ascii="Times New Roman" w:hAnsi="Times New Roman" w:cs="Times New Roman"/>
          <w:sz w:val="28"/>
          <w:szCs w:val="28"/>
        </w:rPr>
        <w:t xml:space="preserve"> </w:t>
      </w:r>
      <w:r w:rsidR="00A81765" w:rsidRPr="00B31E60">
        <w:rPr>
          <w:rFonts w:ascii="Times New Roman" w:hAnsi="Times New Roman" w:cs="Times New Roman"/>
          <w:sz w:val="28"/>
          <w:szCs w:val="28"/>
        </w:rPr>
        <w:t>обеспечить организацию</w:t>
      </w:r>
      <w:r w:rsidR="004F63C2">
        <w:rPr>
          <w:rFonts w:ascii="Times New Roman" w:hAnsi="Times New Roman" w:cs="Times New Roman"/>
          <w:sz w:val="28"/>
          <w:szCs w:val="28"/>
        </w:rPr>
        <w:t xml:space="preserve"> </w:t>
      </w:r>
      <w:r w:rsidR="00A81765" w:rsidRPr="00B31E60">
        <w:rPr>
          <w:rFonts w:ascii="Times New Roman" w:hAnsi="Times New Roman" w:cs="Times New Roman"/>
          <w:sz w:val="28"/>
          <w:szCs w:val="28"/>
        </w:rPr>
        <w:t>наставничества в</w:t>
      </w:r>
      <w:r w:rsidR="004F63C2">
        <w:rPr>
          <w:rFonts w:ascii="Times New Roman" w:hAnsi="Times New Roman" w:cs="Times New Roman"/>
          <w:sz w:val="28"/>
          <w:szCs w:val="28"/>
        </w:rPr>
        <w:t xml:space="preserve"> </w:t>
      </w:r>
      <w:r w:rsidR="007D193E" w:rsidRPr="007D193E">
        <w:rPr>
          <w:rFonts w:ascii="Times New Roman" w:hAnsi="Times New Roman" w:cs="Times New Roman"/>
          <w:sz w:val="28"/>
          <w:szCs w:val="28"/>
        </w:rPr>
        <w:t>Министерств</w:t>
      </w:r>
      <w:r w:rsidR="00D7193F">
        <w:rPr>
          <w:rFonts w:ascii="Times New Roman" w:hAnsi="Times New Roman" w:cs="Times New Roman"/>
          <w:sz w:val="28"/>
          <w:szCs w:val="28"/>
        </w:rPr>
        <w:t>е</w:t>
      </w:r>
      <w:r w:rsidR="007D193E" w:rsidRPr="007D193E">
        <w:rPr>
          <w:rFonts w:ascii="Times New Roman" w:hAnsi="Times New Roman" w:cs="Times New Roman"/>
          <w:sz w:val="28"/>
          <w:szCs w:val="28"/>
        </w:rPr>
        <w:t xml:space="preserve"> юстиции Респу</w:t>
      </w:r>
      <w:r w:rsidR="005F4A25">
        <w:rPr>
          <w:rFonts w:ascii="Times New Roman" w:hAnsi="Times New Roman" w:cs="Times New Roman"/>
          <w:sz w:val="28"/>
          <w:szCs w:val="28"/>
        </w:rPr>
        <w:t>б</w:t>
      </w:r>
      <w:r w:rsidR="007D193E" w:rsidRPr="007D193E">
        <w:rPr>
          <w:rFonts w:ascii="Times New Roman" w:hAnsi="Times New Roman" w:cs="Times New Roman"/>
          <w:sz w:val="28"/>
          <w:szCs w:val="28"/>
        </w:rPr>
        <w:t>лики Дагестан</w:t>
      </w:r>
      <w:r w:rsidR="00A81765" w:rsidRPr="00B31E60">
        <w:rPr>
          <w:rFonts w:ascii="Times New Roman" w:hAnsi="Times New Roman" w:cs="Times New Roman"/>
          <w:sz w:val="28"/>
          <w:szCs w:val="28"/>
        </w:rPr>
        <w:t>.</w:t>
      </w:r>
    </w:p>
    <w:p w:rsidR="00A74E4E" w:rsidRDefault="005F4A25" w:rsidP="00746F8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4E4E" w:rsidRPr="00A74E4E">
        <w:rPr>
          <w:rFonts w:ascii="Times New Roman" w:hAnsi="Times New Roman" w:cs="Times New Roman"/>
          <w:sz w:val="28"/>
          <w:szCs w:val="28"/>
        </w:rPr>
        <w:t xml:space="preserve">. Руководителям структурных подразделений Министерства юстиции </w:t>
      </w:r>
      <w:r w:rsidR="00A74E4E" w:rsidRPr="00A74E4E">
        <w:rPr>
          <w:rFonts w:ascii="Times New Roman" w:hAnsi="Times New Roman" w:cs="Times New Roman"/>
          <w:sz w:val="28"/>
          <w:szCs w:val="28"/>
        </w:rPr>
        <w:lastRenderedPageBreak/>
        <w:t>Республики Дагестан</w:t>
      </w:r>
      <w:r w:rsidR="00A74E4E">
        <w:rPr>
          <w:rFonts w:ascii="Times New Roman" w:hAnsi="Times New Roman" w:cs="Times New Roman"/>
          <w:sz w:val="28"/>
          <w:szCs w:val="28"/>
        </w:rPr>
        <w:t>:</w:t>
      </w:r>
    </w:p>
    <w:p w:rsidR="00A74E4E" w:rsidRDefault="004F63C2" w:rsidP="00746F8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4E4E" w:rsidRPr="00A74E4E">
        <w:rPr>
          <w:rFonts w:ascii="Times New Roman" w:hAnsi="Times New Roman" w:cs="Times New Roman"/>
          <w:sz w:val="28"/>
          <w:szCs w:val="28"/>
        </w:rPr>
        <w:t>организовать работу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E4E" w:rsidRPr="00A74E4E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E4E" w:rsidRPr="00A74E4E">
        <w:rPr>
          <w:rFonts w:ascii="Times New Roman" w:hAnsi="Times New Roman" w:cs="Times New Roman"/>
          <w:sz w:val="28"/>
          <w:szCs w:val="28"/>
        </w:rPr>
        <w:t>в Министерстве юстиции Республики Дагестан</w:t>
      </w:r>
      <w:r w:rsidR="005F4A25">
        <w:rPr>
          <w:rFonts w:ascii="Times New Roman" w:hAnsi="Times New Roman" w:cs="Times New Roman"/>
          <w:sz w:val="28"/>
          <w:szCs w:val="28"/>
        </w:rPr>
        <w:t>;</w:t>
      </w:r>
    </w:p>
    <w:p w:rsidR="00A74E4E" w:rsidRDefault="004F63C2" w:rsidP="00746F8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4E4E" w:rsidRPr="00B31E60">
        <w:rPr>
          <w:rFonts w:ascii="Times New Roman" w:hAnsi="Times New Roman" w:cs="Times New Roman"/>
          <w:sz w:val="28"/>
          <w:szCs w:val="28"/>
        </w:rPr>
        <w:t>обеспечить определение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E4E" w:rsidRPr="00B31E60">
        <w:rPr>
          <w:rFonts w:ascii="Times New Roman" w:hAnsi="Times New Roman" w:cs="Times New Roman"/>
          <w:sz w:val="28"/>
          <w:szCs w:val="28"/>
        </w:rPr>
        <w:t>служащих, в отношении которых осуществляется наставничество</w:t>
      </w:r>
      <w:r w:rsidR="00E258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E4E" w:rsidRPr="00B31E60">
        <w:rPr>
          <w:rFonts w:ascii="Times New Roman" w:hAnsi="Times New Roman" w:cs="Times New Roman"/>
          <w:sz w:val="28"/>
          <w:szCs w:val="28"/>
        </w:rPr>
        <w:t>и 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E4E" w:rsidRPr="00B31E60">
        <w:rPr>
          <w:rFonts w:ascii="Times New Roman" w:hAnsi="Times New Roman" w:cs="Times New Roman"/>
          <w:sz w:val="28"/>
          <w:szCs w:val="28"/>
        </w:rPr>
        <w:t>им наставников</w:t>
      </w:r>
      <w:r w:rsidR="005F4A25">
        <w:rPr>
          <w:rFonts w:ascii="Times New Roman" w:hAnsi="Times New Roman" w:cs="Times New Roman"/>
          <w:sz w:val="28"/>
          <w:szCs w:val="28"/>
        </w:rPr>
        <w:t>;</w:t>
      </w:r>
    </w:p>
    <w:p w:rsidR="00A74E4E" w:rsidRPr="00B31E60" w:rsidRDefault="004F63C2" w:rsidP="00746F8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4E4E" w:rsidRPr="00B31E60">
        <w:rPr>
          <w:rFonts w:ascii="Times New Roman" w:hAnsi="Times New Roman" w:cs="Times New Roman"/>
          <w:sz w:val="28"/>
          <w:szCs w:val="28"/>
        </w:rPr>
        <w:t>осуществлять контроль и оценку результатов наставничества.</w:t>
      </w:r>
    </w:p>
    <w:p w:rsidR="005B00C9" w:rsidRPr="00D82A7A" w:rsidRDefault="00F00D41" w:rsidP="00746F8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B00C9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C674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C6744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ризнать утратившим силу</w:t>
      </w:r>
      <w:r w:rsidR="004F6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FC67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5B00C9" w:rsidRPr="00D82A7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риказ</w:t>
        </w:r>
      </w:hyperlink>
      <w:r w:rsidR="005B00C9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юстиции Республики Дагестан от </w:t>
      </w:r>
      <w:r w:rsidR="002C112A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81765">
        <w:rPr>
          <w:rFonts w:ascii="Times New Roman" w:hAnsi="Times New Roman" w:cs="Times New Roman"/>
          <w:color w:val="000000" w:themeColor="text1"/>
          <w:sz w:val="28"/>
          <w:szCs w:val="28"/>
        </w:rPr>
        <w:t>8 августа</w:t>
      </w:r>
      <w:r w:rsidR="002C112A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A8176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C112A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B2636B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A81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104</w:t>
      </w:r>
      <w:r w:rsidR="005B00C9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  <w:r w:rsidR="00A81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наставничества                        в Министерстве юстиции Республики Дагестан»</w:t>
      </w:r>
      <w:r w:rsidR="005B00C9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193E" w:rsidRPr="00D82A7A" w:rsidRDefault="00F00D41" w:rsidP="00746F8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D193E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. Управлению государственной службы, кадров и делопроизводства (Расулов К.Ш.) довести настоящий приказ до сведения заинтересованных лиц.</w:t>
      </w:r>
    </w:p>
    <w:p w:rsidR="007D193E" w:rsidRDefault="00F00D41" w:rsidP="00746F8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4B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D193E" w:rsidRPr="00B614B2">
        <w:rPr>
          <w:rFonts w:ascii="Times New Roman" w:hAnsi="Times New Roman" w:cs="Times New Roman"/>
          <w:color w:val="000000" w:themeColor="text1"/>
          <w:sz w:val="28"/>
          <w:szCs w:val="28"/>
        </w:rPr>
        <w:t>. Отделу по делам архивов (Кочеткова Т.Ф.) разместить настоящий приказ на официальном сайте Министерства юстиции Республики Дагестан</w:t>
      </w:r>
      <w:r w:rsidR="004F6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193E" w:rsidRPr="00B614B2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604C25" w:rsidRDefault="00F00D41" w:rsidP="00604C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B00C9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приказа </w:t>
      </w:r>
      <w:r w:rsidR="00A81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на заместителя министра юстиции </w:t>
      </w:r>
      <w:r w:rsidR="00D9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</w:t>
      </w:r>
      <w:r w:rsidR="00E2587A">
        <w:rPr>
          <w:rFonts w:ascii="Times New Roman" w:hAnsi="Times New Roman" w:cs="Times New Roman"/>
          <w:color w:val="000000" w:themeColor="text1"/>
          <w:sz w:val="28"/>
          <w:szCs w:val="28"/>
        </w:rPr>
        <w:t>Караченцева С.В.</w:t>
      </w:r>
    </w:p>
    <w:p w:rsidR="00604C25" w:rsidRDefault="00604C25" w:rsidP="00604C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4C25" w:rsidRDefault="00604C25" w:rsidP="00604C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636B" w:rsidRPr="00604C25" w:rsidRDefault="00B2636B" w:rsidP="00604C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                                             </w:t>
      </w:r>
      <w:r w:rsidR="00604C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04C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04C2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="001E0A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0A98">
        <w:rPr>
          <w:rFonts w:ascii="Times New Roman" w:hAnsi="Times New Roman" w:cs="Times New Roman"/>
          <w:sz w:val="28"/>
          <w:szCs w:val="28"/>
        </w:rPr>
        <w:t>С.</w:t>
      </w:r>
      <w:r w:rsidR="00604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Сефикурбанов</w:t>
      </w:r>
    </w:p>
    <w:bookmarkEnd w:id="0"/>
    <w:p w:rsidR="00FB5875" w:rsidRDefault="00FB5875" w:rsidP="00D82A7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875" w:rsidRDefault="00FB5875" w:rsidP="00D82A7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B5875" w:rsidSect="00A466D9">
      <w:headerReference w:type="default" r:id="rId10"/>
      <w:pgSz w:w="11906" w:h="16838"/>
      <w:pgMar w:top="1276" w:right="726" w:bottom="1134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C84" w:rsidRDefault="001D5C84" w:rsidP="006C0E73">
      <w:pPr>
        <w:spacing w:after="0" w:line="240" w:lineRule="auto"/>
      </w:pPr>
      <w:r>
        <w:separator/>
      </w:r>
    </w:p>
  </w:endnote>
  <w:endnote w:type="continuationSeparator" w:id="1">
    <w:p w:rsidR="001D5C84" w:rsidRDefault="001D5C84" w:rsidP="006C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C84" w:rsidRDefault="001D5C84" w:rsidP="006C0E73">
      <w:pPr>
        <w:spacing w:after="0" w:line="240" w:lineRule="auto"/>
      </w:pPr>
      <w:r>
        <w:separator/>
      </w:r>
    </w:p>
  </w:footnote>
  <w:footnote w:type="continuationSeparator" w:id="1">
    <w:p w:rsidR="001D5C84" w:rsidRDefault="001D5C84" w:rsidP="006C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201022"/>
    </w:sdtPr>
    <w:sdtContent>
      <w:p w:rsidR="00E14645" w:rsidRDefault="00E14645">
        <w:pPr>
          <w:pStyle w:val="a6"/>
          <w:jc w:val="center"/>
        </w:pPr>
        <w:r>
          <w:t>2</w:t>
        </w:r>
      </w:p>
    </w:sdtContent>
  </w:sdt>
  <w:p w:rsidR="006C0E73" w:rsidRDefault="006C0E7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A2261"/>
    <w:multiLevelType w:val="hybridMultilevel"/>
    <w:tmpl w:val="DA801770"/>
    <w:lvl w:ilvl="0" w:tplc="0419000F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F250A3"/>
    <w:multiLevelType w:val="hybridMultilevel"/>
    <w:tmpl w:val="8EEA18BE"/>
    <w:lvl w:ilvl="0" w:tplc="E4CE736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0C9"/>
    <w:rsid w:val="000133D8"/>
    <w:rsid w:val="000B267A"/>
    <w:rsid w:val="000E3BF8"/>
    <w:rsid w:val="001651B4"/>
    <w:rsid w:val="00170E0D"/>
    <w:rsid w:val="001C7553"/>
    <w:rsid w:val="001D5C84"/>
    <w:rsid w:val="001E04CB"/>
    <w:rsid w:val="001E0A98"/>
    <w:rsid w:val="0020223F"/>
    <w:rsid w:val="00231880"/>
    <w:rsid w:val="00260AC5"/>
    <w:rsid w:val="002778C9"/>
    <w:rsid w:val="002C112A"/>
    <w:rsid w:val="003273E9"/>
    <w:rsid w:val="00343FC6"/>
    <w:rsid w:val="003847BC"/>
    <w:rsid w:val="003C10E7"/>
    <w:rsid w:val="003C7342"/>
    <w:rsid w:val="003D577B"/>
    <w:rsid w:val="00420C16"/>
    <w:rsid w:val="004372DE"/>
    <w:rsid w:val="00455BF2"/>
    <w:rsid w:val="00480C92"/>
    <w:rsid w:val="00486117"/>
    <w:rsid w:val="004C431A"/>
    <w:rsid w:val="004F63C2"/>
    <w:rsid w:val="004F68C7"/>
    <w:rsid w:val="00502450"/>
    <w:rsid w:val="00507D20"/>
    <w:rsid w:val="005B00C9"/>
    <w:rsid w:val="005F4A25"/>
    <w:rsid w:val="00603A54"/>
    <w:rsid w:val="00604C25"/>
    <w:rsid w:val="0060786B"/>
    <w:rsid w:val="00614B87"/>
    <w:rsid w:val="00637A9B"/>
    <w:rsid w:val="00696E9C"/>
    <w:rsid w:val="006A175D"/>
    <w:rsid w:val="006B5C2F"/>
    <w:rsid w:val="006C0E73"/>
    <w:rsid w:val="006D3937"/>
    <w:rsid w:val="007018FB"/>
    <w:rsid w:val="007045FD"/>
    <w:rsid w:val="00746F8B"/>
    <w:rsid w:val="00755318"/>
    <w:rsid w:val="007C0505"/>
    <w:rsid w:val="007C74CA"/>
    <w:rsid w:val="007D193E"/>
    <w:rsid w:val="007F06D3"/>
    <w:rsid w:val="007F2042"/>
    <w:rsid w:val="00833812"/>
    <w:rsid w:val="00852B45"/>
    <w:rsid w:val="00860255"/>
    <w:rsid w:val="0088147B"/>
    <w:rsid w:val="008F75E9"/>
    <w:rsid w:val="0091288E"/>
    <w:rsid w:val="00924FA5"/>
    <w:rsid w:val="00933AB4"/>
    <w:rsid w:val="00934D4C"/>
    <w:rsid w:val="00937006"/>
    <w:rsid w:val="00967B7D"/>
    <w:rsid w:val="00975DFB"/>
    <w:rsid w:val="009834F2"/>
    <w:rsid w:val="00996447"/>
    <w:rsid w:val="009B06D9"/>
    <w:rsid w:val="009F14EC"/>
    <w:rsid w:val="00A466D9"/>
    <w:rsid w:val="00A5532D"/>
    <w:rsid w:val="00A67537"/>
    <w:rsid w:val="00A74E4E"/>
    <w:rsid w:val="00A81765"/>
    <w:rsid w:val="00A8513A"/>
    <w:rsid w:val="00A96044"/>
    <w:rsid w:val="00AB67A3"/>
    <w:rsid w:val="00AC4C7E"/>
    <w:rsid w:val="00AD0531"/>
    <w:rsid w:val="00B2636B"/>
    <w:rsid w:val="00B467FE"/>
    <w:rsid w:val="00B614B2"/>
    <w:rsid w:val="00B62BCC"/>
    <w:rsid w:val="00B70D9D"/>
    <w:rsid w:val="00B721A1"/>
    <w:rsid w:val="00B85D86"/>
    <w:rsid w:val="00C079AD"/>
    <w:rsid w:val="00C36393"/>
    <w:rsid w:val="00C41DDF"/>
    <w:rsid w:val="00C429C5"/>
    <w:rsid w:val="00CA6337"/>
    <w:rsid w:val="00CD4C20"/>
    <w:rsid w:val="00D2318C"/>
    <w:rsid w:val="00D7193F"/>
    <w:rsid w:val="00D82A7A"/>
    <w:rsid w:val="00D97F24"/>
    <w:rsid w:val="00DB7B5F"/>
    <w:rsid w:val="00DF0612"/>
    <w:rsid w:val="00E14645"/>
    <w:rsid w:val="00E2587A"/>
    <w:rsid w:val="00E5486E"/>
    <w:rsid w:val="00F00D41"/>
    <w:rsid w:val="00F01C4F"/>
    <w:rsid w:val="00F276BA"/>
    <w:rsid w:val="00F35145"/>
    <w:rsid w:val="00F535D9"/>
    <w:rsid w:val="00F55BA7"/>
    <w:rsid w:val="00F7534A"/>
    <w:rsid w:val="00FB5875"/>
    <w:rsid w:val="00FC6744"/>
    <w:rsid w:val="00FD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0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2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A81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F4A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0E73"/>
  </w:style>
  <w:style w:type="paragraph" w:styleId="a8">
    <w:name w:val="footer"/>
    <w:basedOn w:val="a"/>
    <w:link w:val="a9"/>
    <w:uiPriority w:val="99"/>
    <w:unhideWhenUsed/>
    <w:rsid w:val="006C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0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AC1F6A3854F075CB938000EC9D73D4FF03BF51EA048F7FD063755A33EB0F0878E76B17499DBF2D6BF4F8AF4901A678XBB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7FE47-6DFE-4874-B5D2-BC1D83C4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36</cp:revision>
  <cp:lastPrinted>2020-06-22T13:53:00Z</cp:lastPrinted>
  <dcterms:created xsi:type="dcterms:W3CDTF">2020-06-10T12:43:00Z</dcterms:created>
  <dcterms:modified xsi:type="dcterms:W3CDTF">2020-07-07T11:42:00Z</dcterms:modified>
</cp:coreProperties>
</file>