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40" w:rsidRPr="00E83A7D" w:rsidRDefault="00086A40" w:rsidP="00086A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A40" w:rsidRPr="00E83A7D" w:rsidRDefault="00086A40" w:rsidP="00086A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6A40" w:rsidRPr="00E83A7D" w:rsidRDefault="00086A40" w:rsidP="00086A40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086A40" w:rsidRPr="00E83A7D" w:rsidRDefault="00086A40" w:rsidP="00086A4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086A40" w:rsidRPr="00E83A7D" w:rsidRDefault="00086A40" w:rsidP="00086A40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086A40" w:rsidRDefault="00086A40" w:rsidP="00086A4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086A40" w:rsidRDefault="00086A40" w:rsidP="00086A4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6A40" w:rsidRPr="00E83A7D" w:rsidRDefault="00086A40" w:rsidP="00086A4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E83A7D">
        <w:rPr>
          <w:rFonts w:ascii="Times New Roman" w:hAnsi="Times New Roman" w:cs="Times New Roman"/>
          <w:sz w:val="28"/>
          <w:szCs w:val="28"/>
        </w:rPr>
        <w:t>»</w:t>
      </w:r>
      <w:r w:rsidRPr="00B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E83A7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E83A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81/1-ОД</w:t>
      </w:r>
    </w:p>
    <w:p w:rsidR="00086A40" w:rsidRPr="00E83A7D" w:rsidRDefault="00086A40" w:rsidP="00086A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F6A81" w:rsidRPr="00086A40" w:rsidRDefault="00086A40" w:rsidP="0008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>г.Махачкала</w:t>
      </w:r>
    </w:p>
    <w:p w:rsidR="0025164D" w:rsidRPr="0025164D" w:rsidRDefault="0025164D" w:rsidP="005F6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64D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совета при Министерстве юстиции </w:t>
      </w:r>
      <w:r w:rsidRPr="0025164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5164D" w:rsidRDefault="0025164D" w:rsidP="005F6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4D">
        <w:rPr>
          <w:rFonts w:ascii="Times New Roman" w:hAnsi="Times New Roman" w:cs="Times New Roman"/>
          <w:sz w:val="28"/>
          <w:szCs w:val="28"/>
        </w:rPr>
        <w:t>Во исполнение Закона Республики Дагестан от 17.10.2006 года № 48«Об Общественной палате Республики Дагестан»,руководствуясь Положением о Министерстве юстиции Республики Дагестан, утвержденным постановлением Правительства Республики Дагестан от  30 апреля 2010 г. № 128 «Вопросы Министерства юстиции Республики Дагестан»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164D">
        <w:rPr>
          <w:rFonts w:ascii="Times New Roman" w:hAnsi="Times New Roman" w:cs="Times New Roman"/>
          <w:sz w:val="28"/>
          <w:szCs w:val="28"/>
        </w:rPr>
        <w:t xml:space="preserve"> а также с возникшими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организационно-штатными </w:t>
      </w:r>
      <w:r w:rsidRPr="0025164D">
        <w:rPr>
          <w:rFonts w:ascii="Times New Roman" w:hAnsi="Times New Roman" w:cs="Times New Roman"/>
          <w:sz w:val="28"/>
          <w:szCs w:val="28"/>
        </w:rPr>
        <w:t>изменениями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5164D">
        <w:rPr>
          <w:rFonts w:ascii="Times New Roman" w:hAnsi="Times New Roman" w:cs="Times New Roman"/>
          <w:sz w:val="28"/>
          <w:szCs w:val="28"/>
        </w:rPr>
        <w:t>Министерстве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5164D" w:rsidRPr="0025164D" w:rsidRDefault="0025164D" w:rsidP="005F6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64D" w:rsidRPr="0025164D" w:rsidRDefault="0025164D" w:rsidP="005F6A8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64D">
        <w:rPr>
          <w:rFonts w:ascii="Times New Roman" w:hAnsi="Times New Roman" w:cs="Times New Roman"/>
          <w:sz w:val="28"/>
          <w:szCs w:val="28"/>
        </w:rPr>
        <w:t>п р и к а з ы в а ю :</w:t>
      </w:r>
    </w:p>
    <w:p w:rsidR="0025164D" w:rsidRDefault="0025164D" w:rsidP="005F6A8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4D">
        <w:rPr>
          <w:rFonts w:ascii="Times New Roman" w:hAnsi="Times New Roman" w:cs="Times New Roman"/>
          <w:sz w:val="28"/>
          <w:szCs w:val="28"/>
        </w:rPr>
        <w:t xml:space="preserve">1. Внести изменения в состав Общественного совета при Министерствеюстиции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5164D">
        <w:rPr>
          <w:rFonts w:ascii="Times New Roman" w:hAnsi="Times New Roman" w:cs="Times New Roman"/>
          <w:sz w:val="28"/>
          <w:szCs w:val="28"/>
        </w:rPr>
        <w:t>риложение № 2</w:t>
      </w:r>
      <w:r>
        <w:rPr>
          <w:rFonts w:ascii="Times New Roman" w:hAnsi="Times New Roman" w:cs="Times New Roman"/>
          <w:sz w:val="28"/>
          <w:szCs w:val="28"/>
        </w:rPr>
        <w:t xml:space="preserve"> к приказу Министерства юстиции Р</w:t>
      </w:r>
      <w:r w:rsidRPr="0025164D">
        <w:rPr>
          <w:rFonts w:ascii="Times New Roman" w:hAnsi="Times New Roman" w:cs="Times New Roman"/>
          <w:sz w:val="28"/>
          <w:szCs w:val="28"/>
        </w:rPr>
        <w:t>еспублики Дагестан от 11 апреля 2014 года № 50-</w:t>
      </w:r>
      <w:r>
        <w:rPr>
          <w:rFonts w:ascii="Times New Roman" w:hAnsi="Times New Roman" w:cs="Times New Roman"/>
          <w:sz w:val="28"/>
          <w:szCs w:val="28"/>
        </w:rPr>
        <w:t xml:space="preserve">ОД «Об образовании </w:t>
      </w:r>
      <w:r w:rsidRPr="0025164D">
        <w:rPr>
          <w:rFonts w:ascii="Times New Roman" w:hAnsi="Times New Roman" w:cs="Times New Roman"/>
          <w:sz w:val="28"/>
          <w:szCs w:val="28"/>
        </w:rPr>
        <w:t>Общественного совета при Министерстве юстици</w:t>
      </w:r>
      <w:r>
        <w:rPr>
          <w:rFonts w:ascii="Times New Roman" w:hAnsi="Times New Roman" w:cs="Times New Roman"/>
          <w:sz w:val="28"/>
          <w:szCs w:val="28"/>
        </w:rPr>
        <w:t xml:space="preserve">и Республики Дагестан», изложив </w:t>
      </w:r>
      <w:r w:rsidRPr="0025164D">
        <w:rPr>
          <w:rFonts w:ascii="Times New Roman" w:hAnsi="Times New Roman" w:cs="Times New Roman"/>
          <w:sz w:val="28"/>
          <w:szCs w:val="28"/>
        </w:rPr>
        <w:t>его в следующей редакции:</w:t>
      </w:r>
    </w:p>
    <w:tbl>
      <w:tblPr>
        <w:tblW w:w="9923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"/>
        <w:gridCol w:w="3323"/>
        <w:gridCol w:w="567"/>
        <w:gridCol w:w="5670"/>
      </w:tblGrid>
      <w:tr w:rsidR="00D66730" w:rsidRPr="0025164D" w:rsidTr="00610753">
        <w:tc>
          <w:tcPr>
            <w:tcW w:w="363" w:type="dxa"/>
          </w:tcPr>
          <w:p w:rsidR="00D66730" w:rsidRPr="0025164D" w:rsidRDefault="00D66730" w:rsidP="00125F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D66730" w:rsidRPr="0025164D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64D">
              <w:rPr>
                <w:rFonts w:ascii="Times New Roman" w:hAnsi="Times New Roman" w:cs="Times New Roman"/>
                <w:sz w:val="28"/>
                <w:szCs w:val="28"/>
              </w:rPr>
              <w:t>Серкеров</w:t>
            </w:r>
            <w:proofErr w:type="spellEnd"/>
            <w:r w:rsidRPr="0025164D">
              <w:rPr>
                <w:rFonts w:ascii="Times New Roman" w:hAnsi="Times New Roman" w:cs="Times New Roman"/>
                <w:sz w:val="28"/>
                <w:szCs w:val="28"/>
              </w:rPr>
              <w:t xml:space="preserve"> Самур </w:t>
            </w:r>
            <w:proofErr w:type="spellStart"/>
            <w:r w:rsidRPr="0025164D">
              <w:rPr>
                <w:rFonts w:ascii="Times New Roman" w:hAnsi="Times New Roman" w:cs="Times New Roman"/>
                <w:sz w:val="28"/>
                <w:szCs w:val="28"/>
              </w:rPr>
              <w:t>Эльмирович</w:t>
            </w:r>
            <w:proofErr w:type="spellEnd"/>
          </w:p>
        </w:tc>
        <w:tc>
          <w:tcPr>
            <w:tcW w:w="567" w:type="dxa"/>
          </w:tcPr>
          <w:p w:rsidR="00D66730" w:rsidRDefault="00D66730" w:rsidP="0061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D66730" w:rsidRPr="0025164D" w:rsidRDefault="00610753" w:rsidP="005F6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6730">
              <w:rPr>
                <w:rFonts w:ascii="Times New Roman" w:hAnsi="Times New Roman" w:cs="Times New Roman"/>
                <w:sz w:val="28"/>
                <w:szCs w:val="28"/>
              </w:rPr>
              <w:t>роректор по правовым вопросам</w:t>
            </w:r>
            <w:r w:rsidR="00D66730" w:rsidRPr="007E5BD7">
              <w:rPr>
                <w:rFonts w:ascii="Times New Roman" w:hAnsi="Times New Roman" w:cs="Times New Roman"/>
                <w:sz w:val="28"/>
                <w:szCs w:val="28"/>
              </w:rPr>
              <w:t>и инновационному р</w:t>
            </w:r>
            <w:r w:rsidR="00D66730">
              <w:rPr>
                <w:rFonts w:ascii="Times New Roman" w:hAnsi="Times New Roman" w:cs="Times New Roman"/>
                <w:sz w:val="28"/>
                <w:szCs w:val="28"/>
              </w:rPr>
              <w:t xml:space="preserve">азвитию ФГБОУ ВО «ДГПУ», </w:t>
            </w:r>
            <w:proofErr w:type="spellStart"/>
            <w:r w:rsidR="00D66730"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 w:rsidR="00D667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 Общественного совета)</w:t>
            </w:r>
          </w:p>
        </w:tc>
      </w:tr>
      <w:tr w:rsidR="00610753" w:rsidRPr="0025164D" w:rsidTr="00610753">
        <w:tc>
          <w:tcPr>
            <w:tcW w:w="363" w:type="dxa"/>
          </w:tcPr>
          <w:p w:rsidR="00610753" w:rsidRPr="0025164D" w:rsidRDefault="00610753" w:rsidP="00125F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610753" w:rsidRPr="0025164D" w:rsidRDefault="00610753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753">
              <w:rPr>
                <w:rFonts w:ascii="Times New Roman" w:hAnsi="Times New Roman" w:cs="Times New Roman"/>
                <w:sz w:val="28"/>
                <w:szCs w:val="28"/>
              </w:rPr>
              <w:t>Бийгишиева</w:t>
            </w:r>
            <w:proofErr w:type="spellEnd"/>
            <w:r w:rsidRPr="00610753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610753">
              <w:rPr>
                <w:rFonts w:ascii="Times New Roman" w:hAnsi="Times New Roman" w:cs="Times New Roman"/>
                <w:sz w:val="28"/>
                <w:szCs w:val="28"/>
              </w:rPr>
              <w:t>Шугабудтиновна</w:t>
            </w:r>
            <w:proofErr w:type="spellEnd"/>
          </w:p>
        </w:tc>
        <w:tc>
          <w:tcPr>
            <w:tcW w:w="567" w:type="dxa"/>
          </w:tcPr>
          <w:p w:rsidR="00610753" w:rsidRDefault="00610753" w:rsidP="0061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610753" w:rsidRDefault="00610753" w:rsidP="005F6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75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 по обеспечению общественного контроля, осуществлению экспертной деятельности Общественной палаты Республики Дагестан, редактор телепередачи «Правовое поле» ГБУ РД РГВК «Дагестан»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председателя Общественного совета)</w:t>
            </w:r>
          </w:p>
        </w:tc>
      </w:tr>
      <w:tr w:rsidR="00D66730" w:rsidRPr="0025164D" w:rsidTr="00610753">
        <w:tc>
          <w:tcPr>
            <w:tcW w:w="363" w:type="dxa"/>
          </w:tcPr>
          <w:p w:rsidR="00D66730" w:rsidRPr="0025164D" w:rsidRDefault="00D66730" w:rsidP="00125F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D66730" w:rsidRPr="0025164D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64D">
              <w:rPr>
                <w:rFonts w:ascii="Times New Roman" w:hAnsi="Times New Roman" w:cs="Times New Roman"/>
                <w:sz w:val="28"/>
                <w:szCs w:val="28"/>
              </w:rPr>
              <w:t>Пирмагомедов</w:t>
            </w:r>
            <w:proofErr w:type="spellEnd"/>
            <w:r w:rsidRPr="00251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64D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 w:rsidRPr="00251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64D">
              <w:rPr>
                <w:rFonts w:ascii="Times New Roman" w:hAnsi="Times New Roman" w:cs="Times New Roman"/>
                <w:sz w:val="28"/>
                <w:szCs w:val="28"/>
              </w:rPr>
              <w:t>Алиэфендиевич</w:t>
            </w:r>
            <w:proofErr w:type="spellEnd"/>
          </w:p>
        </w:tc>
        <w:tc>
          <w:tcPr>
            <w:tcW w:w="567" w:type="dxa"/>
          </w:tcPr>
          <w:p w:rsidR="00D66730" w:rsidRPr="0025164D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D66730" w:rsidRPr="0025164D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4D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Гражданского </w:t>
            </w:r>
            <w:r w:rsidR="005F6A81">
              <w:rPr>
                <w:rFonts w:ascii="Times New Roman" w:hAnsi="Times New Roman" w:cs="Times New Roman"/>
                <w:sz w:val="28"/>
                <w:szCs w:val="28"/>
              </w:rPr>
              <w:t>процесса Юридического института ФГБОУ ВО «ДГ</w:t>
            </w:r>
            <w:r w:rsidR="005F6A81" w:rsidRPr="005F6A81">
              <w:rPr>
                <w:rFonts w:ascii="Times New Roman" w:hAnsi="Times New Roman" w:cs="Times New Roman"/>
                <w:sz w:val="28"/>
                <w:szCs w:val="28"/>
              </w:rPr>
              <w:t>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генеральный директор АО «</w:t>
            </w:r>
            <w:r w:rsidRPr="0025164D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ждународный аэропорт «Махачкала»,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6730" w:rsidRPr="0025164D" w:rsidTr="00610753">
        <w:trPr>
          <w:trHeight w:val="1351"/>
        </w:trPr>
        <w:tc>
          <w:tcPr>
            <w:tcW w:w="363" w:type="dxa"/>
          </w:tcPr>
          <w:p w:rsidR="00D66730" w:rsidRPr="0025164D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D66730" w:rsidRPr="0025164D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BD7">
              <w:rPr>
                <w:rFonts w:ascii="Times New Roman" w:hAnsi="Times New Roman" w:cs="Times New Roman"/>
                <w:sz w:val="28"/>
                <w:szCs w:val="28"/>
              </w:rPr>
              <w:t>АзизхановАлюсет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Межмединович</w:t>
            </w:r>
            <w:proofErr w:type="spellEnd"/>
          </w:p>
        </w:tc>
        <w:tc>
          <w:tcPr>
            <w:tcW w:w="567" w:type="dxa"/>
          </w:tcPr>
          <w:p w:rsidR="00D66730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D66730" w:rsidRPr="0025164D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5F6A81">
              <w:rPr>
                <w:rFonts w:ascii="Times New Roman" w:hAnsi="Times New Roman" w:cs="Times New Roman"/>
                <w:sz w:val="28"/>
                <w:szCs w:val="28"/>
              </w:rPr>
              <w:t>Общественной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палаты Республики Дагестан, руководитель </w:t>
            </w:r>
            <w:r w:rsidRPr="007E5BD7">
              <w:rPr>
                <w:rFonts w:ascii="Times New Roman" w:hAnsi="Times New Roman" w:cs="Times New Roman"/>
                <w:sz w:val="28"/>
                <w:szCs w:val="28"/>
              </w:rPr>
              <w:t xml:space="preserve">ГКУ РД «Аппарат общественной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Дагестан»</w:t>
            </w:r>
          </w:p>
        </w:tc>
      </w:tr>
      <w:tr w:rsidR="00D66730" w:rsidRPr="0025164D" w:rsidTr="00610753">
        <w:tc>
          <w:tcPr>
            <w:tcW w:w="363" w:type="dxa"/>
          </w:tcPr>
          <w:p w:rsidR="00D66730" w:rsidRPr="0025164D" w:rsidRDefault="00D66730" w:rsidP="00125F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D66730" w:rsidRPr="0025164D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BD7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7E5BD7">
              <w:rPr>
                <w:rFonts w:ascii="Times New Roman" w:hAnsi="Times New Roman" w:cs="Times New Roman"/>
                <w:sz w:val="28"/>
                <w:szCs w:val="28"/>
              </w:rPr>
              <w:t xml:space="preserve"> Рафик </w:t>
            </w:r>
            <w:proofErr w:type="spellStart"/>
            <w:r w:rsidRPr="007E5BD7">
              <w:rPr>
                <w:rFonts w:ascii="Times New Roman" w:hAnsi="Times New Roman" w:cs="Times New Roman"/>
                <w:sz w:val="28"/>
                <w:szCs w:val="28"/>
              </w:rPr>
              <w:t>Ярмагомедович</w:t>
            </w:r>
            <w:proofErr w:type="spellEnd"/>
          </w:p>
        </w:tc>
        <w:tc>
          <w:tcPr>
            <w:tcW w:w="567" w:type="dxa"/>
          </w:tcPr>
          <w:p w:rsidR="00D66730" w:rsidRPr="007E5BD7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D66730" w:rsidRPr="0025164D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BD7">
              <w:rPr>
                <w:rFonts w:ascii="Times New Roman" w:hAnsi="Times New Roman" w:cs="Times New Roman"/>
                <w:sz w:val="28"/>
                <w:szCs w:val="28"/>
              </w:rPr>
              <w:t>адвокат, Адвокатская палата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7E5BD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агестан</w:t>
            </w:r>
          </w:p>
        </w:tc>
      </w:tr>
      <w:tr w:rsidR="00D66730" w:rsidRPr="0025164D" w:rsidTr="00610753">
        <w:tc>
          <w:tcPr>
            <w:tcW w:w="363" w:type="dxa"/>
          </w:tcPr>
          <w:p w:rsidR="00D66730" w:rsidRPr="0025164D" w:rsidRDefault="00D66730" w:rsidP="00125F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D66730" w:rsidRPr="0025164D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BD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7E5BD7">
              <w:rPr>
                <w:rFonts w:ascii="Times New Roman" w:hAnsi="Times New Roman" w:cs="Times New Roman"/>
                <w:sz w:val="28"/>
                <w:szCs w:val="28"/>
              </w:rPr>
              <w:t>АбдурахманКурбанович</w:t>
            </w:r>
            <w:proofErr w:type="spellEnd"/>
          </w:p>
        </w:tc>
        <w:tc>
          <w:tcPr>
            <w:tcW w:w="567" w:type="dxa"/>
          </w:tcPr>
          <w:p w:rsidR="00D66730" w:rsidRPr="007E5BD7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D66730" w:rsidRPr="0025164D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BD7">
              <w:rPr>
                <w:rFonts w:ascii="Times New Roman" w:hAnsi="Times New Roman" w:cs="Times New Roman"/>
                <w:sz w:val="28"/>
                <w:szCs w:val="28"/>
              </w:rPr>
              <w:t>председатель объединенного комитета Профсоюза Пенсионного фонда РФ по РД</w:t>
            </w:r>
          </w:p>
        </w:tc>
      </w:tr>
      <w:tr w:rsidR="00D66730" w:rsidRPr="0025164D" w:rsidTr="00610753">
        <w:tc>
          <w:tcPr>
            <w:tcW w:w="363" w:type="dxa"/>
          </w:tcPr>
          <w:p w:rsidR="00D66730" w:rsidRPr="0025164D" w:rsidRDefault="00D66730" w:rsidP="00125F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D66730" w:rsidRPr="0025164D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BD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7E5BD7">
              <w:rPr>
                <w:rFonts w:ascii="Times New Roman" w:hAnsi="Times New Roman" w:cs="Times New Roman"/>
                <w:sz w:val="28"/>
                <w:szCs w:val="28"/>
              </w:rPr>
              <w:t>ТагирАхмедович</w:t>
            </w:r>
            <w:proofErr w:type="spellEnd"/>
          </w:p>
        </w:tc>
        <w:tc>
          <w:tcPr>
            <w:tcW w:w="567" w:type="dxa"/>
          </w:tcPr>
          <w:p w:rsidR="00D66730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D66730" w:rsidRPr="0025164D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7E5BD7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противодействия коррупции ДРОО «Поддержка              курса </w:t>
            </w:r>
            <w:r w:rsidRPr="007E5BD7">
              <w:rPr>
                <w:rFonts w:ascii="Times New Roman" w:hAnsi="Times New Roman" w:cs="Times New Roman"/>
                <w:sz w:val="28"/>
                <w:szCs w:val="28"/>
              </w:rPr>
              <w:t>Главы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Дагестан»</w:t>
            </w:r>
          </w:p>
        </w:tc>
      </w:tr>
      <w:tr w:rsidR="00D66730" w:rsidRPr="0025164D" w:rsidTr="00610753">
        <w:trPr>
          <w:trHeight w:val="596"/>
        </w:trPr>
        <w:tc>
          <w:tcPr>
            <w:tcW w:w="363" w:type="dxa"/>
          </w:tcPr>
          <w:p w:rsidR="00D66730" w:rsidRPr="00D66730" w:rsidRDefault="00D66730" w:rsidP="00D66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D66730" w:rsidRPr="00D66730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БикаШапиевна</w:t>
            </w:r>
            <w:proofErr w:type="spellEnd"/>
          </w:p>
        </w:tc>
        <w:tc>
          <w:tcPr>
            <w:tcW w:w="567" w:type="dxa"/>
          </w:tcPr>
          <w:p w:rsidR="00D66730" w:rsidRPr="007E5BD7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D66730" w:rsidRPr="0025164D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Заведующей кафедрой общей и социальной педагогики ФГБОУ ВО «ДГУ», д.п.н.</w:t>
            </w:r>
          </w:p>
        </w:tc>
      </w:tr>
      <w:tr w:rsidR="00D66730" w:rsidRPr="0025164D" w:rsidTr="00610753">
        <w:tc>
          <w:tcPr>
            <w:tcW w:w="363" w:type="dxa"/>
          </w:tcPr>
          <w:p w:rsidR="00D66730" w:rsidRPr="0025164D" w:rsidRDefault="00D66730" w:rsidP="00125F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D66730" w:rsidRPr="0025164D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Аминович</w:t>
            </w:r>
            <w:proofErr w:type="spellEnd"/>
          </w:p>
        </w:tc>
        <w:tc>
          <w:tcPr>
            <w:tcW w:w="567" w:type="dxa"/>
          </w:tcPr>
          <w:p w:rsidR="00D66730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D66730" w:rsidRPr="0025164D" w:rsidRDefault="00D66730" w:rsidP="00D66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Ассоциации дагестанских </w:t>
            </w:r>
            <w:r w:rsidRPr="007E5BD7">
              <w:rPr>
                <w:rFonts w:ascii="Times New Roman" w:hAnsi="Times New Roman" w:cs="Times New Roman"/>
                <w:sz w:val="28"/>
                <w:szCs w:val="28"/>
              </w:rPr>
              <w:t>банков, к.э.н.</w:t>
            </w:r>
          </w:p>
        </w:tc>
      </w:tr>
      <w:tr w:rsidR="00D66730" w:rsidRPr="0025164D" w:rsidTr="00610753">
        <w:tc>
          <w:tcPr>
            <w:tcW w:w="363" w:type="dxa"/>
          </w:tcPr>
          <w:p w:rsidR="00D66730" w:rsidRPr="0025164D" w:rsidRDefault="00D66730" w:rsidP="00125F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D66730" w:rsidRPr="0025164D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Абдулмуминович</w:t>
            </w:r>
            <w:proofErr w:type="spellEnd"/>
          </w:p>
        </w:tc>
        <w:tc>
          <w:tcPr>
            <w:tcW w:w="567" w:type="dxa"/>
          </w:tcPr>
          <w:p w:rsidR="00D66730" w:rsidRPr="00125F27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D66730" w:rsidRPr="0025164D" w:rsidRDefault="00D66730" w:rsidP="00125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F27">
              <w:rPr>
                <w:rFonts w:ascii="Times New Roman" w:hAnsi="Times New Roman" w:cs="Times New Roman"/>
                <w:sz w:val="28"/>
                <w:szCs w:val="28"/>
              </w:rPr>
              <w:t>российский борец вольного 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ля, серебряный призёр летних</w:t>
            </w:r>
            <w:r w:rsidRPr="00125F27">
              <w:rPr>
                <w:rFonts w:ascii="Times New Roman" w:hAnsi="Times New Roman" w:cs="Times New Roman"/>
                <w:sz w:val="28"/>
                <w:szCs w:val="28"/>
              </w:rPr>
              <w:t xml:space="preserve"> Олим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пийских игр 2004 года в Афинах, директор МБУ г. Махачкала «Спортивная школа № 1».</w:t>
            </w:r>
          </w:p>
        </w:tc>
      </w:tr>
    </w:tbl>
    <w:p w:rsidR="0025164D" w:rsidRPr="0025164D" w:rsidRDefault="0025164D" w:rsidP="00610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4D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D66730">
        <w:rPr>
          <w:rFonts w:ascii="Times New Roman" w:hAnsi="Times New Roman" w:cs="Times New Roman"/>
          <w:sz w:val="28"/>
          <w:szCs w:val="28"/>
        </w:rPr>
        <w:t xml:space="preserve"> Приказ Министерства юстиции Республики Дагестан от 02.03.2017 г. № 30-ОД (</w:t>
      </w:r>
      <w:r w:rsidRPr="0025164D">
        <w:rPr>
          <w:rFonts w:ascii="Times New Roman" w:hAnsi="Times New Roman" w:cs="Times New Roman"/>
          <w:sz w:val="28"/>
          <w:szCs w:val="28"/>
        </w:rPr>
        <w:t>приложение № 2 приказа Министерстваюстиции Республики Дагестан от 11.04.2014 года № 50-ОД</w:t>
      </w:r>
      <w:r w:rsidR="00D66730">
        <w:rPr>
          <w:rFonts w:ascii="Times New Roman" w:hAnsi="Times New Roman" w:cs="Times New Roman"/>
          <w:sz w:val="28"/>
          <w:szCs w:val="28"/>
        </w:rPr>
        <w:t>)</w:t>
      </w:r>
      <w:r w:rsidRPr="0025164D">
        <w:rPr>
          <w:rFonts w:ascii="Times New Roman" w:hAnsi="Times New Roman" w:cs="Times New Roman"/>
          <w:sz w:val="28"/>
          <w:szCs w:val="28"/>
        </w:rPr>
        <w:t>.</w:t>
      </w:r>
    </w:p>
    <w:p w:rsidR="0025164D" w:rsidRDefault="0025164D" w:rsidP="005F6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4D">
        <w:rPr>
          <w:rFonts w:ascii="Times New Roman" w:hAnsi="Times New Roman" w:cs="Times New Roman"/>
          <w:sz w:val="28"/>
          <w:szCs w:val="28"/>
        </w:rPr>
        <w:t xml:space="preserve">3. Начальнику отдела информационных технологий и использованиядокументов </w:t>
      </w:r>
      <w:r w:rsidR="00D66730">
        <w:rPr>
          <w:rFonts w:ascii="Times New Roman" w:hAnsi="Times New Roman" w:cs="Times New Roman"/>
          <w:sz w:val="28"/>
          <w:szCs w:val="28"/>
        </w:rPr>
        <w:t xml:space="preserve">(Кочеткова Т.Ф.) </w:t>
      </w:r>
      <w:r w:rsidRPr="0025164D">
        <w:rPr>
          <w:rFonts w:ascii="Times New Roman" w:hAnsi="Times New Roman" w:cs="Times New Roman"/>
          <w:sz w:val="28"/>
          <w:szCs w:val="28"/>
        </w:rPr>
        <w:t>разместить настоящий приказ на</w:t>
      </w:r>
      <w:r w:rsidR="00D66730"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 </w:t>
      </w:r>
      <w:r w:rsidRPr="0025164D">
        <w:rPr>
          <w:rFonts w:ascii="Times New Roman" w:hAnsi="Times New Roman" w:cs="Times New Roman"/>
          <w:sz w:val="28"/>
          <w:szCs w:val="28"/>
        </w:rPr>
        <w:t>юстиции Респ</w:t>
      </w:r>
      <w:r w:rsidR="00D66730">
        <w:rPr>
          <w:rFonts w:ascii="Times New Roman" w:hAnsi="Times New Roman" w:cs="Times New Roman"/>
          <w:sz w:val="28"/>
          <w:szCs w:val="28"/>
        </w:rPr>
        <w:t xml:space="preserve">ублики Дагестан в информационно телекоммуникационной сети </w:t>
      </w:r>
      <w:r w:rsidRPr="0025164D">
        <w:rPr>
          <w:rFonts w:ascii="Times New Roman" w:hAnsi="Times New Roman" w:cs="Times New Roman"/>
          <w:sz w:val="28"/>
          <w:szCs w:val="28"/>
        </w:rPr>
        <w:t>Интернет».</w:t>
      </w:r>
    </w:p>
    <w:p w:rsidR="00D66730" w:rsidRDefault="00D66730" w:rsidP="005F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Контроль з</w:t>
      </w:r>
      <w:r w:rsidR="005F6A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5F6A81">
        <w:rPr>
          <w:rFonts w:ascii="Times New Roman" w:hAnsi="Times New Roman" w:cs="Times New Roman"/>
          <w:sz w:val="28"/>
          <w:szCs w:val="28"/>
        </w:rPr>
        <w:t xml:space="preserve">риказа возложить на статс-секретаря-заместителя министра </w:t>
      </w:r>
      <w:proofErr w:type="spellStart"/>
      <w:r w:rsidR="005F6A81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="005F6A81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610753" w:rsidRDefault="00610753" w:rsidP="005F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753" w:rsidRDefault="00610753" w:rsidP="005F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13" w:rsidRDefault="0025164D" w:rsidP="0061075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5164D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25164D">
        <w:rPr>
          <w:rFonts w:ascii="Times New Roman" w:hAnsi="Times New Roman" w:cs="Times New Roman"/>
          <w:sz w:val="28"/>
          <w:szCs w:val="28"/>
        </w:rPr>
        <w:t xml:space="preserve"> министра </w:t>
      </w:r>
      <w:r w:rsidR="005F6A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Х.Э. </w:t>
      </w:r>
      <w:proofErr w:type="spellStart"/>
      <w:r w:rsidR="005F6A81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5F6A81" w:rsidRPr="0025164D" w:rsidRDefault="005F6A81" w:rsidP="0025164D">
      <w:pPr>
        <w:rPr>
          <w:rFonts w:ascii="Times New Roman" w:hAnsi="Times New Roman" w:cs="Times New Roman"/>
          <w:sz w:val="28"/>
          <w:szCs w:val="28"/>
        </w:rPr>
      </w:pPr>
    </w:p>
    <w:sectPr w:rsidR="005F6A81" w:rsidRPr="0025164D" w:rsidSect="0025164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C590A"/>
    <w:rsid w:val="00086A40"/>
    <w:rsid w:val="00125F27"/>
    <w:rsid w:val="001C2B13"/>
    <w:rsid w:val="0025164D"/>
    <w:rsid w:val="005F6A81"/>
    <w:rsid w:val="00610753"/>
    <w:rsid w:val="006434E3"/>
    <w:rsid w:val="006C590A"/>
    <w:rsid w:val="007E5BD7"/>
    <w:rsid w:val="00CD5623"/>
    <w:rsid w:val="00D6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A8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6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2018-06-27T10:50:00Z</cp:lastPrinted>
  <dcterms:created xsi:type="dcterms:W3CDTF">2018-06-27T09:51:00Z</dcterms:created>
  <dcterms:modified xsi:type="dcterms:W3CDTF">2018-06-28T07:54:00Z</dcterms:modified>
</cp:coreProperties>
</file>