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DF" w:rsidRDefault="009B10DF" w:rsidP="009B10DF">
      <w:pPr>
        <w:pStyle w:val="ConsPlusNormal"/>
        <w:ind w:left="920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93154" w:rsidRPr="00597C07" w:rsidRDefault="00C93154" w:rsidP="00C93154">
      <w:pPr>
        <w:pStyle w:val="ConsPlusNormal"/>
        <w:ind w:left="920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C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C93154" w:rsidRPr="00597C07" w:rsidRDefault="00C93154" w:rsidP="00C93154">
      <w:pPr>
        <w:pStyle w:val="ConsPlusNormal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597C0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93154" w:rsidRDefault="00C93154" w:rsidP="00C93154">
      <w:pPr>
        <w:pStyle w:val="ConsPlusNormal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97C0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97C07">
        <w:rPr>
          <w:rFonts w:ascii="Times New Roman" w:hAnsi="Times New Roman" w:cs="Times New Roman"/>
          <w:sz w:val="28"/>
          <w:szCs w:val="28"/>
        </w:rPr>
        <w:t>агестан</w:t>
      </w:r>
    </w:p>
    <w:p w:rsidR="003B2B8B" w:rsidRDefault="00C93154" w:rsidP="003B2B8B">
      <w:pPr>
        <w:pStyle w:val="ConsPlusNormal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597C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7C07">
        <w:rPr>
          <w:rFonts w:ascii="Times New Roman" w:hAnsi="Times New Roman" w:cs="Times New Roman"/>
          <w:sz w:val="28"/>
          <w:szCs w:val="28"/>
        </w:rPr>
        <w:t xml:space="preserve"> противодействии коррупции</w:t>
      </w:r>
      <w:r w:rsidR="003B2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154" w:rsidRDefault="00C93154" w:rsidP="003B2B8B">
      <w:pPr>
        <w:pStyle w:val="ConsPlusNormal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597C0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7C07">
        <w:rPr>
          <w:rFonts w:ascii="Times New Roman" w:hAnsi="Times New Roman" w:cs="Times New Roman"/>
          <w:sz w:val="28"/>
          <w:szCs w:val="28"/>
        </w:rPr>
        <w:t>еспу</w:t>
      </w:r>
      <w:r w:rsidR="003B2B8B">
        <w:rPr>
          <w:rFonts w:ascii="Times New Roman" w:hAnsi="Times New Roman" w:cs="Times New Roman"/>
          <w:sz w:val="28"/>
          <w:szCs w:val="28"/>
        </w:rPr>
        <w:t>б</w:t>
      </w:r>
      <w:r w:rsidRPr="00597C07">
        <w:rPr>
          <w:rFonts w:ascii="Times New Roman" w:hAnsi="Times New Roman" w:cs="Times New Roman"/>
          <w:sz w:val="28"/>
          <w:szCs w:val="28"/>
        </w:rPr>
        <w:t xml:space="preserve">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B2B8B">
        <w:rPr>
          <w:rFonts w:ascii="Times New Roman" w:hAnsi="Times New Roman" w:cs="Times New Roman"/>
          <w:sz w:val="28"/>
          <w:szCs w:val="28"/>
        </w:rPr>
        <w:t>агестан</w:t>
      </w:r>
      <w:r w:rsidRPr="00597C07">
        <w:rPr>
          <w:rFonts w:ascii="Times New Roman" w:hAnsi="Times New Roman" w:cs="Times New Roman"/>
          <w:sz w:val="28"/>
          <w:szCs w:val="28"/>
        </w:rPr>
        <w:t>»</w:t>
      </w:r>
    </w:p>
    <w:p w:rsidR="00C93154" w:rsidRPr="00597C07" w:rsidRDefault="00C93154" w:rsidP="00C93154">
      <w:pPr>
        <w:pStyle w:val="ConsPlusNormal"/>
        <w:ind w:left="9204"/>
        <w:jc w:val="center"/>
        <w:rPr>
          <w:rFonts w:ascii="Times New Roman" w:hAnsi="Times New Roman" w:cs="Times New Roman"/>
          <w:sz w:val="28"/>
          <w:szCs w:val="28"/>
        </w:rPr>
      </w:pPr>
    </w:p>
    <w:p w:rsidR="00C93154" w:rsidRPr="00325EF9" w:rsidRDefault="00C06E4F" w:rsidP="00C931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 w:rsidRPr="00325EF9">
        <w:rPr>
          <w:rFonts w:ascii="Times New Roman" w:hAnsi="Times New Roman" w:cs="Times New Roman"/>
          <w:sz w:val="28"/>
          <w:szCs w:val="28"/>
        </w:rPr>
        <w:t>Цели, Задачи, Индикаторы</w:t>
      </w:r>
    </w:p>
    <w:p w:rsidR="00C93154" w:rsidRDefault="00C06E4F" w:rsidP="00C931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EF9">
        <w:rPr>
          <w:rFonts w:ascii="Times New Roman" w:hAnsi="Times New Roman" w:cs="Times New Roman"/>
          <w:b/>
          <w:sz w:val="28"/>
          <w:szCs w:val="28"/>
        </w:rPr>
        <w:t xml:space="preserve">оценки результатов государственной программы Республики Дагестан </w:t>
      </w:r>
    </w:p>
    <w:p w:rsidR="00C93154" w:rsidRPr="00325EF9" w:rsidRDefault="00C06E4F" w:rsidP="003B2B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EF9">
        <w:rPr>
          <w:rFonts w:ascii="Times New Roman" w:hAnsi="Times New Roman" w:cs="Times New Roman"/>
          <w:b/>
          <w:sz w:val="28"/>
          <w:szCs w:val="28"/>
        </w:rPr>
        <w:t>«О противодействии коррупции в Республике Дагестан»  и финансирование</w:t>
      </w:r>
    </w:p>
    <w:p w:rsidR="00C93154" w:rsidRDefault="00C06E4F" w:rsidP="004D0FFF">
      <w:pPr>
        <w:pStyle w:val="ConsPlusTitle"/>
        <w:jc w:val="center"/>
      </w:pPr>
      <w:r w:rsidRPr="00325EF9">
        <w:rPr>
          <w:rFonts w:ascii="Times New Roman" w:hAnsi="Times New Roman" w:cs="Times New Roman"/>
          <w:sz w:val="28"/>
          <w:szCs w:val="28"/>
        </w:rPr>
        <w:t>по мероприятиям программы</w:t>
      </w:r>
    </w:p>
    <w:tbl>
      <w:tblPr>
        <w:tblStyle w:val="a3"/>
        <w:tblpPr w:leftFromText="180" w:rightFromText="180" w:vertAnchor="page" w:horzAnchor="margin" w:tblpXSpec="center" w:tblpY="5845"/>
        <w:tblW w:w="16551" w:type="dxa"/>
        <w:tblLayout w:type="fixed"/>
        <w:tblLook w:val="04A0" w:firstRow="1" w:lastRow="0" w:firstColumn="1" w:lastColumn="0" w:noHBand="0" w:noVBand="1"/>
      </w:tblPr>
      <w:tblGrid>
        <w:gridCol w:w="643"/>
        <w:gridCol w:w="28"/>
        <w:gridCol w:w="3911"/>
        <w:gridCol w:w="1418"/>
        <w:gridCol w:w="62"/>
        <w:gridCol w:w="80"/>
        <w:gridCol w:w="708"/>
        <w:gridCol w:w="62"/>
        <w:gridCol w:w="80"/>
        <w:gridCol w:w="708"/>
        <w:gridCol w:w="142"/>
        <w:gridCol w:w="1417"/>
        <w:gridCol w:w="204"/>
        <w:gridCol w:w="79"/>
        <w:gridCol w:w="142"/>
        <w:gridCol w:w="284"/>
        <w:gridCol w:w="204"/>
        <w:gridCol w:w="79"/>
        <w:gridCol w:w="63"/>
        <w:gridCol w:w="79"/>
        <w:gridCol w:w="284"/>
        <w:gridCol w:w="62"/>
        <w:gridCol w:w="142"/>
        <w:gridCol w:w="142"/>
        <w:gridCol w:w="79"/>
        <w:gridCol w:w="204"/>
        <w:gridCol w:w="79"/>
        <w:gridCol w:w="63"/>
        <w:gridCol w:w="142"/>
        <w:gridCol w:w="141"/>
        <w:gridCol w:w="80"/>
        <w:gridCol w:w="204"/>
        <w:gridCol w:w="91"/>
        <w:gridCol w:w="51"/>
        <w:gridCol w:w="141"/>
        <w:gridCol w:w="80"/>
        <w:gridCol w:w="62"/>
        <w:gridCol w:w="364"/>
        <w:gridCol w:w="61"/>
        <w:gridCol w:w="142"/>
        <w:gridCol w:w="82"/>
        <w:gridCol w:w="60"/>
        <w:gridCol w:w="364"/>
        <w:gridCol w:w="12"/>
        <w:gridCol w:w="191"/>
        <w:gridCol w:w="82"/>
        <w:gridCol w:w="60"/>
        <w:gridCol w:w="375"/>
        <w:gridCol w:w="50"/>
        <w:gridCol w:w="142"/>
        <w:gridCol w:w="82"/>
        <w:gridCol w:w="436"/>
        <w:gridCol w:w="49"/>
        <w:gridCol w:w="91"/>
        <w:gridCol w:w="50"/>
        <w:gridCol w:w="83"/>
        <w:gridCol w:w="437"/>
        <w:gridCol w:w="47"/>
        <w:gridCol w:w="93"/>
        <w:gridCol w:w="49"/>
        <w:gridCol w:w="709"/>
      </w:tblGrid>
      <w:tr w:rsidR="006142BE" w:rsidRPr="00F32D30" w:rsidTr="00C924BD">
        <w:tc>
          <w:tcPr>
            <w:tcW w:w="671" w:type="dxa"/>
            <w:gridSpan w:val="2"/>
            <w:vMerge w:val="restart"/>
          </w:tcPr>
          <w:p w:rsidR="006142BE" w:rsidRPr="00BF1EDE" w:rsidRDefault="006142BE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911" w:type="dxa"/>
            <w:vMerge w:val="restart"/>
          </w:tcPr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>Наименование основных мероприятий</w:t>
            </w:r>
          </w:p>
        </w:tc>
        <w:tc>
          <w:tcPr>
            <w:tcW w:w="1560" w:type="dxa"/>
            <w:gridSpan w:val="3"/>
            <w:vMerge w:val="restart"/>
          </w:tcPr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>Исполнители</w:t>
            </w:r>
          </w:p>
        </w:tc>
        <w:tc>
          <w:tcPr>
            <w:tcW w:w="850" w:type="dxa"/>
            <w:gridSpan w:val="3"/>
            <w:vMerge w:val="restart"/>
          </w:tcPr>
          <w:p w:rsidR="006142BE" w:rsidRPr="00BF1EDE" w:rsidRDefault="009463B7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63B7">
              <w:rPr>
                <w:rFonts w:ascii="Times New Roman" w:hAnsi="Times New Roman" w:cs="Times New Roman"/>
                <w:b/>
                <w:sz w:val="20"/>
              </w:rPr>
              <w:t>Испо</w:t>
            </w:r>
            <w:r w:rsidRPr="009463B7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9463B7">
              <w:rPr>
                <w:rFonts w:ascii="Times New Roman" w:hAnsi="Times New Roman" w:cs="Times New Roman"/>
                <w:b/>
                <w:sz w:val="20"/>
              </w:rPr>
              <w:t>нение, вид д</w:t>
            </w:r>
            <w:r w:rsidRPr="009463B7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9463B7">
              <w:rPr>
                <w:rFonts w:ascii="Times New Roman" w:hAnsi="Times New Roman" w:cs="Times New Roman"/>
                <w:b/>
                <w:sz w:val="20"/>
              </w:rPr>
              <w:t>кумента</w:t>
            </w:r>
          </w:p>
        </w:tc>
        <w:tc>
          <w:tcPr>
            <w:tcW w:w="850" w:type="dxa"/>
            <w:gridSpan w:val="2"/>
            <w:vMerge w:val="restart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>Сроки выпо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нения осно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ных мер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приятий</w:t>
            </w:r>
          </w:p>
        </w:tc>
        <w:tc>
          <w:tcPr>
            <w:tcW w:w="1842" w:type="dxa"/>
            <w:gridSpan w:val="4"/>
            <w:vMerge w:val="restart"/>
          </w:tcPr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>Индикаторы оценки конечных результатов, ед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BF1EDE">
              <w:rPr>
                <w:rFonts w:ascii="Times New Roman" w:hAnsi="Times New Roman" w:cs="Times New Roman"/>
                <w:b/>
                <w:sz w:val="20"/>
              </w:rPr>
              <w:t>ницы измерения</w:t>
            </w:r>
          </w:p>
        </w:tc>
        <w:tc>
          <w:tcPr>
            <w:tcW w:w="3405" w:type="dxa"/>
            <w:gridSpan w:val="26"/>
          </w:tcPr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>Значения индикаторов</w:t>
            </w:r>
          </w:p>
        </w:tc>
        <w:tc>
          <w:tcPr>
            <w:tcW w:w="3462" w:type="dxa"/>
            <w:gridSpan w:val="20"/>
          </w:tcPr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</w:rPr>
              <w:t xml:space="preserve">Финансирование (за счет средств бюджета Республики Дагестан), </w:t>
            </w:r>
          </w:p>
          <w:p w:rsidR="006142BE" w:rsidRPr="00BF1EDE" w:rsidRDefault="006142BE" w:rsidP="00C924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F1EDE">
              <w:rPr>
                <w:rFonts w:ascii="Times New Roman" w:hAnsi="Times New Roman" w:cs="Times New Roman"/>
                <w:b/>
                <w:sz w:val="20"/>
              </w:rPr>
              <w:t>млн</w:t>
            </w:r>
            <w:proofErr w:type="gramEnd"/>
            <w:r w:rsidRPr="00BF1EDE">
              <w:rPr>
                <w:rFonts w:ascii="Times New Roman" w:hAnsi="Times New Roman" w:cs="Times New Roman"/>
                <w:b/>
                <w:sz w:val="20"/>
              </w:rPr>
              <w:t xml:space="preserve"> рублей</w:t>
            </w:r>
          </w:p>
        </w:tc>
      </w:tr>
      <w:tr w:rsidR="006142BE" w:rsidRPr="00F32D30" w:rsidTr="00C924BD">
        <w:tc>
          <w:tcPr>
            <w:tcW w:w="671" w:type="dxa"/>
            <w:gridSpan w:val="2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</w:tcPr>
          <w:p w:rsidR="006142BE" w:rsidRPr="00BF1EDE" w:rsidRDefault="006142BE" w:rsidP="00C92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709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6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567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11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2019 </w:t>
            </w:r>
          </w:p>
        </w:tc>
        <w:tc>
          <w:tcPr>
            <w:tcW w:w="709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5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2021 </w:t>
            </w:r>
          </w:p>
        </w:tc>
        <w:tc>
          <w:tcPr>
            <w:tcW w:w="577" w:type="dxa"/>
            <w:gridSpan w:val="3"/>
          </w:tcPr>
          <w:p w:rsidR="006142BE" w:rsidRPr="00BF1EDE" w:rsidRDefault="006142BE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58" w:type="dxa"/>
            <w:gridSpan w:val="2"/>
          </w:tcPr>
          <w:p w:rsidR="006142BE" w:rsidRPr="00BF1EDE" w:rsidRDefault="006142BE" w:rsidP="00C924BD">
            <w:pPr>
              <w:pStyle w:val="ConsPlusNormal"/>
              <w:tabs>
                <w:tab w:val="left" w:pos="385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2023 </w:t>
            </w:r>
          </w:p>
        </w:tc>
      </w:tr>
      <w:tr w:rsidR="009463B7" w:rsidRPr="00F32D30" w:rsidTr="00C924BD">
        <w:tc>
          <w:tcPr>
            <w:tcW w:w="671" w:type="dxa"/>
            <w:gridSpan w:val="2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11" w:type="dxa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4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6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5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77" w:type="dxa"/>
            <w:gridSpan w:val="3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D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58" w:type="dxa"/>
            <w:gridSpan w:val="2"/>
          </w:tcPr>
          <w:p w:rsidR="009463B7" w:rsidRPr="00BF1EDE" w:rsidRDefault="009463B7" w:rsidP="00C92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031A90" w:rsidRPr="00F32D30" w:rsidTr="00C924BD">
        <w:tc>
          <w:tcPr>
            <w:tcW w:w="16551" w:type="dxa"/>
            <w:gridSpan w:val="61"/>
          </w:tcPr>
          <w:p w:rsidR="00031A90" w:rsidRPr="00972CCA" w:rsidRDefault="00031A9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2CCA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Цели: выявление и устранение причин коррупции, противодействие условиям, способствующим ее проявлениям, </w:t>
            </w:r>
          </w:p>
          <w:p w:rsidR="00031A90" w:rsidRPr="00972CCA" w:rsidRDefault="00031A9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2CCA">
              <w:rPr>
                <w:rFonts w:ascii="Times New Roman" w:hAnsi="Times New Roman" w:cs="Times New Roman"/>
                <w:b/>
                <w:sz w:val="24"/>
                <w:szCs w:val="18"/>
              </w:rPr>
              <w:t>формирование в обществе нетерпимого отношения к коррупции</w:t>
            </w:r>
          </w:p>
        </w:tc>
      </w:tr>
      <w:tr w:rsidR="00031A90" w:rsidRPr="00F32D30" w:rsidTr="00C924BD">
        <w:tc>
          <w:tcPr>
            <w:tcW w:w="16551" w:type="dxa"/>
            <w:gridSpan w:val="61"/>
          </w:tcPr>
          <w:p w:rsidR="00031A90" w:rsidRDefault="00031A9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2CCA">
              <w:rPr>
                <w:rFonts w:ascii="Times New Roman" w:hAnsi="Times New Roman" w:cs="Times New Roman"/>
                <w:b/>
                <w:sz w:val="24"/>
                <w:szCs w:val="18"/>
              </w:rPr>
              <w:t>Задача 1. Совершенствование инструментов и механизмов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противодействия коррупции</w:t>
            </w:r>
            <w:r w:rsidRPr="00972CCA">
              <w:rPr>
                <w:rFonts w:ascii="Times New Roman" w:hAnsi="Times New Roman" w:cs="Times New Roman"/>
                <w:b/>
                <w:sz w:val="24"/>
                <w:szCs w:val="18"/>
              </w:rPr>
              <w:t>, в том числе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системы запретов, ограничений </w:t>
            </w:r>
          </w:p>
          <w:p w:rsidR="00031A90" w:rsidRPr="00972CCA" w:rsidRDefault="00031A9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и требований, установленных в целях противодействия коррупции</w:t>
            </w:r>
          </w:p>
        </w:tc>
      </w:tr>
      <w:tr w:rsidR="00031A90" w:rsidRPr="007B78DE" w:rsidTr="00C924BD">
        <w:trPr>
          <w:trHeight w:val="2601"/>
        </w:trPr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911" w:type="dxa"/>
          </w:tcPr>
          <w:p w:rsidR="00031A90" w:rsidRPr="00C06E4F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Разработка нормативных правовых актов и внесение изменений в законодательные и иные нормативные правовые акты Республики Даг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стан о противодействии коррупции, муниц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пальные нормативные правовые акты во и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полнение федерального законодательства и на основе обобщения практики применения де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ствующих антикоррупционных норм в Респу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>лике Дагестан</w:t>
            </w:r>
          </w:p>
        </w:tc>
        <w:tc>
          <w:tcPr>
            <w:tcW w:w="1560" w:type="dxa"/>
            <w:gridSpan w:val="3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НС РД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нию),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Правительство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Правовое упра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ление АГ и ПРД,</w:t>
            </w:r>
          </w:p>
          <w:p w:rsidR="00031A90" w:rsidRPr="00C06E4F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просам против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действия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рупции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органов гос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дарственной власти Республики Даг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стан и органов мес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ного самоуправл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ния Республики Дагестан</w:t>
            </w:r>
            <w:r w:rsidR="003C13AC">
              <w:rPr>
                <w:rFonts w:ascii="Times New Roman" w:hAnsi="Times New Roman" w:cs="Times New Roman"/>
                <w:sz w:val="18"/>
                <w:szCs w:val="18"/>
              </w:rPr>
              <w:t xml:space="preserve"> принявших  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нормативные прав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вые акты во испо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нение федерального законодательства и на основе обобщ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ния практики пр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менения действу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щих антикоррупц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онных норм в Ре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C13AC" w:rsidRPr="003C1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публике Дагеста</w:t>
            </w:r>
            <w:r w:rsidR="003C13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31A90" w:rsidRPr="00225C16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0D3CF7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0D3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1A90" w:rsidRPr="007B78DE" w:rsidTr="00C924BD">
        <w:trPr>
          <w:trHeight w:val="499"/>
        </w:trPr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Использование с 1 января 2019 года специал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ного программного обеспечения «Справки БК» всеми лицами, претендующими на замещение должностей или замещающим должности, осуществление полномочий по которым влечет за собой обязанность представлять сведения о своих доходах, расходах, об имуществе и об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зательствах имущественного характера, о д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ходах, расходах, об имуществе и обязател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ствах имущественного характера своих супр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гов и несовершеннолетних детей, при заполн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41E7C">
              <w:rPr>
                <w:rFonts w:ascii="Times New Roman" w:hAnsi="Times New Roman" w:cs="Times New Roman"/>
                <w:sz w:val="18"/>
                <w:szCs w:val="18"/>
              </w:rPr>
              <w:t>нии справок о доходах, расходах</w:t>
            </w:r>
            <w:proofErr w:type="gramEnd"/>
            <w:r w:rsidRPr="00241E7C">
              <w:rPr>
                <w:rFonts w:ascii="Times New Roman" w:hAnsi="Times New Roman" w:cs="Times New Roman"/>
                <w:sz w:val="18"/>
                <w:szCs w:val="18"/>
              </w:rPr>
              <w:t xml:space="preserve">, об имуществе и обязательствах имущественного характера  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 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варя 2019 года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  <w:p w:rsidR="00031A90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5D1333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с соблюдением требований зак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нодательства о государственной и муниц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пальной службе, о противодействии коррупции проверки достоверности и полноты сведений о доходах, расходах, об имуществе и обязател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ствах имущественного характера служащих, своих супруги (супруга) и несовершеннолетних детей, представляемых: </w:t>
            </w:r>
          </w:p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государственными и муниципальными служ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щими;</w:t>
            </w:r>
          </w:p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лицами, замещающими государственные и муниципальные должности.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Информирование органов прокуратуры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06E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 нарушениях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дательства РФ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выявленных в ходе проверок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рупции,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прокуратура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  <w:p w:rsidR="00031A90" w:rsidRPr="007B78DE" w:rsidRDefault="00031A90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5D1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D1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проверок соблюдения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ственными служащими требований к служе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ному поведению, предусмотренных законод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тельством о государственной службе, и мун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ципальными служащими ограничений и запр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тов, предусмотренных законодательством о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службе, в том числе на пре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мет участия в предпринимательской деятел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ности с использованием баз данных Федерал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ной налоговой службы Российской Федерации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Единый государственный реестр юридич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ских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Единый государственный реестр индивидуальных предпринимателей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(не менее одного раза в год)</w:t>
            </w:r>
            <w:proofErr w:type="gramEnd"/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 реагирования на каждый возни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ший случай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 w:val="restart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  <w:vMerge w:val="restart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проверок информации о наличии или возможности возникновения конфликта интересов у государственного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ного служащего, поступающей представителю нанимателя в установленном законодател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ством порядке</w:t>
            </w:r>
          </w:p>
        </w:tc>
        <w:tc>
          <w:tcPr>
            <w:tcW w:w="156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денных проверок, ежегодно,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3B7" w:rsidRPr="007B78DE" w:rsidTr="00C924BD">
        <w:tc>
          <w:tcPr>
            <w:tcW w:w="671" w:type="dxa"/>
            <w:gridSpan w:val="2"/>
            <w:vMerge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1" w:type="dxa"/>
            <w:vMerge/>
          </w:tcPr>
          <w:p w:rsidR="009463B7" w:rsidRPr="007B78DE" w:rsidRDefault="009463B7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463B7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  <w:vMerge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</w:tcPr>
          <w:p w:rsidR="00E07AA7" w:rsidRDefault="00E07AA7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 реагирования на каждый возни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ший случай;</w:t>
            </w:r>
          </w:p>
          <w:p w:rsidR="009463B7" w:rsidRDefault="00E07AA7" w:rsidP="006A73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 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ных случаев  к о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 xml:space="preserve">щему количеству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зарегист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-х уведо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лений </w:t>
            </w:r>
          </w:p>
        </w:tc>
        <w:tc>
          <w:tcPr>
            <w:tcW w:w="630" w:type="dxa"/>
            <w:gridSpan w:val="4"/>
          </w:tcPr>
          <w:p w:rsidR="009463B7" w:rsidRDefault="009463B7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Default="009463B7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9463B7" w:rsidRDefault="009463B7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9463B7" w:rsidRDefault="009463B7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9463B7" w:rsidRDefault="009463B7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 w:val="restart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  <w:vMerge w:val="restart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в порядке, определенном предст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вителем нанимателя (работодателя), проверок сведений о фактах обращения в целях склон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ния государственного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пального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жащего к совершению коррупционных прав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нарушений</w:t>
            </w:r>
          </w:p>
        </w:tc>
        <w:tc>
          <w:tcPr>
            <w:tcW w:w="156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6A73FE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доля  рассмотре</w:t>
            </w: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ных случаев  к о</w:t>
            </w: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 xml:space="preserve">щему количеству </w:t>
            </w:r>
            <w:proofErr w:type="spellStart"/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зарегист</w:t>
            </w:r>
            <w:proofErr w:type="spellEnd"/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-х уведо</w:t>
            </w:r>
            <w:r w:rsidRPr="006A73F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лений</w:t>
            </w:r>
            <w:r w:rsidR="008778AD">
              <w:rPr>
                <w:rFonts w:ascii="Times New Roman" w:hAnsi="Times New Roman" w:cs="Times New Roman"/>
                <w:sz w:val="18"/>
                <w:szCs w:val="18"/>
              </w:rPr>
              <w:t>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1" w:type="dxa"/>
            <w:vMerge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</w:tcPr>
          <w:p w:rsidR="00031A90" w:rsidRDefault="008778AD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 реагирования на каждый возни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ший случай</w:t>
            </w:r>
          </w:p>
        </w:tc>
        <w:tc>
          <w:tcPr>
            <w:tcW w:w="630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Систематическое проведение оценки корру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ционных рисков, возникающих при реализации государственными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муниципальными служ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щими функций, и внесение уточнений в пере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 должностей государственной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гражданской службы Республики Дагестан,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службы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Республике Дагестан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замещение которых связано с коррупционными рисками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еж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1842" w:type="dxa"/>
            <w:gridSpan w:val="4"/>
            <w:vAlign w:val="center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rPr>
          <w:trHeight w:val="884"/>
        </w:trPr>
        <w:tc>
          <w:tcPr>
            <w:tcW w:w="671" w:type="dxa"/>
            <w:gridSpan w:val="2"/>
            <w:vMerge w:val="restart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  <w:vMerge w:val="restart"/>
          </w:tcPr>
          <w:p w:rsidR="00031A90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Внедрение и использование в деятельности подразделений по профилактике 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и иных правонарушений (должностных лиц, ответственных за профилактику корру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ционных и иных правонарушений) компьюте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программ, разработанных на базе спец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ального программного обеспечения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целях осуществления: </w:t>
            </w:r>
          </w:p>
          <w:p w:rsidR="00031A90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представляемых лицами, претендующими на замещение должностей, включенных в соо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ветствующие перечни, и лицами, замещающ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 указанные должности,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использованием баз данных о доходах, недвижимом имуществе, транспортных средствах, счетах, кредитах, ценных бумагах; </w:t>
            </w:r>
            <w:proofErr w:type="gramEnd"/>
          </w:p>
          <w:p w:rsidR="00031A90" w:rsidRPr="007B78DE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сбора, систематизации и рассмотрения обр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щений граждан о даче согласия на замещение в организации должности на условиях гражда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ско-правового договора (гражданско-правовых договоров) 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 выполнение в данной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низации работы (оказание данной организации услуг) на условиях трудового договора, если отдельные функции государственного, мун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  <w:proofErr w:type="gramEnd"/>
          </w:p>
        </w:tc>
        <w:tc>
          <w:tcPr>
            <w:tcW w:w="156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256D1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внедр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ИОГВ РД,</w:t>
            </w:r>
          </w:p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внедривших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программы, проц.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rPr>
          <w:trHeight w:val="839"/>
        </w:trPr>
        <w:tc>
          <w:tcPr>
            <w:tcW w:w="671" w:type="dxa"/>
            <w:gridSpan w:val="2"/>
            <w:vMerge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1" w:type="dxa"/>
            <w:vMerge/>
          </w:tcPr>
          <w:p w:rsidR="00031A90" w:rsidRPr="007B78DE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вание 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6A73FE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последующе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вых планов работ комиссий  по противоде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ствию коррупции исполнительных органов государственной власти Республики 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муниципальных район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городских округ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 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–2021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заседаний соответствующих комиссий в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седания, ежеква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тально,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Обеспечение открытости деятельности коми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испо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нительных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власти Республики Дагестан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муниципальных рай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нах и городских округах Республики Дагестан, в том числе путем вовлечения в их деятел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ность представителей общественных советов и других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субъектов общественного контроля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6A7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размещения информации о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 комиссии на 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сайт</w:t>
            </w:r>
            <w:r w:rsidR="006A73FE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Обеспечение действенного функционирования комиссий по соблюдению требований к сл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жебному поведению государственных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мун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ципальных служащих и урегулированию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фликта интересов в соответствии с устано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ленными требованиями федерального и 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публиканского законодательств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никших случаев,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мер по созданию в пределах мун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ципального района единой комиссии по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блюдению требований к служебному повед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 и урегулированию конфликта интересов путем заключения межмуниципальных согл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шений, предусмотренных ст. 8 и ч. 4 ст. 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закона «Об общих принципах организации местного самоуправления в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сийской Федерации»   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МО от общего числа МО</w:t>
            </w:r>
            <w:r w:rsidR="000455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55C8">
              <w:t xml:space="preserve"> </w:t>
            </w:r>
            <w:r w:rsidR="000455C8" w:rsidRPr="000455C8">
              <w:rPr>
                <w:rFonts w:ascii="Times New Roman" w:hAnsi="Times New Roman" w:cs="Times New Roman"/>
                <w:sz w:val="18"/>
                <w:szCs w:val="18"/>
              </w:rPr>
              <w:t>в кот</w:t>
            </w:r>
            <w:r w:rsidR="000455C8" w:rsidRPr="000455C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455C8" w:rsidRPr="000455C8">
              <w:rPr>
                <w:rFonts w:ascii="Times New Roman" w:hAnsi="Times New Roman" w:cs="Times New Roman"/>
                <w:sz w:val="18"/>
                <w:szCs w:val="18"/>
              </w:rPr>
              <w:t>рых создана Коми</w:t>
            </w:r>
            <w:r w:rsidR="000455C8" w:rsidRPr="000455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455C8" w:rsidRPr="000455C8">
              <w:rPr>
                <w:rFonts w:ascii="Times New Roman" w:hAnsi="Times New Roman" w:cs="Times New Roman"/>
                <w:sz w:val="18"/>
                <w:szCs w:val="18"/>
              </w:rPr>
              <w:t>сия,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Обеспеч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 xml:space="preserve">на Комиссии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противодействию коррупции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го органа вопроса о состоянии работы по выя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лению случаев несоблюдения лицами, зам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щающими должности государственной гра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данской  службы Республики 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 xml:space="preserve"> мун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службы в Республике Дагестан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, требований о предотвращении и урегулиров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нии конфликта интересов и мерах по ее сове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81AE3">
              <w:rPr>
                <w:rFonts w:ascii="Times New Roman" w:hAnsi="Times New Roman" w:cs="Times New Roman"/>
                <w:sz w:val="18"/>
                <w:szCs w:val="18"/>
              </w:rPr>
              <w:t>шенствованию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ОИВ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Размещение в соответствии с законодател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ством на сайтах органов исполнительной вл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сти, органов местного самоуправления Респу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лики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Дагестан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сведений о доходах, расходах, имуществе и обязательствах имущественного характера государственных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гражданских,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ниципальных служащих согласно правилам, установленным законодательством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ОМС 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6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6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6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6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Методическое обеспечение деятельности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нов местного самоуправления по вопросам противодействия коррупции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прот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рупции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77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образ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вательные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низации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гласованию), </w:t>
            </w:r>
            <w:r w:rsidRPr="000B40E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Совет ректоров вузов РД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анализа исполнения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ственными органами, органами местного сам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управления Республики Дагестан законод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тельства о государственной гражданской слу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бе, муниципальной службе, о противодействии коррупции</w:t>
            </w:r>
          </w:p>
        </w:tc>
        <w:tc>
          <w:tcPr>
            <w:tcW w:w="1560" w:type="dxa"/>
            <w:gridSpan w:val="3"/>
          </w:tcPr>
          <w:p w:rsidR="00031A90" w:rsidRPr="008776AF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АГ и ПРД,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прот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рупции,</w:t>
            </w:r>
            <w:r w:rsidRPr="00877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ление по вопр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сам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меропри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тий (1 раз в 3 года)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анализа муниципальных правовых актов и должностных инструкций на предмет полноты отражения в них функциональных обязанностей, выполняемых лицами, замещ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ющими муниципальные должности, должности муниципальной службы в Республике 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стан, должности в органах местного 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управления, не являющиеся должностями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ниципальной службы, должности в учрежден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 и организациях подведомственных органам местного самоуправления, должности в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низациях уставном капитале которых доля участия муниципальных образований прев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шает 50 проц.</w:t>
            </w:r>
            <w:proofErr w:type="gramEnd"/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ОМС 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прокуратура РД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нюста РФ по РД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 w:val="restart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  <w:vMerge w:val="restart"/>
          </w:tcPr>
          <w:p w:rsidR="00031A90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в исполнительных органах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дарственной власти Республики Дагестан 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лиза ведомственных документов (регламентов исполнения государственных функций,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струкций, должностных регламентов и др.) на предмет отражении в них функциональных обязанностей, выполняемых лицами,  замещ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ющими государственные должности, должн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государственной гражданской службы, должности, не являющиеся должностями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дарственной службы, должности в учрежден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ях и организациях подведомственных органам государственной власти, а также должности в организациях, в уставном капитале которых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 участия превышает 50 проц.</w:t>
            </w:r>
          </w:p>
        </w:tc>
        <w:tc>
          <w:tcPr>
            <w:tcW w:w="1560" w:type="dxa"/>
            <w:gridSpan w:val="3"/>
            <w:vMerge w:val="restart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84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8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вопросам </w:t>
            </w:r>
            <w:proofErr w:type="spellStart"/>
            <w:proofErr w:type="gramStart"/>
            <w:r w:rsidRPr="003D6D84">
              <w:rPr>
                <w:rFonts w:ascii="Times New Roman" w:hAnsi="Times New Roman" w:cs="Times New Roman"/>
                <w:sz w:val="18"/>
                <w:szCs w:val="18"/>
              </w:rPr>
              <w:t>проти-водействия</w:t>
            </w:r>
            <w:proofErr w:type="spellEnd"/>
            <w:proofErr w:type="gramEnd"/>
            <w:r w:rsidRPr="003D6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D84">
              <w:rPr>
                <w:rFonts w:ascii="Times New Roman" w:hAnsi="Times New Roman" w:cs="Times New Roman"/>
                <w:sz w:val="18"/>
                <w:szCs w:val="18"/>
              </w:rPr>
              <w:t>кор-рупции</w:t>
            </w:r>
            <w:proofErr w:type="spellEnd"/>
          </w:p>
        </w:tc>
        <w:tc>
          <w:tcPr>
            <w:tcW w:w="850" w:type="dxa"/>
            <w:gridSpan w:val="3"/>
            <w:vMerge/>
          </w:tcPr>
          <w:p w:rsidR="00031A90" w:rsidRPr="003D6D84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84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1" w:type="dxa"/>
            <w:vMerge/>
          </w:tcPr>
          <w:p w:rsidR="00031A90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031A90" w:rsidRPr="003D6D84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3D6D84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31A90" w:rsidRPr="003D6D84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C5E">
              <w:rPr>
                <w:rFonts w:ascii="Times New Roman" w:hAnsi="Times New Roman" w:cs="Times New Roman"/>
                <w:sz w:val="18"/>
                <w:szCs w:val="18"/>
              </w:rPr>
              <w:t>доля материалов рассмотренных на заседании Комиссии по противодействию коррупции, проц.</w:t>
            </w:r>
          </w:p>
        </w:tc>
        <w:tc>
          <w:tcPr>
            <w:tcW w:w="630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 w:val="restart"/>
          </w:tcPr>
          <w:p w:rsidR="00031A90" w:rsidRPr="009F6FC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  <w:vMerge w:val="restart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в органах государственной 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Республики Дагестан и органах местного самоуправления вопросов правоприменител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результатам вступивших в законную силу решений судов, арбитражных судов о признании недействительными нено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мативных правовых актов, незаконными реш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и действий (бездействия) указанных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нов, организаций и их должностных лиц в 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лях выработки и принятия мер по предупр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ждению и устранению причин выявленных нарушений</w:t>
            </w:r>
          </w:p>
        </w:tc>
        <w:tc>
          <w:tcPr>
            <w:tcW w:w="156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ОМС </w:t>
            </w:r>
          </w:p>
          <w:p w:rsidR="00031A90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ние по вопросам противодействия коррупции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2019 - 2023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ед.</w:t>
            </w:r>
          </w:p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  <w:vMerge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11" w:type="dxa"/>
            <w:vMerge/>
          </w:tcPr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материалов рассмотренных на заседании Комиссии по противодействию коррупции, проц.</w:t>
            </w:r>
          </w:p>
        </w:tc>
        <w:tc>
          <w:tcPr>
            <w:tcW w:w="630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выполнением тр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бований Федеральных законов от 3 декабря 2012 года </w:t>
            </w:r>
            <w:hyperlink r:id="rId9" w:history="1">
              <w:r w:rsidRPr="007B78DE">
                <w:rPr>
                  <w:rFonts w:ascii="Times New Roman" w:hAnsi="Times New Roman" w:cs="Times New Roman"/>
                  <w:sz w:val="18"/>
                  <w:szCs w:val="18"/>
                </w:rPr>
                <w:t>№ 230-ФЗ</w:t>
              </w:r>
            </w:hyperlink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«О контроле за соотве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ствием расходов лиц, замещающих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ственные должности, и иных лиц их доходам» и от 7 мая 2013 года </w:t>
            </w:r>
            <w:hyperlink r:id="rId10" w:history="1">
              <w:r w:rsidRPr="007B78DE">
                <w:rPr>
                  <w:rFonts w:ascii="Times New Roman" w:hAnsi="Times New Roman" w:cs="Times New Roman"/>
                  <w:sz w:val="18"/>
                  <w:szCs w:val="18"/>
                </w:rPr>
                <w:t>№ 79-ФЗ</w:t>
              </w:r>
            </w:hyperlink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«О запрете 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дельным категориям лиц открывать и иметь счета (вклады), хра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нить наличные денежные средства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ценности в иностранных банках, расположенных за пределами территории Ро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сийской Федерации, владеть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(или) польз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ваться иностранными финансовыми инстр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ментами»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 Информирование органов прокур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туры РД о нарушениях, выявленных в ходе проверок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по вопросам прот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рупции, 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МВД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согласованию), прокуратура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рок в соответствии с решением Главы РД (или уполномоче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им лица),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выездных проверок (мониторинг)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по противодействию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рупции в органах государственной власти 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публики Дагестан, органах местного сам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управления в Республике Дагестан,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ственных и 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ниципальных организациях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77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Подготовка предложений и рекомендаций по недопущению условий для проявления корру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ции, минимизации последствий 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правонарушений и совершенствованию антикоррупционной работы в органах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ственной власти Республики Дагестан, органах местного самоуправления в Республике Даг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стан, государственных и муниципальных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низациях в Республике Дагестан</w:t>
            </w:r>
          </w:p>
        </w:tc>
        <w:tc>
          <w:tcPr>
            <w:tcW w:w="156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рупции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31A90" w:rsidRPr="008776AF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РЭГ при Коми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сии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2019- 2023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меропри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тий в исполнител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органах гос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дарственной власти и органах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ежеквартально, ед.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97041" w:rsidTr="00C924BD">
        <w:tc>
          <w:tcPr>
            <w:tcW w:w="671" w:type="dxa"/>
            <w:gridSpan w:val="2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97041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gramStart"/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оценки эффективности деятельн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сти органов исполнительной власти Республ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gramEnd"/>
            <w:r w:rsidRPr="00797041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 и органов местного самоуправл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ния в сфере противодействия коррупции на основании соответствующей методики, одо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1560" w:type="dxa"/>
            <w:gridSpan w:val="3"/>
          </w:tcPr>
          <w:p w:rsidR="00031A90" w:rsidRPr="0079704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9704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ОМС (по согл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по вопросам прот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водействия ко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рупции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9704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2"/>
          </w:tcPr>
          <w:p w:rsidR="00031A90" w:rsidRPr="0079704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041">
              <w:rPr>
                <w:rFonts w:ascii="Times New Roman" w:hAnsi="Times New Roman" w:cs="Times New Roman"/>
                <w:sz w:val="18"/>
                <w:szCs w:val="18"/>
              </w:rPr>
              <w:t>2019- 2023 гг.</w:t>
            </w:r>
          </w:p>
        </w:tc>
        <w:tc>
          <w:tcPr>
            <w:tcW w:w="1842" w:type="dxa"/>
            <w:gridSpan w:val="4"/>
          </w:tcPr>
          <w:p w:rsidR="00031A90" w:rsidRPr="0079704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630" w:type="dxa"/>
            <w:gridSpan w:val="4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7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4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97041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71" w:type="dxa"/>
            <w:gridSpan w:val="2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027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организационных, разъяснительных и иных мер по предупрежд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 коррупции в организациях, созданных для выполнения задач, поставленных перед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нами государственной власти Республики 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гестан</w:t>
            </w:r>
          </w:p>
        </w:tc>
        <w:tc>
          <w:tcPr>
            <w:tcW w:w="1560" w:type="dxa"/>
            <w:gridSpan w:val="3"/>
          </w:tcPr>
          <w:p w:rsidR="00031A90" w:rsidRPr="00EF2C08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</w:t>
            </w:r>
            <w:r w:rsidRPr="004F43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ведомственные учреждения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031A90" w:rsidRPr="004F43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подведо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(организаций), где в полном объеме реализована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коррупц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-я политика, проц.</w:t>
            </w:r>
          </w:p>
        </w:tc>
        <w:tc>
          <w:tcPr>
            <w:tcW w:w="63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67D" w:rsidRPr="007B78DE" w:rsidTr="00C924BD">
        <w:tc>
          <w:tcPr>
            <w:tcW w:w="16551" w:type="dxa"/>
            <w:gridSpan w:val="61"/>
          </w:tcPr>
          <w:p w:rsidR="00A9167D" w:rsidRDefault="00A9167D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Задача 2. Выявление и устранение коррупциогенных факторов в нормативных правовых актах и проектах нормативных </w:t>
            </w:r>
          </w:p>
          <w:p w:rsidR="00A9167D" w:rsidRDefault="00A9167D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правовых актов посредством проведения антикоррупционной экспертизы, обеспечение условий для проведения </w:t>
            </w:r>
          </w:p>
          <w:p w:rsidR="00A9167D" w:rsidRPr="0093017B" w:rsidRDefault="00A9167D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независимой антикоррупционной экспертизы проектов нормативных правовых актов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Минюст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законодател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и иных норм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тивных правовых актов, подвергнутых антикоррупционной экспертизе на стадии разработки их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ектов, проц.</w:t>
            </w:r>
          </w:p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96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97 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97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98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ежегодного респу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ликанского конкурса экспертов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Минюст РД, Управление Минюста РФ по РД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 гг.</w:t>
            </w:r>
          </w:p>
        </w:tc>
        <w:tc>
          <w:tcPr>
            <w:tcW w:w="1842" w:type="dxa"/>
            <w:gridSpan w:val="4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приятий в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курс, ед.</w:t>
            </w:r>
          </w:p>
        </w:tc>
        <w:tc>
          <w:tcPr>
            <w:tcW w:w="772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7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567" w:type="dxa"/>
            <w:gridSpan w:val="3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 w:rsidR="00031A90" w:rsidRPr="007B78DE" w:rsidRDefault="00031A90" w:rsidP="00C924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22136" w:rsidRPr="007B78DE" w:rsidTr="00C924BD">
        <w:tc>
          <w:tcPr>
            <w:tcW w:w="16551" w:type="dxa"/>
            <w:gridSpan w:val="61"/>
          </w:tcPr>
          <w:p w:rsidR="00922136" w:rsidRPr="00972CCA" w:rsidRDefault="00922136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9463B7" w:rsidRPr="007B78DE" w:rsidTr="00C924BD">
        <w:tc>
          <w:tcPr>
            <w:tcW w:w="643" w:type="dxa"/>
          </w:tcPr>
          <w:p w:rsidR="009463B7" w:rsidRPr="007B78DE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3.1. </w:t>
            </w:r>
          </w:p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2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социологических исследований для оценки уровня коррупции в Республике 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 и оценки эффективности принимаемых антикоррупционных мер на основании метод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ки, утвержденной Правительством Российской Федерации</w:t>
            </w:r>
          </w:p>
        </w:tc>
        <w:tc>
          <w:tcPr>
            <w:tcW w:w="1418" w:type="dxa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Миннац РД</w:t>
            </w:r>
          </w:p>
        </w:tc>
        <w:tc>
          <w:tcPr>
            <w:tcW w:w="850" w:type="dxa"/>
            <w:gridSpan w:val="3"/>
          </w:tcPr>
          <w:p w:rsidR="009463B7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9463B7" w:rsidRPr="007B78DE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исполнения государственного задания на орган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зацию социологич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ских опросов, проц.</w:t>
            </w:r>
          </w:p>
        </w:tc>
        <w:tc>
          <w:tcPr>
            <w:tcW w:w="709" w:type="dxa"/>
            <w:gridSpan w:val="4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8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9" w:type="dxa"/>
          </w:tcPr>
          <w:p w:rsidR="009463B7" w:rsidRPr="007B78DE" w:rsidRDefault="009463B7" w:rsidP="00C924B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3939" w:type="dxa"/>
            <w:gridSpan w:val="2"/>
          </w:tcPr>
          <w:p w:rsidR="00031A90" w:rsidRDefault="00031A90" w:rsidP="00C92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антикоррупционного мониторинга в целях выявления причин и условий, спосо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ствующих коррупционным проявлениям в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публике Дагестан и выработки предложений по совершенствованию антикоррупционной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тиводействия </w:t>
            </w:r>
            <w:r w:rsidRPr="003A4040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93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9327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мониторинга:</w:t>
            </w:r>
          </w:p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вовлеченности институтов гражданского 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в реализацию антикоррупционной полит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ки; </w:t>
            </w:r>
          </w:p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материалов республиканских средств массовой информации на тему коррупции;</w:t>
            </w:r>
          </w:p>
          <w:p w:rsidR="00031A90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6B66"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обсуждения результатов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делений (должностных лиц)</w:t>
            </w:r>
            <w:r w:rsidRPr="00C56B66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профилактике </w:t>
            </w:r>
            <w:r w:rsidRPr="00C56B66">
              <w:rPr>
                <w:rFonts w:ascii="Times New Roman" w:hAnsi="Times New Roman" w:cs="Times New Roman"/>
                <w:sz w:val="18"/>
                <w:szCs w:val="18"/>
              </w:rPr>
              <w:t>корруп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ционных и иных правонарушений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 исполнительной власти и органов местного самоуправления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палат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согласованию),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общественные советы (по согласованию),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842" w:type="dxa"/>
            <w:gridSpan w:val="4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461" w:rsidRPr="007B78DE" w:rsidTr="00C924BD">
        <w:tc>
          <w:tcPr>
            <w:tcW w:w="16551" w:type="dxa"/>
            <w:gridSpan w:val="61"/>
          </w:tcPr>
          <w:p w:rsidR="004C0461" w:rsidRDefault="004C0461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Задача 4. 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Повышение </w:t>
            </w:r>
            <w:r w:rsidRPr="00FF7657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эффективности просветительских, образовательных и иных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,</w:t>
            </w: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FF7657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  <w:p w:rsidR="004C0461" w:rsidRDefault="004C0461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FF7657">
              <w:rPr>
                <w:rFonts w:ascii="Times New Roman" w:hAnsi="Times New Roman" w:cs="Times New Roman"/>
                <w:b/>
                <w:sz w:val="24"/>
                <w:szCs w:val="18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</w:t>
            </w:r>
            <w:r w:rsidRPr="00FF7657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активизаци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ю</w:t>
            </w: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антикоррупционного обучения и антикоррупционной пропаганды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,</w:t>
            </w:r>
            <w:r w:rsidRPr="00FF7657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вовлечение кадровых, </w:t>
            </w:r>
          </w:p>
          <w:p w:rsidR="004C0461" w:rsidRPr="00972CCA" w:rsidRDefault="004C0461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материальных, информационных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,</w:t>
            </w: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и других ресурсов гражданского общества в противодействие коррупции</w:t>
            </w:r>
          </w:p>
        </w:tc>
      </w:tr>
      <w:tr w:rsidR="00C924BD" w:rsidRPr="007B78DE" w:rsidTr="00C924BD">
        <w:tc>
          <w:tcPr>
            <w:tcW w:w="643" w:type="dxa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3939" w:type="dxa"/>
            <w:gridSpan w:val="2"/>
          </w:tcPr>
          <w:p w:rsidR="00C924BD" w:rsidRPr="007B78DE" w:rsidRDefault="00C924BD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централизованном порядке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вышения квалификации государственных гражданских служащих Республики Дагестан и муниципальных служащих, в должностные обязанности которых входит участие в прот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водействии коррупции</w:t>
            </w:r>
          </w:p>
        </w:tc>
        <w:tc>
          <w:tcPr>
            <w:tcW w:w="1418" w:type="dxa"/>
          </w:tcPr>
          <w:p w:rsidR="00C924BD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</w:p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C924BD" w:rsidRPr="007B78DE" w:rsidRDefault="00C924BD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государстве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гражданских (муниципальных) служащих,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шедших повыш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ние квалификации,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708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4BD" w:rsidRPr="007B78DE" w:rsidTr="00C924BD">
        <w:tc>
          <w:tcPr>
            <w:tcW w:w="643" w:type="dxa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</w:t>
            </w:r>
          </w:p>
        </w:tc>
        <w:tc>
          <w:tcPr>
            <w:tcW w:w="3939" w:type="dxa"/>
            <w:gridSpan w:val="2"/>
          </w:tcPr>
          <w:p w:rsidR="00C924BD" w:rsidRPr="007B78DE" w:rsidRDefault="00C924BD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краткосрочных сп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циализированных семинаров, направленных на повышение квалификации отдельных категорий государственных гражданских служащих 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публики Дагестан и муниципальных служащих, а также представителей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палат муниципальных образований и общественных советов при органах исполнительной власти Республики Дагестан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 иных лиц, принима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щих участие в противодействии коррупции</w:t>
            </w:r>
          </w:p>
        </w:tc>
        <w:tc>
          <w:tcPr>
            <w:tcW w:w="1418" w:type="dxa"/>
          </w:tcPr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тиводействия коррупции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  <w:p w:rsidR="00C924BD" w:rsidRPr="007B78DE" w:rsidRDefault="00C924BD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C924BD" w:rsidRPr="007B78DE" w:rsidRDefault="00C924BD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C924BD" w:rsidRPr="007B78DE" w:rsidRDefault="00C924BD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меропри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семинара, 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квартально, ед.</w:t>
            </w:r>
          </w:p>
        </w:tc>
        <w:tc>
          <w:tcPr>
            <w:tcW w:w="709" w:type="dxa"/>
            <w:gridSpan w:val="4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gridSpan w:val="6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924BD" w:rsidRPr="007B78DE" w:rsidRDefault="00C924BD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rPr>
          <w:trHeight w:val="2059"/>
        </w:trPr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4.2.1.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семинара-совещания с пресс-службами органов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 xml:space="preserve"> власти Ре</w:t>
            </w: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>публики Дагестан и органов местного сам</w:t>
            </w: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41A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целях повышения эффективности деятельности по информированию обществе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о результатах работы соответствующих органов, подразделений и должностных лиц по профилактике коррупционных и иных наруш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1418" w:type="dxa"/>
          </w:tcPr>
          <w:p w:rsidR="00031A90" w:rsidRPr="00760C60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информацио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политике, Министерство информатиз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связи и массовых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муникаций РД, ОМС (по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курсов повышения квалификации государственных</w:t>
            </w:r>
            <w:r w:rsidRPr="003A40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гражданских,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го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тиводействия корруп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жденного Госзак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за, 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Разработк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издание, последующее обновление и распространение в государственных органах и органах местного самоуправления методич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ских материалов, направленных на соверше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ствование деятельности по противодействию коррупции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Минтруд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Минфин 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тиводействия корруп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</w:t>
            </w:r>
          </w:p>
          <w:p w:rsidR="00031A90" w:rsidRPr="00A3008D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7D1">
              <w:rPr>
                <w:rFonts w:ascii="Times New Roman" w:hAnsi="Times New Roman" w:cs="Times New Roman"/>
                <w:sz w:val="18"/>
                <w:szCs w:val="18"/>
              </w:rPr>
              <w:t>ГАОУ ВО «ДГУНХ»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обеспеченность методическими материалами по вопросам сове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шенствования де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тельности по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тиводействию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рупции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ственных органов и органов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Осуществление работы по формированию у служащих и работников государственных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нов, государственных и муниципальных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низаций отрицательного отношения к корру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ции с привлечением к данной работе общ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ственных советов, общественных объединений, участвующих в противодействии коррупции, и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других институтов гражданского общества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ИОГВ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3"/>
          </w:tcPr>
          <w:p w:rsidR="00031A90" w:rsidRPr="007B78DE" w:rsidRDefault="00031A90" w:rsidP="009D68BA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государстве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и муниципал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орга</w:t>
            </w:r>
            <w:r w:rsidR="00911D6F">
              <w:rPr>
                <w:rFonts w:ascii="Times New Roman" w:hAnsi="Times New Roman" w:cs="Times New Roman"/>
                <w:sz w:val="18"/>
                <w:szCs w:val="18"/>
              </w:rPr>
              <w:t>низаций, 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которы</w:t>
            </w:r>
            <w:r w:rsidR="00911D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проведены антикоррупцио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ные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30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Издание и распространение в государственных органах и органах местного самоуправления научно-практического журнала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«Антикорру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ционный бюллетень»</w:t>
            </w:r>
          </w:p>
        </w:tc>
        <w:tc>
          <w:tcPr>
            <w:tcW w:w="1418" w:type="dxa"/>
            <w:shd w:val="clear" w:color="auto" w:fill="FFFFFF" w:themeFill="background1"/>
          </w:tcPr>
          <w:p w:rsidR="00031A90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Минтруд РД, Минфин 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тиводействия корруп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</w:t>
            </w:r>
          </w:p>
          <w:p w:rsidR="00031A90" w:rsidRPr="00A3008D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7D1">
              <w:rPr>
                <w:rFonts w:ascii="Times New Roman" w:hAnsi="Times New Roman" w:cs="Times New Roman"/>
                <w:sz w:val="18"/>
                <w:szCs w:val="18"/>
              </w:rPr>
              <w:t>ГАОУ ВО «ДГУНХ»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выпу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ков журнала тир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жом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экземпл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ров  (1 раз в год)</w:t>
            </w:r>
            <w:r w:rsidR="00911D6F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цикла телепередач по правовому просвещению населения в сфере противоде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ствия коррупции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телевизионной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 «Дагестан без коррупции»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информатиз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 связи и массовых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муникаций РД 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вып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щенных в эфир телепередач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0,800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0,880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0,960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0,960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ind w:left="-6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0,960</w:t>
            </w:r>
          </w:p>
          <w:p w:rsidR="00031A90" w:rsidRPr="007B78DE" w:rsidRDefault="00031A90" w:rsidP="00C924BD">
            <w:pPr>
              <w:ind w:left="-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Опубликование в газете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по тематике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Правовое просвещ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ние в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ласти противодействия коррупции»</w:t>
            </w:r>
          </w:p>
        </w:tc>
        <w:tc>
          <w:tcPr>
            <w:tcW w:w="1418" w:type="dxa"/>
          </w:tcPr>
          <w:p w:rsidR="00031A90" w:rsidRPr="00B818FB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информатиз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 связи и массовых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муникаций РД 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результатам опубликованных материалов, 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типовых дополнительных профе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сиональных программ по вопросам против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действия коррупции 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r w:rsidRPr="00A95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- 2019 г. внедр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- 2019 - 2023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вн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классных часов, проведенных в образовательных учреждениях 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публики 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тыс. часов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тыс. часов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тыс. часов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тыс. часов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тыс. часов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тыс. часов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</w:tr>
      <w:tr w:rsidR="00031A90" w:rsidRPr="00B00B3C" w:rsidTr="00C924BD">
        <w:tc>
          <w:tcPr>
            <w:tcW w:w="643" w:type="dxa"/>
          </w:tcPr>
          <w:p w:rsidR="00031A90" w:rsidRPr="00B00B3C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4.10.</w:t>
            </w:r>
          </w:p>
        </w:tc>
        <w:tc>
          <w:tcPr>
            <w:tcW w:w="3939" w:type="dxa"/>
            <w:gridSpan w:val="2"/>
          </w:tcPr>
          <w:p w:rsidR="00031A90" w:rsidRPr="00B00B3C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Продолжить проведение на базе государстве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ного бюджетного образовательного учреждения дополнительного профессионального образов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ния «Дагестанский институт развития образ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вания» учебно-методических семинаров по противодействию коррупции для педагогич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 xml:space="preserve">ских работников  </w:t>
            </w:r>
          </w:p>
        </w:tc>
        <w:tc>
          <w:tcPr>
            <w:tcW w:w="1418" w:type="dxa"/>
          </w:tcPr>
          <w:p w:rsidR="00031A90" w:rsidRPr="00B00B3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B00B3C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  <w:p w:rsidR="00031A90" w:rsidRPr="00B00B3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B00B3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B00B3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B00B3C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кол-во проведе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ных семинаров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gridSpan w:val="4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6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6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6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5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5"/>
          </w:tcPr>
          <w:p w:rsidR="00031A90" w:rsidRPr="00B00B3C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B00B3C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B00B3C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B00B3C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B00B3C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4.11.</w:t>
            </w:r>
          </w:p>
        </w:tc>
        <w:tc>
          <w:tcPr>
            <w:tcW w:w="3939" w:type="dxa"/>
            <w:gridSpan w:val="2"/>
          </w:tcPr>
          <w:p w:rsidR="00031A90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Обеспечить внедрение в учебный процесс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щеобразовательных организаций и средних специальных заведений спецкурса на тему: Повышение уровня правосознания граждан и популяризация антикоррупционных стандартов поведения», разработанного Министерством образования и науки Республики Дагестан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 с ФГБОУ ВО «Всероссийский госуда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ственный университет юстиции» (РПА 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 России)  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Минздрав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 ректоров вузов РД </w:t>
            </w:r>
            <w:r w:rsidRPr="00F316CD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2019–2023 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общеобраз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вательных учр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ждений, внедри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ших спецкурс, проц.</w:t>
            </w:r>
          </w:p>
        </w:tc>
        <w:tc>
          <w:tcPr>
            <w:tcW w:w="709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9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>Созда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 xml:space="preserve"> на базе ГАОУ </w:t>
            </w:r>
            <w:proofErr w:type="gramStart"/>
            <w:r w:rsidRPr="00CB6CA3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B6CA3">
              <w:rPr>
                <w:rFonts w:ascii="Times New Roman" w:hAnsi="Times New Roman" w:cs="Times New Roman"/>
                <w:sz w:val="18"/>
                <w:szCs w:val="18"/>
              </w:rPr>
              <w:t xml:space="preserve"> «Дагестанский государственный университет народного хозя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>ства» научно-методическ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 xml:space="preserve"> 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 xml:space="preserve"> по вопр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6CA3">
              <w:rPr>
                <w:rFonts w:ascii="Times New Roman" w:hAnsi="Times New Roman" w:cs="Times New Roman"/>
                <w:sz w:val="18"/>
                <w:szCs w:val="18"/>
              </w:rPr>
              <w:t xml:space="preserve">сам противодействия коррупции 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Правительство РД, Минфин РД, </w:t>
            </w:r>
            <w:r w:rsidRPr="004F27D1">
              <w:rPr>
                <w:rFonts w:ascii="Times New Roman" w:hAnsi="Times New Roman" w:cs="Times New Roman"/>
                <w:sz w:val="18"/>
                <w:szCs w:val="18"/>
              </w:rPr>
              <w:t xml:space="preserve">ГАОУ ВО «ДГУНХ» 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функционирование, проц.</w:t>
            </w:r>
          </w:p>
        </w:tc>
        <w:tc>
          <w:tcPr>
            <w:tcW w:w="709" w:type="dxa"/>
            <w:gridSpan w:val="4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6B088B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2B7">
              <w:rPr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2B7">
              <w:rPr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2B7">
              <w:rPr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2B7">
              <w:rPr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</w:tr>
      <w:tr w:rsidR="009463B7" w:rsidRPr="007B78DE" w:rsidTr="00C924BD">
        <w:tc>
          <w:tcPr>
            <w:tcW w:w="643" w:type="dxa"/>
          </w:tcPr>
          <w:p w:rsidR="009463B7" w:rsidRPr="00600773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4.13.</w:t>
            </w:r>
          </w:p>
        </w:tc>
        <w:tc>
          <w:tcPr>
            <w:tcW w:w="3939" w:type="dxa"/>
            <w:gridSpan w:val="2"/>
          </w:tcPr>
          <w:p w:rsidR="009463B7" w:rsidRPr="00600773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Проведение республиканской научно-практической конференции, посвященной и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 xml:space="preserve">следованию </w:t>
            </w:r>
            <w:proofErr w:type="spellStart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теоритических</w:t>
            </w:r>
            <w:proofErr w:type="spellEnd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 xml:space="preserve"> и практических вопросов, связанных с противодействием ко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рупции на современном этапе развития</w:t>
            </w:r>
          </w:p>
          <w:p w:rsidR="009463B7" w:rsidRPr="00600773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463B7" w:rsidRPr="00600773" w:rsidRDefault="009463B7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Правительство РД,  ГАОУ ВО «ДГУНХ»,  </w:t>
            </w:r>
            <w:proofErr w:type="spellStart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 xml:space="preserve"> РД, </w:t>
            </w:r>
            <w:proofErr w:type="spellStart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Минмол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дежи</w:t>
            </w:r>
            <w:proofErr w:type="spellEnd"/>
            <w:r w:rsidRPr="00600773">
              <w:rPr>
                <w:rFonts w:ascii="Times New Roman" w:hAnsi="Times New Roman" w:cs="Times New Roman"/>
                <w:sz w:val="18"/>
                <w:szCs w:val="18"/>
              </w:rPr>
              <w:t xml:space="preserve"> РД, Управление по вопросам пр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0773">
              <w:rPr>
                <w:rFonts w:ascii="Times New Roman" w:hAnsi="Times New Roman" w:cs="Times New Roman"/>
                <w:sz w:val="18"/>
                <w:szCs w:val="18"/>
              </w:rPr>
              <w:t>тиводействия коррупции</w:t>
            </w:r>
          </w:p>
        </w:tc>
        <w:tc>
          <w:tcPr>
            <w:tcW w:w="850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  <w:vAlign w:val="center"/>
          </w:tcPr>
          <w:p w:rsidR="009463B7" w:rsidRPr="007B78DE" w:rsidRDefault="00D74DE4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конфере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ций, </w:t>
            </w:r>
            <w:r w:rsidR="00BB1D01"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6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6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8" w:type="dxa"/>
            <w:gridSpan w:val="6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708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709" w:type="dxa"/>
          </w:tcPr>
          <w:p w:rsidR="009463B7" w:rsidRPr="007B78DE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цикла специальных агитационно-общественных акций среди ст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дентов организаций высшего профессиональн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го образования республики, направленных на решение задач формирования антикоррупцио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ного поведения, в том числе проведение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курсов социальной рекламы антикоррупцио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ной направленности (</w:t>
            </w: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видеоконкурс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, конкурс плакатов, </w:t>
            </w: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фотокросс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Минмолодежи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Совет ректоров вузов РД (по согласованию)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ежегодных акций в городах Республики Даг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него профессионального образования Респу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лики Дагестан, ученых и работающей молод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жи, направленных на решение задач формир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Минмолодежи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Минкультуры РД, 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Совет ре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торов вузов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нию),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научно-практических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ферен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ций, встреч, дебатов, форумов, 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круглых столов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семинаров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конкурса сочинений 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Будущее моей страны - в моих руках!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, творческих работ учащихся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общеобразовательных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школ на тему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«Скажем коррупции-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и детских рисунков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Надо жить честно!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республиканского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курса творческих работ среди студентов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фессиональных образовательных организа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ций 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 страже закона, против корруп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ции!»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гласованию) 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3132D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конкурса научно-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прикладных исследовательских работ на тему реализации антикоррупционной политики 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публики Дагестан  среди профессорско-преподавательского состава образовательных учреждений, научно-исследовательских учр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ждений, аспирантов и студентов образовател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учреждений в целях распространения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вовых знаний в образовательных учреждениях Республики Дагестан 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75F">
              <w:rPr>
                <w:rFonts w:ascii="Times New Roman" w:hAnsi="Times New Roman" w:cs="Times New Roman"/>
                <w:sz w:val="18"/>
                <w:szCs w:val="18"/>
              </w:rPr>
              <w:t>Совет ректоров вузов РД (по согласованию)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по вопросам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тиводействия коррупции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4.18.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ление комплекса организационных и разъяснительных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мер по соблюдению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гражданскими служащими Респу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лики Дагестан,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муниципальными служащими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Республике Дагестан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полнительной власти Республики Дагестан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общественных палат 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органах местного сам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управления,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ОМС 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  <w:proofErr w:type="gramEnd"/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4.19.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специального журналистского конкурса среди республиканских средств ма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совой информации на лучшее освещение 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просов противодействия коррупции</w:t>
            </w:r>
          </w:p>
        </w:tc>
        <w:tc>
          <w:tcPr>
            <w:tcW w:w="1418" w:type="dxa"/>
          </w:tcPr>
          <w:p w:rsidR="00031A90" w:rsidRPr="00B818FB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информатиз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 связи и массовых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муникаций РД 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денных конкурсов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семинаров-совещаний для предст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вителей общественных советов (общественных палат) по вопросам организации работы по противодействию коррупции органами испо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нительной власти Республики Дагестан и орг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 xml:space="preserve">нами местного самоуправления и повышения ее эффективности 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Общественная палата РД (по согласованию)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4.21.</w:t>
            </w:r>
          </w:p>
        </w:tc>
        <w:tc>
          <w:tcPr>
            <w:tcW w:w="3939" w:type="dxa"/>
            <w:gridSpan w:val="2"/>
          </w:tcPr>
          <w:p w:rsidR="00031A90" w:rsidRPr="005C53DE" w:rsidRDefault="00031A90" w:rsidP="00C924B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системы общественного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троля в различных сферах общественными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единениями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Общественная палата РД (п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денных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тий по контролю, ежеквартально,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123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Default="00031A90" w:rsidP="00C92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работы общественной приемной в Общественной палате Республики Дагестан по вопросам противодействия коррупции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Общественная палата РД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денных приемов, ежемесячно,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1A90" w:rsidRPr="007B78DE" w:rsidRDefault="00031A90" w:rsidP="00C924B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310" w:rsidRPr="007B78DE" w:rsidTr="00C924BD">
        <w:tc>
          <w:tcPr>
            <w:tcW w:w="16551" w:type="dxa"/>
            <w:gridSpan w:val="61"/>
          </w:tcPr>
          <w:p w:rsidR="00B97310" w:rsidRDefault="00B9731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Задача 5. Обеспечение открытости, доступности для населения деятельности государственных и муниципальных органов, </w:t>
            </w:r>
          </w:p>
          <w:p w:rsidR="00B97310" w:rsidRPr="00972CCA" w:rsidRDefault="00B97310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укрепление их связи с гражданским обществом, стимулирование антикоррупционной активности общественност</w:t>
            </w:r>
            <w:r w:rsidRPr="00972CCA">
              <w:rPr>
                <w:rFonts w:ascii="Times New Roman" w:hAnsi="Times New Roman" w:cs="Times New Roman"/>
                <w:b/>
                <w:sz w:val="24"/>
                <w:szCs w:val="18"/>
              </w:rPr>
              <w:t>и</w:t>
            </w:r>
          </w:p>
        </w:tc>
      </w:tr>
      <w:tr w:rsidR="009463B7" w:rsidRPr="007B78DE" w:rsidTr="00C924BD">
        <w:tc>
          <w:tcPr>
            <w:tcW w:w="643" w:type="dxa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9463B7" w:rsidRPr="007B78DE" w:rsidRDefault="009463B7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Обеспечение соблюдения положений админ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стративных регламентов предоставления гос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дарственных (муниципальных) услуг органами исполнительной власти и органами местного самоуправления в Республике Дагестан при предоставлении государственных (муниц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пальных) услуг</w:t>
            </w:r>
          </w:p>
        </w:tc>
        <w:tc>
          <w:tcPr>
            <w:tcW w:w="1418" w:type="dxa"/>
          </w:tcPr>
          <w:p w:rsidR="009463B7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</w:t>
            </w:r>
          </w:p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</w:tcPr>
          <w:p w:rsidR="009463B7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709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3939" w:type="dxa"/>
            <w:gridSpan w:val="2"/>
          </w:tcPr>
          <w:p w:rsidR="00031A90" w:rsidRPr="00A0696C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мониторинга:</w:t>
            </w:r>
          </w:p>
          <w:p w:rsidR="00031A90" w:rsidRPr="00A0696C" w:rsidRDefault="00A0696C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r w:rsidR="00031A90" w:rsidRPr="00A0696C">
              <w:rPr>
                <w:rFonts w:ascii="Times New Roman" w:hAnsi="Times New Roman" w:cs="Times New Roman"/>
                <w:sz w:val="18"/>
                <w:szCs w:val="18"/>
              </w:rPr>
              <w:t>предоставления государственных услуг и выполнения административных регл</w:t>
            </w:r>
            <w:r w:rsidR="00031A90" w:rsidRPr="00A0696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31A90" w:rsidRPr="00A0696C">
              <w:rPr>
                <w:rFonts w:ascii="Times New Roman" w:hAnsi="Times New Roman" w:cs="Times New Roman"/>
                <w:sz w:val="18"/>
                <w:szCs w:val="18"/>
              </w:rPr>
              <w:t>ментов предоставления государственных услуг исполнительными органами государственной власти Республики Дагестан;</w:t>
            </w:r>
          </w:p>
          <w:p w:rsidR="00031A90" w:rsidRPr="00A0696C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качества предоставления муниципальных услуг при использовании административных регл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ментов, в том числе путем опросов конечных потребителей услуг</w:t>
            </w:r>
          </w:p>
        </w:tc>
        <w:tc>
          <w:tcPr>
            <w:tcW w:w="1418" w:type="dxa"/>
          </w:tcPr>
          <w:p w:rsidR="00031A90" w:rsidRPr="00A0696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 xml:space="preserve">Минэкономики РД 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A0696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A0696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A069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A0696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A0696C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уровень удовлетв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ренности граждан качеством пред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ставления госуда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ственных и мун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96C">
              <w:rPr>
                <w:rFonts w:ascii="Times New Roman" w:hAnsi="Times New Roman" w:cs="Times New Roman"/>
                <w:sz w:val="18"/>
                <w:szCs w:val="18"/>
              </w:rPr>
              <w:t>ципальных услуг, 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3939" w:type="dxa"/>
            <w:gridSpan w:val="2"/>
          </w:tcPr>
          <w:p w:rsidR="00031A90" w:rsidRPr="00CC6842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Организация наполнения подраздела «Прот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водействие коррупции» официальных сайтов органов исполнительной власти, муниципал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ных районов и городских округов в соотве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 xml:space="preserve">ствии  </w:t>
            </w:r>
            <w:hyperlink r:id="rId11" w:history="1">
              <w:r w:rsidRPr="00EC6F1E">
                <w:rPr>
                  <w:rFonts w:ascii="Times New Roman" w:hAnsi="Times New Roman" w:cs="Times New Roman"/>
                  <w:sz w:val="18"/>
                  <w:szCs w:val="18"/>
                </w:rPr>
                <w:t>требованиями</w:t>
              </w:r>
            </w:hyperlink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, установленными прик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 xml:space="preserve">зом  </w:t>
            </w:r>
            <w:hyperlink r:id="rId12" w:history="1">
              <w:r w:rsidRPr="00EC6F1E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</w:rPr>
                <w:t xml:space="preserve"> </w:t>
              </w:r>
              <w:r w:rsidRPr="00EC6F1E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Минтруда России от 7 октября 2013 г. № 530н</w:t>
              </w:r>
            </w:hyperlink>
            <w:r w:rsidRPr="00EC6F1E">
              <w:rPr>
                <w:rFonts w:ascii="Times New Roman" w:hAnsi="Times New Roman" w:cs="Times New Roman"/>
                <w:sz w:val="18"/>
                <w:szCs w:val="18"/>
              </w:rPr>
              <w:t xml:space="preserve"> «О требованиях к размещению и наполн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нию подразделов, посвященных вопросам пр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тиводействия коррупции, официальных сайтов федеральных государственных органов, Це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трального банка Российской Федерации, Пе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сионного фонда Российской Федерации, Фонда социального страхования Российской Федер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ции, Федерального фонда обязательного</w:t>
            </w:r>
            <w:proofErr w:type="gramEnd"/>
            <w:r w:rsidRPr="00EC6F1E">
              <w:rPr>
                <w:rFonts w:ascii="Times New Roman" w:hAnsi="Times New Roman" w:cs="Times New Roman"/>
                <w:sz w:val="18"/>
                <w:szCs w:val="18"/>
              </w:rPr>
              <w:t xml:space="preserve"> мед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цинского страхования, государственных корп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раций (компаний), иных организаций, созда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ных на основании федеральных законов, и тр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бованиях к должностям, замещение которых влечет за собой размещение сведений о дох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C6F1E">
              <w:rPr>
                <w:rFonts w:ascii="Times New Roman" w:hAnsi="Times New Roman" w:cs="Times New Roman"/>
                <w:sz w:val="18"/>
                <w:szCs w:val="18"/>
              </w:rPr>
              <w:t>дах, расходах, об имуществе и обязательствах имущественного характера»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ИОГВ РД, ОМС 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3516CC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доля исполнител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ных органов и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полнительной вл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сти РД и органов местного сам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управления мун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ципальных районов и городских окр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гов РД, обеспеч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вающих наполн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ние информацией своих официальных сайтов в соотве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 xml:space="preserve">ствии   </w:t>
            </w:r>
            <w:r w:rsidR="001E7B84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устано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516CC">
              <w:rPr>
                <w:rFonts w:ascii="Times New Roman" w:hAnsi="Times New Roman" w:cs="Times New Roman"/>
                <w:sz w:val="18"/>
                <w:szCs w:val="18"/>
              </w:rPr>
              <w:t xml:space="preserve">ленными </w:t>
            </w:r>
            <w:hyperlink r:id="rId13" w:history="1">
              <w:r w:rsidRPr="003516CC">
                <w:rPr>
                  <w:rFonts w:ascii="Times New Roman" w:hAnsi="Times New Roman" w:cs="Times New Roman"/>
                  <w:sz w:val="18"/>
                  <w:szCs w:val="18"/>
                </w:rPr>
                <w:t>требов</w:t>
              </w:r>
              <w:r w:rsidRPr="003516CC">
                <w:rPr>
                  <w:rFonts w:ascii="Times New Roman" w:hAnsi="Times New Roman" w:cs="Times New Roman"/>
                  <w:sz w:val="18"/>
                  <w:szCs w:val="18"/>
                </w:rPr>
                <w:t>а</w:t>
              </w:r>
              <w:r w:rsidRPr="003516CC">
                <w:rPr>
                  <w:rFonts w:ascii="Times New Roman" w:hAnsi="Times New Roman" w:cs="Times New Roman"/>
                  <w:sz w:val="18"/>
                  <w:szCs w:val="18"/>
                </w:rPr>
                <w:t>ниями</w:t>
              </w:r>
            </w:hyperlink>
            <w:r w:rsidRPr="003516CC">
              <w:rPr>
                <w:rFonts w:ascii="Times New Roman" w:hAnsi="Times New Roman" w:cs="Times New Roman"/>
                <w:sz w:val="18"/>
                <w:szCs w:val="18"/>
              </w:rPr>
              <w:t>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CC6842" w:rsidRDefault="00A0696C" w:rsidP="00A0696C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рассмотрени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 xml:space="preserve"> отчета о выполн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нии плана (программы) противодействия ко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 xml:space="preserve">рупции на Комиссии </w:t>
            </w:r>
            <w:proofErr w:type="gramStart"/>
            <w:r w:rsidR="00031A9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="00031A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31A90">
              <w:rPr>
                <w:rFonts w:ascii="Times New Roman" w:hAnsi="Times New Roman" w:cs="Times New Roman"/>
                <w:sz w:val="18"/>
                <w:szCs w:val="18"/>
              </w:rPr>
              <w:t>противодействии</w:t>
            </w:r>
            <w:proofErr w:type="gramEnd"/>
            <w:r w:rsidR="00031A90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рупции соответствующего органа и размещение такого отчета в информационно-телекоммуникационной сети «Интернет» на официальном сайте в подразделе «Противоде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ствие коррупции»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ОИВ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CC6842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до 15 января года, 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дующего за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rPr>
          <w:trHeight w:val="835"/>
        </w:trPr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225C16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в министе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ствах, ведомствах, органах местного сам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в Республике Дагестан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зированных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ящиков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телефонов доверия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горячих линий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интернет-приемных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других информационных каналов, позволяющих гра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данам сообщать о ставших известными им фа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тах коррупции, причинах и условиях, спосо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ствующих их совершению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3B212C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ежеквартального анализа обращ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ний граждан, поступающих Главному фед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ральному инспектору по Республике Дагестан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аппарат Гла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ного федерал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ного инспект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 по РД (по согласованию)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проведению монит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ринга информации о коррупционных проявл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ниях в деятельности должностных лиц, разм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щенной в СМИ и содержащейся в поступа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исполнительных органов государственной власти Республики 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муниципальных районах и горо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ских округах Республики Дагестан </w:t>
            </w:r>
            <w:proofErr w:type="gramEnd"/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–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Доведение до СМИ информации о мерах,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нимаемых органами государственной власти и органами местного самоуправления Республики Дагестан  по противодействию коррупции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Министерство информатиз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 связи и массовых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муникаций РД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5C53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 xml:space="preserve"> мер по повышению самостоятельн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сти общественных советов при органах испо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нительной власти Республики Дагестан и орг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>нах местного самоуправления</w:t>
            </w:r>
          </w:p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Общественная палата РД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степени участия ОГВ и ОМС в формиров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общественных советов, 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123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C56B66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на конкурсной основе помощи в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тельности социально ориентированным 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ственным организациям (объединениям),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зданным в целях противодействия коррупции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вопросам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тиводействия коррупции</w:t>
            </w:r>
          </w:p>
        </w:tc>
        <w:tc>
          <w:tcPr>
            <w:tcW w:w="850" w:type="dxa"/>
            <w:gridSpan w:val="3"/>
            <w:vMerge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ежегодное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дение конкурса, ед. 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1230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Оформление и поддержание в актуальном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стоянии специальных информационных сте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дов и иных форм представления информации антикоррупционного содержания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ИОГВ 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763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 в полугодие,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303" w:rsidRPr="007B78DE" w:rsidTr="00C924BD">
        <w:tc>
          <w:tcPr>
            <w:tcW w:w="16551" w:type="dxa"/>
            <w:gridSpan w:val="61"/>
          </w:tcPr>
          <w:p w:rsidR="00212303" w:rsidRPr="007631DB" w:rsidRDefault="00212303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 xml:space="preserve">Задача 6. Обеспечение открытости, добросовестной конкуренции и объективности </w:t>
            </w:r>
          </w:p>
          <w:p w:rsidR="00212303" w:rsidRPr="00972CCA" w:rsidRDefault="00212303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интересов участников закупок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СГФК РД, Минфин РД,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Комитет по закупкам РД,  ИОГВ РД, ОМС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ОГВ РД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обесп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чивших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зрачность де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 по осуществлению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гос.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нужд,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80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721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95 </w:t>
            </w:r>
          </w:p>
        </w:tc>
        <w:tc>
          <w:tcPr>
            <w:tcW w:w="69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плановых и внеплановых проверок осуществления закупок товаров (работ, услуг) для государственных и муниципальных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СГФК РД, УФАС по РД </w:t>
            </w:r>
            <w:r w:rsidRPr="005C5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нию), прокур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тура РД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планами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рок, 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8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303" w:rsidRPr="007B78DE" w:rsidTr="00C924BD">
        <w:tc>
          <w:tcPr>
            <w:tcW w:w="16551" w:type="dxa"/>
            <w:gridSpan w:val="61"/>
          </w:tcPr>
          <w:p w:rsidR="00212303" w:rsidRPr="00972CCA" w:rsidRDefault="00212303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бизнес-структуры</w:t>
            </w:r>
            <w:proofErr w:type="gramEnd"/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социологических опросов пре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принимателей по вопросам их взаимоотнош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ний с контролирующими, надзорными и друг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 государственными органами.</w:t>
            </w:r>
          </w:p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Размещение результатов социологических 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следований на сайте Уполномоченного РД по защите прав предпринимателей и Торгово-промышленной палаты РД, а также освещение в СМИ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нимателей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Агентство по предприним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тельству РД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ТПП РД (по согласованию)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щесвенных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«Бизнес против коррупции» в РД </w:t>
            </w:r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(по согл</w:t>
            </w:r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веденных и опубликованных опросов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Обобщение и распространение положительного опыта антикоррупционного поведения пре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принимателей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нимателей (по согласованию)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Агентство по предприним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тельству РД,</w:t>
            </w:r>
          </w:p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ТПП РД (по согласованию)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Центр об-</w:t>
            </w:r>
            <w:proofErr w:type="spellStart"/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щесвенных</w:t>
            </w:r>
            <w:proofErr w:type="spellEnd"/>
            <w:r w:rsidRPr="001C16F2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 «Бизнес против коррупции» в РД (по </w:t>
            </w:r>
            <w:proofErr w:type="spellStart"/>
            <w:proofErr w:type="gramStart"/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согла</w:t>
            </w:r>
            <w:proofErr w:type="spellEnd"/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-сованию</w:t>
            </w:r>
            <w:proofErr w:type="gramEnd"/>
            <w:r w:rsidRPr="001C16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035E2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нимателей, 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пада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щих в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рупционную ситуацию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янно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нимателей, 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пада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щих в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рупционную ситуацию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031A90" w:rsidRDefault="00031A90" w:rsidP="00C924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19,8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7B78DE" w:rsidRDefault="00031A90" w:rsidP="00C924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709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1063C6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08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1063C6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630" w:type="dxa"/>
            <w:gridSpan w:val="5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1063C6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789" w:type="dxa"/>
            <w:gridSpan w:val="6"/>
          </w:tcPr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031A90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A90" w:rsidRPr="001063C6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7.3.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юридических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служб с целью оказания юридических консультаций по телефону, эле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тронной почте или с выездом на место для ок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зания помощи предпринимателям в случае во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никновения коррупционных ситуаций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ТПП РД (по согласованию),  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 (по согласованию)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035E2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A86D8D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доля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нимателей, п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лучивших юр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дическую ко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сультацию, из числа обрати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шихся, 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заседаний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«круглых столов»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пре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ставителей органов исполнительной власти и 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бизнес-сообщества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с целью выработки соглас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ванных мер по дальнейшему снижению адм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нистративного давления на бизнес-структуры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ТПП РД (по согласованию),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 согласованию)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Агентство по предприним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тельству РД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зас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даний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лых столов», 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Осуществление приема субъектов предприн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мательской деятельности в муниципальных районах и городских округах Республики Даг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стан  по вопросам имеющихся администрати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ных барьеров и негативного воздействия на 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бизнес-структуры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органов исполнительной власти, правоохранительных и контролиру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щих органов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веденных при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мов в муниц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пальных районах и городских округах Респу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лики 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ежеквартально.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Освещение в СМИ и размещение на официал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ном сайте Уполномоченного по защите прав предпринимателей ежегодного доклада о де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тельности по реализации мер, направленных на соблюдение и восстановление прав субъектов предпринимательской деятельности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нимателей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количество пу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ликаци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й, 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8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30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5D1333" w:rsidTr="00C924BD">
        <w:trPr>
          <w:trHeight w:val="974"/>
        </w:trPr>
        <w:tc>
          <w:tcPr>
            <w:tcW w:w="643" w:type="dxa"/>
            <w:vMerge w:val="restart"/>
          </w:tcPr>
          <w:p w:rsidR="00031A90" w:rsidRPr="005D1333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7.7.</w:t>
            </w:r>
          </w:p>
        </w:tc>
        <w:tc>
          <w:tcPr>
            <w:tcW w:w="3939" w:type="dxa"/>
            <w:gridSpan w:val="2"/>
            <w:vMerge w:val="restart"/>
          </w:tcPr>
          <w:p w:rsidR="00031A90" w:rsidRPr="005D1333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единого электронного реестра субъектов предпринимательства, вкл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чающий перечень сведений и размещение в общем доступе в сети интернет, касающихся деятельности субъектов, наличия правоуст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навливающих документов, проведенных в о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ношении него проверок, все имеющиеся серт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 xml:space="preserve">фикаты качества, заключение органа местного самоуправления </w:t>
            </w:r>
          </w:p>
          <w:p w:rsidR="00031A90" w:rsidRPr="005D1333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Минпромэне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D1333">
              <w:rPr>
                <w:rFonts w:ascii="Times New Roman" w:hAnsi="Times New Roman" w:cs="Times New Roman"/>
                <w:sz w:val="18"/>
                <w:szCs w:val="18"/>
              </w:rPr>
              <w:t xml:space="preserve"> РД,</w:t>
            </w:r>
          </w:p>
          <w:p w:rsidR="00031A90" w:rsidRPr="005D1333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Агентство по предприним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тельству РД,</w:t>
            </w:r>
          </w:p>
          <w:p w:rsidR="00031A90" w:rsidRPr="005D1333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Уполномоче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ный по защите прав предпр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нимателей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5D1333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031A90" w:rsidRPr="005D1333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5D13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5D1333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5D1333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разработка, проц.</w:t>
            </w:r>
          </w:p>
        </w:tc>
        <w:tc>
          <w:tcPr>
            <w:tcW w:w="709" w:type="dxa"/>
            <w:gridSpan w:val="4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5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6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30" w:type="dxa"/>
            <w:gridSpan w:val="5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89" w:type="dxa"/>
            <w:gridSpan w:val="6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13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5D1333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5D1333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5D1333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5D1333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5D1333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3B7" w:rsidRPr="007B78DE" w:rsidTr="00C924BD">
        <w:trPr>
          <w:trHeight w:val="1095"/>
        </w:trPr>
        <w:tc>
          <w:tcPr>
            <w:tcW w:w="643" w:type="dxa"/>
            <w:vMerge/>
          </w:tcPr>
          <w:p w:rsidR="009463B7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/>
          </w:tcPr>
          <w:p w:rsidR="009463B7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9463B7" w:rsidRPr="007B78DE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3B7" w:rsidRPr="007B78DE" w:rsidRDefault="009463B7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внедрение, проц.</w:t>
            </w:r>
          </w:p>
        </w:tc>
        <w:tc>
          <w:tcPr>
            <w:tcW w:w="709" w:type="dxa"/>
            <w:gridSpan w:val="4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gridSpan w:val="6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30" w:type="dxa"/>
            <w:gridSpan w:val="5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89" w:type="dxa"/>
            <w:gridSpan w:val="6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7B78DE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9463B7" w:rsidRPr="007B78DE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303" w:rsidRPr="007B78DE" w:rsidTr="00C924BD">
        <w:tc>
          <w:tcPr>
            <w:tcW w:w="16551" w:type="dxa"/>
            <w:gridSpan w:val="61"/>
          </w:tcPr>
          <w:p w:rsidR="00212303" w:rsidRPr="00972CCA" w:rsidRDefault="00212303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DB53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Осуществление проверки соблюдения закон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дательства при реализации приоритетных пр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ектов и государственных программ Республики Дагестан на предмет выявления коррупцио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правонарушений</w:t>
            </w:r>
          </w:p>
        </w:tc>
        <w:tc>
          <w:tcPr>
            <w:tcW w:w="1480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СГФК РД, Счетная палата РД (по соглас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ванию),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фин РД, МВД по РД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гласованию), прокуратура РД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788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DB53FA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полнота реал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зации контрол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проверо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к, </w:t>
            </w:r>
            <w:r w:rsidR="00DB53FA">
              <w:rPr>
                <w:rFonts w:ascii="Times New Roman" w:hAnsi="Times New Roman" w:cs="Times New Roman"/>
                <w:sz w:val="18"/>
                <w:szCs w:val="18"/>
              </w:rPr>
              <w:t>проц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rPr>
          <w:trHeight w:val="1876"/>
        </w:trPr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2123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Разработка и проведение комплекса межведо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ственных мероприятий по выявлению и прес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чению фактов коррупции в сфере землепольз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вания,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градостроительства, пользования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родными и земельными ресурсами,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ЖКХ, ра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поряжения бюджетными средствами, госуда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ственным и муниципальным имуществом</w:t>
            </w:r>
          </w:p>
        </w:tc>
        <w:tc>
          <w:tcPr>
            <w:tcW w:w="1480" w:type="dxa"/>
            <w:gridSpan w:val="2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Минимущество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Прокуратура РД (по согласов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нию), СУ СК РФ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согласованию), МВД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gridSpan w:val="2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EDB" w:rsidRPr="007B78DE" w:rsidTr="00C924BD">
        <w:tc>
          <w:tcPr>
            <w:tcW w:w="16551" w:type="dxa"/>
            <w:gridSpan w:val="61"/>
          </w:tcPr>
          <w:p w:rsidR="000B2EDB" w:rsidRPr="00972CCA" w:rsidRDefault="000B2EDB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t>Задача 9. Усиление мер по минимизации бытовой коррупции</w:t>
            </w: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соблюдения требований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 в сфере государственной гражданской (муниципальной) службы с целью устранения коррупционных рисков, возникающих при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ступлении граждан на должность госуда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ственной (муниципальной) службы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0F37F8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 w:rsidRPr="000F37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0F37F8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Обеспечение родителей детей дошкольного и школьного возраста памятками о действиях в случаях незаконных поборов в образовател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ных организациях</w:t>
            </w:r>
          </w:p>
        </w:tc>
        <w:tc>
          <w:tcPr>
            <w:tcW w:w="1418" w:type="dxa"/>
          </w:tcPr>
          <w:p w:rsidR="00031A90" w:rsidRPr="000F37F8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0F37F8">
              <w:rPr>
                <w:rFonts w:ascii="Times New Roman" w:hAnsi="Times New Roman" w:cs="Times New Roman"/>
                <w:sz w:val="18"/>
                <w:szCs w:val="18"/>
              </w:rPr>
              <w:t xml:space="preserve"> РД, ОМС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0F37F8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0F37F8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0F3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0F37F8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0F37F8" w:rsidRDefault="00031A90" w:rsidP="00B064F7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доля дошкол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ных и школьных образовательных учреждений, в которых обесп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t xml:space="preserve">чена реализация мероприятия, </w:t>
            </w:r>
            <w:r w:rsidRPr="000F37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проц., </w:t>
            </w:r>
            <w:bookmarkStart w:id="1" w:name="_GoBack"/>
            <w:bookmarkEnd w:id="1"/>
          </w:p>
        </w:tc>
        <w:tc>
          <w:tcPr>
            <w:tcW w:w="709" w:type="dxa"/>
            <w:gridSpan w:val="4"/>
          </w:tcPr>
          <w:p w:rsidR="00031A90" w:rsidRPr="007B78DE" w:rsidRDefault="001D233F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031A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1A90"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031A90" w:rsidRPr="007B78DE" w:rsidRDefault="001D233F" w:rsidP="001D2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031A90"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  <w:gridSpan w:val="5"/>
          </w:tcPr>
          <w:p w:rsidR="00031A90" w:rsidRPr="007B78DE" w:rsidRDefault="001D233F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031A90"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31A90" w:rsidRPr="007B78DE" w:rsidRDefault="001D233F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31A90"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для студентов медицинских уче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ных заведений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«круглых столов», брифингов и лекций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 направленных на формирование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тивного отношения к коррупции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Минздрав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66C2F">
              <w:rPr>
                <w:rFonts w:ascii="Times New Roman" w:hAnsi="Times New Roman" w:cs="Times New Roman"/>
                <w:sz w:val="18"/>
                <w:szCs w:val="18"/>
              </w:rPr>
              <w:t xml:space="preserve"> «Дагестанский государстве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ный медици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ский универс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тет» Минздр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6C2F">
              <w:rPr>
                <w:rFonts w:ascii="Times New Roman" w:hAnsi="Times New Roman" w:cs="Times New Roman"/>
                <w:sz w:val="18"/>
                <w:szCs w:val="18"/>
              </w:rPr>
              <w:t>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155121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E642EE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Внедрение в медицинских и образовательных организациях практики ознакомления вновь принятых медицинских работников и работн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ков образования с нормами антикоррупционн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го поведения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РД, </w:t>
            </w:r>
          </w:p>
          <w:p w:rsidR="00031A90" w:rsidRPr="00225C16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Минздрав</w:t>
            </w:r>
            <w:r w:rsidRPr="00225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  <w:r w:rsidRPr="00225C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ОМС (по 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гласованию)</w:t>
            </w:r>
          </w:p>
        </w:tc>
        <w:tc>
          <w:tcPr>
            <w:tcW w:w="850" w:type="dxa"/>
            <w:gridSpan w:val="3"/>
            <w:vMerge w:val="restart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418" w:type="dxa"/>
          </w:tcPr>
          <w:p w:rsidR="00031A90" w:rsidRPr="007B78DE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РД,</w:t>
            </w:r>
            <w:r w:rsidRPr="001551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Минздрав РД, ОМС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Проведение социологических опросов в орг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низациях здравоохранения, образования по вопросам коррупционных проявлений в сфере оказания медицинских, образовательных услуг. Размещение на официальных сайтах органов власти результатов опросов</w:t>
            </w:r>
          </w:p>
        </w:tc>
        <w:tc>
          <w:tcPr>
            <w:tcW w:w="1418" w:type="dxa"/>
          </w:tcPr>
          <w:p w:rsidR="00031A90" w:rsidRPr="00677143" w:rsidRDefault="00031A90" w:rsidP="00C924BD">
            <w:pPr>
              <w:pStyle w:val="ConsPlusNormal"/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Минобрнауки</w:t>
            </w:r>
            <w:proofErr w:type="spell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РД, Минздрав РД, ОМС </w:t>
            </w:r>
            <w:r w:rsidRPr="006771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ТУФОМС (по согласованию)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775" w:rsidRPr="00133775" w:rsidTr="00C924BD">
        <w:tc>
          <w:tcPr>
            <w:tcW w:w="643" w:type="dxa"/>
          </w:tcPr>
          <w:p w:rsidR="00031A90" w:rsidRPr="00133775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 w:rsidRPr="0013377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133775" w:rsidRDefault="00031A90" w:rsidP="001D233F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Вне</w:t>
            </w:r>
            <w:r w:rsidR="001D233F">
              <w:rPr>
                <w:rFonts w:ascii="Times New Roman" w:hAnsi="Times New Roman" w:cs="Times New Roman"/>
                <w:sz w:val="18"/>
                <w:szCs w:val="18"/>
              </w:rPr>
              <w:t xml:space="preserve">сение 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изменени</w:t>
            </w:r>
            <w:r w:rsidR="001D233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 xml:space="preserve"> в служебные контракты руководителей учреждений здравоохранения в части запрета на учреждение ими и их близк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ми родственниками коммерческих структур (организаций), оказывающих медицинские и иные услуги в сфере здравоохранения</w:t>
            </w:r>
          </w:p>
        </w:tc>
        <w:tc>
          <w:tcPr>
            <w:tcW w:w="1418" w:type="dxa"/>
          </w:tcPr>
          <w:p w:rsidR="00031A90" w:rsidRPr="001337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Минздрав РД</w:t>
            </w:r>
          </w:p>
        </w:tc>
        <w:tc>
          <w:tcPr>
            <w:tcW w:w="850" w:type="dxa"/>
            <w:gridSpan w:val="3"/>
            <w:vMerge/>
          </w:tcPr>
          <w:p w:rsidR="00031A90" w:rsidRPr="001337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1337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133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1337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проц.</w:t>
            </w:r>
          </w:p>
        </w:tc>
        <w:tc>
          <w:tcPr>
            <w:tcW w:w="709" w:type="dxa"/>
            <w:gridSpan w:val="4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5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29" w:type="dxa"/>
            <w:gridSpan w:val="5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9" w:type="dxa"/>
            <w:gridSpan w:val="6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6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77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133775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E53989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Обеспечение информирования населения п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средством публикаций в печатных изданиях, подготовки новостных сюжетов в телепрогра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мах (телепередачах) и радиопрограммах (р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 xml:space="preserve">диопередачах) о положениях Жилищного </w:t>
            </w:r>
            <w:hyperlink r:id="rId14" w:history="1">
              <w:r w:rsidRPr="00E53989">
                <w:rPr>
                  <w:rFonts w:ascii="Times New Roman" w:hAnsi="Times New Roman" w:cs="Times New Roman"/>
                  <w:sz w:val="18"/>
                  <w:szCs w:val="18"/>
                </w:rPr>
                <w:t>к</w:t>
              </w:r>
              <w:r w:rsidRPr="00E53989">
                <w:rPr>
                  <w:rFonts w:ascii="Times New Roman" w:hAnsi="Times New Roman" w:cs="Times New Roman"/>
                  <w:sz w:val="18"/>
                  <w:szCs w:val="18"/>
                </w:rPr>
                <w:t>о</w:t>
              </w:r>
              <w:r w:rsidRPr="00E53989">
                <w:rPr>
                  <w:rFonts w:ascii="Times New Roman" w:hAnsi="Times New Roman" w:cs="Times New Roman"/>
                  <w:sz w:val="18"/>
                  <w:szCs w:val="18"/>
                </w:rPr>
                <w:t>декса</w:t>
              </w:r>
            </w:hyperlink>
            <w:r w:rsidRPr="00E53989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Федерации, правах и обяза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 xml:space="preserve">ностях участников жилищных отношений и системе </w:t>
            </w:r>
            <w:proofErr w:type="gramStart"/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E53989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организациями, осущест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ляющими управление многоквартирными д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3989">
              <w:rPr>
                <w:rFonts w:ascii="Times New Roman" w:hAnsi="Times New Roman" w:cs="Times New Roman"/>
                <w:sz w:val="18"/>
                <w:szCs w:val="18"/>
              </w:rPr>
              <w:t>мами</w:t>
            </w:r>
          </w:p>
        </w:tc>
        <w:tc>
          <w:tcPr>
            <w:tcW w:w="1418" w:type="dxa"/>
          </w:tcPr>
          <w:p w:rsidR="00031A90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Минстрой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  <w:p w:rsidR="00031A90" w:rsidRPr="00774EB2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4F43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 в полугодие,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90" w:rsidRPr="007B78DE" w:rsidTr="00C924BD">
        <w:tc>
          <w:tcPr>
            <w:tcW w:w="643" w:type="dxa"/>
          </w:tcPr>
          <w:p w:rsidR="00031A90" w:rsidRPr="007B78DE" w:rsidRDefault="00031A90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44A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39" w:type="dxa"/>
            <w:gridSpan w:val="2"/>
          </w:tcPr>
          <w:p w:rsidR="00031A90" w:rsidRPr="007B78DE" w:rsidRDefault="00031A90" w:rsidP="00C924BD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раскрытием и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формации о деятельности организаций, ос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ществляющих деятельность в сфере управления 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многоквартирными домами</w:t>
            </w:r>
          </w:p>
        </w:tc>
        <w:tc>
          <w:tcPr>
            <w:tcW w:w="1418" w:type="dxa"/>
          </w:tcPr>
          <w:p w:rsidR="00031A90" w:rsidRPr="004F4375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ная жилищная инспекция РД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gridSpan w:val="3"/>
            <w:vMerge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031A90" w:rsidRPr="007B78DE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8DE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ежегодно, ед.</w:t>
            </w:r>
          </w:p>
        </w:tc>
        <w:tc>
          <w:tcPr>
            <w:tcW w:w="709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6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031A90" w:rsidRPr="007B78DE" w:rsidRDefault="00031A90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3B7" w:rsidRPr="007B78DE" w:rsidTr="00C924BD">
        <w:tc>
          <w:tcPr>
            <w:tcW w:w="16551" w:type="dxa"/>
            <w:gridSpan w:val="61"/>
          </w:tcPr>
          <w:p w:rsidR="009463B7" w:rsidRPr="00972CCA" w:rsidRDefault="009463B7" w:rsidP="00C924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631DB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9463B7" w:rsidRPr="009463B7" w:rsidTr="00C924BD">
        <w:tc>
          <w:tcPr>
            <w:tcW w:w="643" w:type="dxa"/>
          </w:tcPr>
          <w:p w:rsidR="009463B7" w:rsidRPr="009463B7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10.1.</w:t>
            </w:r>
          </w:p>
        </w:tc>
        <w:tc>
          <w:tcPr>
            <w:tcW w:w="3939" w:type="dxa"/>
            <w:gridSpan w:val="2"/>
          </w:tcPr>
          <w:p w:rsidR="009463B7" w:rsidRPr="009463B7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Реализация мер, направленных на повышение престижа государственной и муниципальной службы, с учетом положительного регионал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ного опыта в сфере противодействия коррупции</w:t>
            </w:r>
          </w:p>
        </w:tc>
        <w:tc>
          <w:tcPr>
            <w:tcW w:w="1418" w:type="dxa"/>
          </w:tcPr>
          <w:p w:rsidR="009463B7" w:rsidRPr="009463B7" w:rsidRDefault="009463B7" w:rsidP="00C924BD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Управление по вопросам го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службы, ИОГВ РД, Совет м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ниципальных образований РД (по согл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сованию)</w:t>
            </w:r>
          </w:p>
        </w:tc>
        <w:tc>
          <w:tcPr>
            <w:tcW w:w="850" w:type="dxa"/>
            <w:gridSpan w:val="3"/>
          </w:tcPr>
          <w:p w:rsidR="009463B7" w:rsidRPr="009463B7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9463B7" w:rsidRPr="009463B7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9463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9463B7" w:rsidRPr="009463B7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9463B7" w:rsidRPr="009463B7" w:rsidRDefault="0004575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проц</w:t>
            </w:r>
            <w:r w:rsidR="009463B7" w:rsidRPr="009463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4"/>
          </w:tcPr>
          <w:p w:rsidR="009463B7" w:rsidRP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9" w:type="dxa"/>
            <w:gridSpan w:val="5"/>
          </w:tcPr>
          <w:p w:rsidR="009463B7" w:rsidRP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6"/>
          </w:tcPr>
          <w:p w:rsidR="009463B7" w:rsidRP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6"/>
          </w:tcPr>
          <w:p w:rsidR="009463B7" w:rsidRPr="009463B7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5"/>
          </w:tcPr>
          <w:p w:rsidR="009463B7" w:rsidRPr="009463B7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9463B7" w:rsidRPr="009463B7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9463B7" w:rsidRPr="009463B7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9463B7" w:rsidRPr="009463B7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9463B7" w:rsidRPr="009463B7" w:rsidRDefault="009463B7" w:rsidP="00C92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3B7" w:rsidRPr="007B78DE" w:rsidTr="00C924BD">
        <w:tc>
          <w:tcPr>
            <w:tcW w:w="643" w:type="dxa"/>
          </w:tcPr>
          <w:p w:rsidR="009463B7" w:rsidRPr="00E15C64" w:rsidRDefault="009463B7" w:rsidP="00C92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10.2.</w:t>
            </w:r>
          </w:p>
        </w:tc>
        <w:tc>
          <w:tcPr>
            <w:tcW w:w="3939" w:type="dxa"/>
            <w:gridSpan w:val="2"/>
          </w:tcPr>
          <w:p w:rsidR="009463B7" w:rsidRPr="00E15C64" w:rsidRDefault="009463B7" w:rsidP="00C924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Поощрение служащих, не имеющих дисципл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нарных взысканий и имеющих многолетний опыт плодотворной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ведомственными наградами и (или) 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памятными ценными пода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ками</w:t>
            </w:r>
          </w:p>
        </w:tc>
        <w:tc>
          <w:tcPr>
            <w:tcW w:w="1418" w:type="dxa"/>
          </w:tcPr>
          <w:p w:rsidR="009463B7" w:rsidRPr="00E15C64" w:rsidRDefault="009463B7" w:rsidP="00C924BD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ИОГВ РД, ОМС (по с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гласованию), Управление по вопросам го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</w:p>
        </w:tc>
        <w:tc>
          <w:tcPr>
            <w:tcW w:w="850" w:type="dxa"/>
            <w:gridSpan w:val="3"/>
          </w:tcPr>
          <w:p w:rsidR="009463B7" w:rsidRPr="00E15C64" w:rsidRDefault="00031A90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850" w:type="dxa"/>
            <w:gridSpan w:val="3"/>
          </w:tcPr>
          <w:p w:rsidR="009463B7" w:rsidRPr="00E15C64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E15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:rsidR="009463B7" w:rsidRPr="00E15C64" w:rsidRDefault="009463B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559" w:type="dxa"/>
            <w:gridSpan w:val="2"/>
          </w:tcPr>
          <w:p w:rsidR="009463B7" w:rsidRPr="007B78DE" w:rsidRDefault="00045757" w:rsidP="00C924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r w:rsidR="009463B7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gridSpan w:val="4"/>
          </w:tcPr>
          <w:p w:rsidR="009463B7" w:rsidRPr="00E15C64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9463B7" w:rsidRPr="00E15C64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5"/>
          </w:tcPr>
          <w:p w:rsidR="009463B7" w:rsidRPr="00E15C64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6"/>
          </w:tcPr>
          <w:p w:rsidR="009463B7" w:rsidRPr="00E15C64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6"/>
          </w:tcPr>
          <w:p w:rsidR="009463B7" w:rsidRPr="00E15C64" w:rsidRDefault="009463B7" w:rsidP="00C92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C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5"/>
          </w:tcPr>
          <w:p w:rsidR="009463B7" w:rsidRPr="00105CDC" w:rsidRDefault="009463B7" w:rsidP="00C924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gridSpan w:val="5"/>
          </w:tcPr>
          <w:p w:rsidR="009463B7" w:rsidRPr="00105CDC" w:rsidRDefault="009463B7" w:rsidP="00C924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4"/>
          </w:tcPr>
          <w:p w:rsidR="009463B7" w:rsidRPr="00105CDC" w:rsidRDefault="009463B7" w:rsidP="00C924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gridSpan w:val="5"/>
          </w:tcPr>
          <w:p w:rsidR="009463B7" w:rsidRPr="00105CDC" w:rsidRDefault="009463B7" w:rsidP="00C924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gridSpan w:val="4"/>
          </w:tcPr>
          <w:p w:rsidR="009463B7" w:rsidRPr="00105CDC" w:rsidRDefault="009463B7" w:rsidP="00C924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331C9" w:rsidRDefault="005331C9" w:rsidP="00C9315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331C9" w:rsidRPr="005331C9" w:rsidRDefault="005331C9" w:rsidP="00C9315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5331C9" w:rsidRPr="005331C9" w:rsidSect="003516CC">
      <w:headerReference w:type="default" r:id="rId15"/>
      <w:pgSz w:w="16838" w:h="11906" w:orient="landscape"/>
      <w:pgMar w:top="709" w:right="1134" w:bottom="96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2B" w:rsidRDefault="00806E2B" w:rsidP="00A623F8">
      <w:pPr>
        <w:spacing w:after="0" w:line="240" w:lineRule="auto"/>
      </w:pPr>
      <w:r>
        <w:separator/>
      </w:r>
    </w:p>
  </w:endnote>
  <w:endnote w:type="continuationSeparator" w:id="0">
    <w:p w:rsidR="00806E2B" w:rsidRDefault="00806E2B" w:rsidP="00A6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2B" w:rsidRDefault="00806E2B" w:rsidP="00A623F8">
      <w:pPr>
        <w:spacing w:after="0" w:line="240" w:lineRule="auto"/>
      </w:pPr>
      <w:r>
        <w:separator/>
      </w:r>
    </w:p>
  </w:footnote>
  <w:footnote w:type="continuationSeparator" w:id="0">
    <w:p w:rsidR="00806E2B" w:rsidRDefault="00806E2B" w:rsidP="00A6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57430"/>
      <w:docPartObj>
        <w:docPartGallery w:val="Page Numbers (Top of Page)"/>
        <w:docPartUnique/>
      </w:docPartObj>
    </w:sdtPr>
    <w:sdtEndPr/>
    <w:sdtContent>
      <w:p w:rsidR="006A73FE" w:rsidRDefault="006A73FE" w:rsidP="00256D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4F7">
          <w:rPr>
            <w:noProof/>
          </w:rPr>
          <w:t>17</w:t>
        </w:r>
        <w:r>
          <w:fldChar w:fldCharType="end"/>
        </w:r>
      </w:p>
    </w:sdtContent>
  </w:sdt>
  <w:p w:rsidR="006A73FE" w:rsidRDefault="006A73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BCC"/>
    <w:multiLevelType w:val="multilevel"/>
    <w:tmpl w:val="16868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54"/>
    <w:rsid w:val="00024E08"/>
    <w:rsid w:val="000269B7"/>
    <w:rsid w:val="00031A90"/>
    <w:rsid w:val="0003482E"/>
    <w:rsid w:val="00035E21"/>
    <w:rsid w:val="00044462"/>
    <w:rsid w:val="00044B9F"/>
    <w:rsid w:val="000455C8"/>
    <w:rsid w:val="00045757"/>
    <w:rsid w:val="000530EB"/>
    <w:rsid w:val="00081AE3"/>
    <w:rsid w:val="00084B49"/>
    <w:rsid w:val="00094321"/>
    <w:rsid w:val="000A0B31"/>
    <w:rsid w:val="000A4C02"/>
    <w:rsid w:val="000B26D6"/>
    <w:rsid w:val="000B2EDB"/>
    <w:rsid w:val="000B40E5"/>
    <w:rsid w:val="000B52B6"/>
    <w:rsid w:val="000C3FDA"/>
    <w:rsid w:val="000D3CF7"/>
    <w:rsid w:val="000E63AC"/>
    <w:rsid w:val="000F37F8"/>
    <w:rsid w:val="000F4932"/>
    <w:rsid w:val="000F6946"/>
    <w:rsid w:val="000F768D"/>
    <w:rsid w:val="00101D2E"/>
    <w:rsid w:val="00105CDC"/>
    <w:rsid w:val="001063C6"/>
    <w:rsid w:val="00111295"/>
    <w:rsid w:val="00133775"/>
    <w:rsid w:val="00136659"/>
    <w:rsid w:val="0014526A"/>
    <w:rsid w:val="00145CAD"/>
    <w:rsid w:val="00153D97"/>
    <w:rsid w:val="00155121"/>
    <w:rsid w:val="00160275"/>
    <w:rsid w:val="00166C2F"/>
    <w:rsid w:val="0017385E"/>
    <w:rsid w:val="001775CB"/>
    <w:rsid w:val="00184912"/>
    <w:rsid w:val="00184922"/>
    <w:rsid w:val="00185685"/>
    <w:rsid w:val="001A36A7"/>
    <w:rsid w:val="001A3E0C"/>
    <w:rsid w:val="001C16F2"/>
    <w:rsid w:val="001C29D8"/>
    <w:rsid w:val="001C404E"/>
    <w:rsid w:val="001D233F"/>
    <w:rsid w:val="001D38ED"/>
    <w:rsid w:val="001D795E"/>
    <w:rsid w:val="001E7B84"/>
    <w:rsid w:val="001F02C7"/>
    <w:rsid w:val="001F0DB3"/>
    <w:rsid w:val="001F6E94"/>
    <w:rsid w:val="001F7116"/>
    <w:rsid w:val="002114A2"/>
    <w:rsid w:val="00212303"/>
    <w:rsid w:val="00213E3D"/>
    <w:rsid w:val="00223F18"/>
    <w:rsid w:val="00225C16"/>
    <w:rsid w:val="00234653"/>
    <w:rsid w:val="00241E7C"/>
    <w:rsid w:val="00244C04"/>
    <w:rsid w:val="00256D10"/>
    <w:rsid w:val="002603A4"/>
    <w:rsid w:val="00261618"/>
    <w:rsid w:val="00271D97"/>
    <w:rsid w:val="0027591A"/>
    <w:rsid w:val="00286479"/>
    <w:rsid w:val="002865CA"/>
    <w:rsid w:val="00290630"/>
    <w:rsid w:val="00294ED4"/>
    <w:rsid w:val="002A5BFB"/>
    <w:rsid w:val="002B0514"/>
    <w:rsid w:val="002C17A7"/>
    <w:rsid w:val="002C7C10"/>
    <w:rsid w:val="002D34D9"/>
    <w:rsid w:val="00307460"/>
    <w:rsid w:val="003132DE"/>
    <w:rsid w:val="0031594D"/>
    <w:rsid w:val="003312C3"/>
    <w:rsid w:val="00332519"/>
    <w:rsid w:val="003435B9"/>
    <w:rsid w:val="00347EF7"/>
    <w:rsid w:val="003516CC"/>
    <w:rsid w:val="00352F8A"/>
    <w:rsid w:val="00356C4D"/>
    <w:rsid w:val="00370015"/>
    <w:rsid w:val="00380244"/>
    <w:rsid w:val="00390286"/>
    <w:rsid w:val="003959DB"/>
    <w:rsid w:val="003A4040"/>
    <w:rsid w:val="003A4ECE"/>
    <w:rsid w:val="003B212C"/>
    <w:rsid w:val="003B2B8B"/>
    <w:rsid w:val="003B5F17"/>
    <w:rsid w:val="003B6DEA"/>
    <w:rsid w:val="003C13AC"/>
    <w:rsid w:val="003D6D84"/>
    <w:rsid w:val="003F4ECF"/>
    <w:rsid w:val="0040241A"/>
    <w:rsid w:val="004122A8"/>
    <w:rsid w:val="00422CE3"/>
    <w:rsid w:val="00425BD0"/>
    <w:rsid w:val="004647B3"/>
    <w:rsid w:val="004661C5"/>
    <w:rsid w:val="004806FC"/>
    <w:rsid w:val="00485AB8"/>
    <w:rsid w:val="00494620"/>
    <w:rsid w:val="004B33A2"/>
    <w:rsid w:val="004B4289"/>
    <w:rsid w:val="004C0461"/>
    <w:rsid w:val="004C4592"/>
    <w:rsid w:val="004D0FFF"/>
    <w:rsid w:val="004D2115"/>
    <w:rsid w:val="004E5CAA"/>
    <w:rsid w:val="004E6754"/>
    <w:rsid w:val="004F27D1"/>
    <w:rsid w:val="004F4375"/>
    <w:rsid w:val="00504B6E"/>
    <w:rsid w:val="00515279"/>
    <w:rsid w:val="00522475"/>
    <w:rsid w:val="005331C9"/>
    <w:rsid w:val="00567CC7"/>
    <w:rsid w:val="00570247"/>
    <w:rsid w:val="00571510"/>
    <w:rsid w:val="0057663D"/>
    <w:rsid w:val="005A2077"/>
    <w:rsid w:val="005B3BC9"/>
    <w:rsid w:val="005C27EC"/>
    <w:rsid w:val="005C53DE"/>
    <w:rsid w:val="005C768E"/>
    <w:rsid w:val="005D1333"/>
    <w:rsid w:val="005F507E"/>
    <w:rsid w:val="005F5256"/>
    <w:rsid w:val="00600773"/>
    <w:rsid w:val="00604DE6"/>
    <w:rsid w:val="006142BE"/>
    <w:rsid w:val="00632E1B"/>
    <w:rsid w:val="00634054"/>
    <w:rsid w:val="00645133"/>
    <w:rsid w:val="00646C9D"/>
    <w:rsid w:val="00651E64"/>
    <w:rsid w:val="00652BDE"/>
    <w:rsid w:val="0066061F"/>
    <w:rsid w:val="00677143"/>
    <w:rsid w:val="006852B1"/>
    <w:rsid w:val="0069332F"/>
    <w:rsid w:val="0069627D"/>
    <w:rsid w:val="00696D10"/>
    <w:rsid w:val="006A73FE"/>
    <w:rsid w:val="006B088B"/>
    <w:rsid w:val="006B4452"/>
    <w:rsid w:val="006C0476"/>
    <w:rsid w:val="006C2B49"/>
    <w:rsid w:val="006C41A1"/>
    <w:rsid w:val="006D46A5"/>
    <w:rsid w:val="006E3E05"/>
    <w:rsid w:val="006F12ED"/>
    <w:rsid w:val="0070043C"/>
    <w:rsid w:val="007035B3"/>
    <w:rsid w:val="00726CC8"/>
    <w:rsid w:val="00741816"/>
    <w:rsid w:val="00760C60"/>
    <w:rsid w:val="007631DB"/>
    <w:rsid w:val="00774EB2"/>
    <w:rsid w:val="007767DF"/>
    <w:rsid w:val="00777F36"/>
    <w:rsid w:val="00797041"/>
    <w:rsid w:val="007A07B8"/>
    <w:rsid w:val="007B27DE"/>
    <w:rsid w:val="007B2C7A"/>
    <w:rsid w:val="007B3058"/>
    <w:rsid w:val="007B78DE"/>
    <w:rsid w:val="007B7B98"/>
    <w:rsid w:val="007C1343"/>
    <w:rsid w:val="007C2663"/>
    <w:rsid w:val="007C36A9"/>
    <w:rsid w:val="007C36BB"/>
    <w:rsid w:val="007D43D0"/>
    <w:rsid w:val="007F21EB"/>
    <w:rsid w:val="00803F18"/>
    <w:rsid w:val="0080424F"/>
    <w:rsid w:val="008045D5"/>
    <w:rsid w:val="00806E2B"/>
    <w:rsid w:val="00812FE1"/>
    <w:rsid w:val="00815E71"/>
    <w:rsid w:val="00830CB4"/>
    <w:rsid w:val="0083113E"/>
    <w:rsid w:val="0084135A"/>
    <w:rsid w:val="00841809"/>
    <w:rsid w:val="00845134"/>
    <w:rsid w:val="00864AB5"/>
    <w:rsid w:val="008776AF"/>
    <w:rsid w:val="008778AD"/>
    <w:rsid w:val="00877DBE"/>
    <w:rsid w:val="00880365"/>
    <w:rsid w:val="00885868"/>
    <w:rsid w:val="00887776"/>
    <w:rsid w:val="00891618"/>
    <w:rsid w:val="00897A5F"/>
    <w:rsid w:val="008A332B"/>
    <w:rsid w:val="008A7EF8"/>
    <w:rsid w:val="008D03C5"/>
    <w:rsid w:val="008D721F"/>
    <w:rsid w:val="008F0029"/>
    <w:rsid w:val="008F0158"/>
    <w:rsid w:val="008F61E3"/>
    <w:rsid w:val="0090435F"/>
    <w:rsid w:val="009102D7"/>
    <w:rsid w:val="00911D6F"/>
    <w:rsid w:val="00911FA8"/>
    <w:rsid w:val="0091400B"/>
    <w:rsid w:val="00922136"/>
    <w:rsid w:val="0093017B"/>
    <w:rsid w:val="00930CA7"/>
    <w:rsid w:val="009327CB"/>
    <w:rsid w:val="0093333D"/>
    <w:rsid w:val="009436C3"/>
    <w:rsid w:val="00944AF0"/>
    <w:rsid w:val="009463B7"/>
    <w:rsid w:val="00954049"/>
    <w:rsid w:val="00954F99"/>
    <w:rsid w:val="00956C64"/>
    <w:rsid w:val="0096475F"/>
    <w:rsid w:val="009721A7"/>
    <w:rsid w:val="00972CCA"/>
    <w:rsid w:val="0097566A"/>
    <w:rsid w:val="00985248"/>
    <w:rsid w:val="009955F2"/>
    <w:rsid w:val="009A3AD4"/>
    <w:rsid w:val="009B10DF"/>
    <w:rsid w:val="009B43DC"/>
    <w:rsid w:val="009B6E78"/>
    <w:rsid w:val="009D18F9"/>
    <w:rsid w:val="009D638B"/>
    <w:rsid w:val="009D68BA"/>
    <w:rsid w:val="009E1433"/>
    <w:rsid w:val="009E1EE3"/>
    <w:rsid w:val="009E65BE"/>
    <w:rsid w:val="009F256C"/>
    <w:rsid w:val="009F6FC1"/>
    <w:rsid w:val="00A0696C"/>
    <w:rsid w:val="00A07BCB"/>
    <w:rsid w:val="00A3008D"/>
    <w:rsid w:val="00A33D41"/>
    <w:rsid w:val="00A3552E"/>
    <w:rsid w:val="00A46C10"/>
    <w:rsid w:val="00A50AB6"/>
    <w:rsid w:val="00A623F8"/>
    <w:rsid w:val="00A67569"/>
    <w:rsid w:val="00A86D8D"/>
    <w:rsid w:val="00A87DC0"/>
    <w:rsid w:val="00A9167D"/>
    <w:rsid w:val="00A952D5"/>
    <w:rsid w:val="00AA5492"/>
    <w:rsid w:val="00AC67C1"/>
    <w:rsid w:val="00AC6B46"/>
    <w:rsid w:val="00AD52EB"/>
    <w:rsid w:val="00AE24E8"/>
    <w:rsid w:val="00AE3DF5"/>
    <w:rsid w:val="00AE58C5"/>
    <w:rsid w:val="00AF4186"/>
    <w:rsid w:val="00B00B3C"/>
    <w:rsid w:val="00B02B10"/>
    <w:rsid w:val="00B064F7"/>
    <w:rsid w:val="00B12844"/>
    <w:rsid w:val="00B13B77"/>
    <w:rsid w:val="00B20ACB"/>
    <w:rsid w:val="00B20D0C"/>
    <w:rsid w:val="00B264C0"/>
    <w:rsid w:val="00B300CE"/>
    <w:rsid w:val="00B46597"/>
    <w:rsid w:val="00B55608"/>
    <w:rsid w:val="00B623C0"/>
    <w:rsid w:val="00B719D0"/>
    <w:rsid w:val="00B76E56"/>
    <w:rsid w:val="00B772F5"/>
    <w:rsid w:val="00B818FB"/>
    <w:rsid w:val="00B81CEC"/>
    <w:rsid w:val="00B95DB2"/>
    <w:rsid w:val="00B97310"/>
    <w:rsid w:val="00BA01DB"/>
    <w:rsid w:val="00BB1D01"/>
    <w:rsid w:val="00BB32C7"/>
    <w:rsid w:val="00BB629F"/>
    <w:rsid w:val="00BB6D74"/>
    <w:rsid w:val="00BC392B"/>
    <w:rsid w:val="00BE4C5E"/>
    <w:rsid w:val="00BF1EDE"/>
    <w:rsid w:val="00BF4B02"/>
    <w:rsid w:val="00C06E4F"/>
    <w:rsid w:val="00C12670"/>
    <w:rsid w:val="00C140F7"/>
    <w:rsid w:val="00C15E16"/>
    <w:rsid w:val="00C21F35"/>
    <w:rsid w:val="00C36F22"/>
    <w:rsid w:val="00C56B66"/>
    <w:rsid w:val="00C61610"/>
    <w:rsid w:val="00C65E69"/>
    <w:rsid w:val="00C72464"/>
    <w:rsid w:val="00C827D8"/>
    <w:rsid w:val="00C924BD"/>
    <w:rsid w:val="00C93154"/>
    <w:rsid w:val="00C95CE9"/>
    <w:rsid w:val="00CA23C8"/>
    <w:rsid w:val="00CB6CA3"/>
    <w:rsid w:val="00CC0AD2"/>
    <w:rsid w:val="00CC6842"/>
    <w:rsid w:val="00CE3902"/>
    <w:rsid w:val="00D10766"/>
    <w:rsid w:val="00D23584"/>
    <w:rsid w:val="00D33ED2"/>
    <w:rsid w:val="00D342B7"/>
    <w:rsid w:val="00D34841"/>
    <w:rsid w:val="00D45AF6"/>
    <w:rsid w:val="00D5043E"/>
    <w:rsid w:val="00D655C4"/>
    <w:rsid w:val="00D73052"/>
    <w:rsid w:val="00D74DE4"/>
    <w:rsid w:val="00D757B7"/>
    <w:rsid w:val="00D815FB"/>
    <w:rsid w:val="00DB3475"/>
    <w:rsid w:val="00DB53FA"/>
    <w:rsid w:val="00DB55D0"/>
    <w:rsid w:val="00DB6573"/>
    <w:rsid w:val="00DC28DC"/>
    <w:rsid w:val="00DC3979"/>
    <w:rsid w:val="00DC7A7E"/>
    <w:rsid w:val="00DD0E05"/>
    <w:rsid w:val="00DD1696"/>
    <w:rsid w:val="00DD5D14"/>
    <w:rsid w:val="00DE5E85"/>
    <w:rsid w:val="00E07AA7"/>
    <w:rsid w:val="00E101F0"/>
    <w:rsid w:val="00E11DF3"/>
    <w:rsid w:val="00E15C64"/>
    <w:rsid w:val="00E23FB1"/>
    <w:rsid w:val="00E43421"/>
    <w:rsid w:val="00E44E3D"/>
    <w:rsid w:val="00E53989"/>
    <w:rsid w:val="00E634CB"/>
    <w:rsid w:val="00E642EE"/>
    <w:rsid w:val="00E66922"/>
    <w:rsid w:val="00E72A39"/>
    <w:rsid w:val="00E75932"/>
    <w:rsid w:val="00E813DF"/>
    <w:rsid w:val="00E91CCB"/>
    <w:rsid w:val="00EA6B97"/>
    <w:rsid w:val="00EB7E1B"/>
    <w:rsid w:val="00EC0A86"/>
    <w:rsid w:val="00EC6F1E"/>
    <w:rsid w:val="00EC749D"/>
    <w:rsid w:val="00EF2C08"/>
    <w:rsid w:val="00EF3C12"/>
    <w:rsid w:val="00F002A6"/>
    <w:rsid w:val="00F10F1E"/>
    <w:rsid w:val="00F15066"/>
    <w:rsid w:val="00F15C32"/>
    <w:rsid w:val="00F23A1B"/>
    <w:rsid w:val="00F255E2"/>
    <w:rsid w:val="00F31300"/>
    <w:rsid w:val="00F316CD"/>
    <w:rsid w:val="00F32D30"/>
    <w:rsid w:val="00F37D50"/>
    <w:rsid w:val="00F40295"/>
    <w:rsid w:val="00F52721"/>
    <w:rsid w:val="00F550F1"/>
    <w:rsid w:val="00F55B74"/>
    <w:rsid w:val="00F81C17"/>
    <w:rsid w:val="00FA4568"/>
    <w:rsid w:val="00FA7B33"/>
    <w:rsid w:val="00FB0ADB"/>
    <w:rsid w:val="00FB4294"/>
    <w:rsid w:val="00FC1675"/>
    <w:rsid w:val="00FD1D6E"/>
    <w:rsid w:val="00FD58C8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3F8"/>
  </w:style>
  <w:style w:type="paragraph" w:styleId="a8">
    <w:name w:val="footer"/>
    <w:basedOn w:val="a"/>
    <w:link w:val="a9"/>
    <w:uiPriority w:val="99"/>
    <w:unhideWhenUsed/>
    <w:rsid w:val="00A6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3F8"/>
  </w:style>
  <w:style w:type="character" w:styleId="aa">
    <w:name w:val="Hyperlink"/>
    <w:basedOn w:val="a0"/>
    <w:uiPriority w:val="99"/>
    <w:semiHidden/>
    <w:unhideWhenUsed/>
    <w:rsid w:val="00EC6F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4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eft">
    <w:name w:val="left"/>
    <w:basedOn w:val="a0"/>
    <w:rsid w:val="008A7EF8"/>
  </w:style>
  <w:style w:type="character" w:styleId="ab">
    <w:name w:val="Strong"/>
    <w:basedOn w:val="a0"/>
    <w:uiPriority w:val="22"/>
    <w:qFormat/>
    <w:rsid w:val="008A7EF8"/>
    <w:rPr>
      <w:b/>
      <w:bCs/>
    </w:rPr>
  </w:style>
  <w:style w:type="character" w:customStyle="1" w:styleId="extended-textshort">
    <w:name w:val="extended-text__short"/>
    <w:basedOn w:val="a0"/>
    <w:rsid w:val="00CC0AD2"/>
  </w:style>
  <w:style w:type="paragraph" w:styleId="ac">
    <w:name w:val="Normal (Web)"/>
    <w:basedOn w:val="a"/>
    <w:uiPriority w:val="99"/>
    <w:semiHidden/>
    <w:unhideWhenUsed/>
    <w:rsid w:val="0048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3F8"/>
  </w:style>
  <w:style w:type="paragraph" w:styleId="a8">
    <w:name w:val="footer"/>
    <w:basedOn w:val="a"/>
    <w:link w:val="a9"/>
    <w:uiPriority w:val="99"/>
    <w:unhideWhenUsed/>
    <w:rsid w:val="00A6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3F8"/>
  </w:style>
  <w:style w:type="character" w:styleId="aa">
    <w:name w:val="Hyperlink"/>
    <w:basedOn w:val="a0"/>
    <w:uiPriority w:val="99"/>
    <w:semiHidden/>
    <w:unhideWhenUsed/>
    <w:rsid w:val="00EC6F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4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eft">
    <w:name w:val="left"/>
    <w:basedOn w:val="a0"/>
    <w:rsid w:val="008A7EF8"/>
  </w:style>
  <w:style w:type="character" w:styleId="ab">
    <w:name w:val="Strong"/>
    <w:basedOn w:val="a0"/>
    <w:uiPriority w:val="22"/>
    <w:qFormat/>
    <w:rsid w:val="008A7EF8"/>
    <w:rPr>
      <w:b/>
      <w:bCs/>
    </w:rPr>
  </w:style>
  <w:style w:type="character" w:customStyle="1" w:styleId="extended-textshort">
    <w:name w:val="extended-text__short"/>
    <w:basedOn w:val="a0"/>
    <w:rsid w:val="00CC0AD2"/>
  </w:style>
  <w:style w:type="paragraph" w:styleId="ac">
    <w:name w:val="Normal (Web)"/>
    <w:basedOn w:val="a"/>
    <w:uiPriority w:val="99"/>
    <w:semiHidden/>
    <w:unhideWhenUsed/>
    <w:rsid w:val="0048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B836CB554B7BA9D26BB46A8717DA5F5D77EB0D5ABF603EE0444DF4B71D90FD5417D90861D0E152829C5C10D9x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mintrud.ru/docs/mintrud/orders/1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B836CB554B7BA9D26BB46A8717DA5F5D77EB0D5ABF603EE0444DF4B71D90FD5417D90861D0E152829C5C10D9x2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4B836CB554B7BA9D26BAA67917B87545C7DB5005FB96268BA194BA3E8D4x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B836CB554B7BA9D26BAA67917B87545F74BD035CBB6268BA194BA3E8D4xDG" TargetMode="External"/><Relationship Id="rId14" Type="http://schemas.openxmlformats.org/officeDocument/2006/relationships/hyperlink" Target="consultantplus://offline/ref=74B836CB554B7BA9D26BAA67917B87545C74B2035DBE6268BA194BA3E8D4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E673-0A63-4159-99EB-228FE63C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6385</Words>
  <Characters>36398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Тимур</cp:lastModifiedBy>
  <cp:revision>9</cp:revision>
  <cp:lastPrinted>2018-08-16T10:01:00Z</cp:lastPrinted>
  <dcterms:created xsi:type="dcterms:W3CDTF">2018-10-24T10:00:00Z</dcterms:created>
  <dcterms:modified xsi:type="dcterms:W3CDTF">2018-10-30T08:31:00Z</dcterms:modified>
</cp:coreProperties>
</file>