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Default="00335720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335720" w:rsidRDefault="002D6A4F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ПРИКАЗ</w:t>
      </w:r>
    </w:p>
    <w:p w:rsidR="002D6A4F" w:rsidRPr="00335720" w:rsidRDefault="002D6A4F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 xml:space="preserve">от «___» _________ 2017 г. </w:t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</w:r>
      <w:r w:rsidRPr="00335720">
        <w:rPr>
          <w:rFonts w:ascii="Times New Roman" w:hAnsi="Times New Roman" w:cs="Times New Roman"/>
          <w:sz w:val="28"/>
          <w:szCs w:val="28"/>
        </w:rPr>
        <w:tab/>
        <w:t>№ _</w:t>
      </w:r>
      <w:r w:rsidR="002D6A4F">
        <w:rPr>
          <w:rFonts w:ascii="Times New Roman" w:hAnsi="Times New Roman" w:cs="Times New Roman"/>
          <w:sz w:val="28"/>
          <w:szCs w:val="28"/>
        </w:rPr>
        <w:t>_</w:t>
      </w:r>
      <w:r w:rsidRPr="00335720">
        <w:rPr>
          <w:rFonts w:ascii="Times New Roman" w:hAnsi="Times New Roman" w:cs="Times New Roman"/>
          <w:sz w:val="28"/>
          <w:szCs w:val="28"/>
        </w:rPr>
        <w:t>_____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4E521A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</w:t>
      </w:r>
      <w:r w:rsidR="00335720" w:rsidRPr="00D02925">
        <w:rPr>
          <w:rFonts w:ascii="Times New Roman" w:hAnsi="Times New Roman" w:cs="Times New Roman"/>
          <w:sz w:val="28"/>
          <w:szCs w:val="28"/>
        </w:rPr>
        <w:t>Министерством юстиции Республики Д</w:t>
      </w:r>
      <w:r w:rsidR="00E76F95" w:rsidRPr="00D0292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EA6F18" w:rsidRPr="00D02925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</w:t>
      </w:r>
      <w:r w:rsidR="00E76F95" w:rsidRPr="00D02925">
        <w:rPr>
          <w:rFonts w:ascii="Times New Roman" w:hAnsi="Times New Roman" w:cs="Times New Roman"/>
          <w:sz w:val="28"/>
          <w:szCs w:val="28"/>
        </w:rPr>
        <w:t>»</w:t>
      </w:r>
      <w:r w:rsidR="00335720" w:rsidRPr="00D02925">
        <w:rPr>
          <w:rFonts w:ascii="Times New Roman" w:hAnsi="Times New Roman" w:cs="Times New Roman"/>
          <w:sz w:val="28"/>
          <w:szCs w:val="28"/>
        </w:rPr>
        <w:t>, утвержденный приказом Министерства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 xml:space="preserve">и Дагестан от 26.03.2014 г. № </w:t>
      </w:r>
      <w:r w:rsidR="00EA6F18">
        <w:rPr>
          <w:rFonts w:ascii="Times New Roman" w:hAnsi="Times New Roman" w:cs="Times New Roman"/>
          <w:sz w:val="28"/>
          <w:szCs w:val="28"/>
        </w:rPr>
        <w:t>38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335720" w:rsidP="00335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2015г. №322 «О внесении изменений в постановление Правительства РД от 30 апреля 2010г. №128»,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 xml:space="preserve">Республики Дагестан от 21 мая 2015г. №149 «О ликвидации государственного казенного учреждения Республики Дагестан «Республиканский государственный архив по личному составу», </w:t>
      </w:r>
      <w:r w:rsidR="00243025"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335720" w:rsidRPr="00335720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Default="00293153" w:rsidP="00293153">
      <w:pPr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1A0D">
        <w:rPr>
          <w:rFonts w:ascii="Times New Roman" w:hAnsi="Times New Roman" w:cs="Times New Roman"/>
          <w:sz w:val="28"/>
          <w:szCs w:val="28"/>
        </w:rPr>
        <w:t>«</w:t>
      </w:r>
      <w:r w:rsidR="00EA6F18" w:rsidRPr="008E1A0D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</w:t>
      </w:r>
      <w:r w:rsidR="00E76F95" w:rsidRPr="008E1A0D">
        <w:rPr>
          <w:rFonts w:ascii="Times New Roman" w:hAnsi="Times New Roman" w:cs="Times New Roman"/>
          <w:sz w:val="28"/>
          <w:szCs w:val="28"/>
        </w:rPr>
        <w:t>»</w:t>
      </w:r>
      <w:r w:rsidR="00E76F95" w:rsidRPr="008E1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A0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</w:t>
      </w:r>
      <w:r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регламент)</w:t>
      </w:r>
      <w:r w:rsidR="00B27063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7063" w:rsidRPr="008E5DB8">
        <w:rPr>
          <w:rFonts w:ascii="Times New Roman" w:hAnsi="Times New Roman" w:cs="Times New Roman"/>
          <w:sz w:val="28"/>
          <w:szCs w:val="28"/>
        </w:rPr>
        <w:t>утвержденный приказом Министе</w:t>
      </w:r>
      <w:r w:rsidR="00B27063" w:rsidRPr="00335720">
        <w:rPr>
          <w:rFonts w:ascii="Times New Roman" w:hAnsi="Times New Roman" w:cs="Times New Roman"/>
          <w:sz w:val="28"/>
          <w:szCs w:val="28"/>
        </w:rPr>
        <w:t>рства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 xml:space="preserve">и Дагестан от 26.03.2014 г. № </w:t>
      </w:r>
      <w:r w:rsidR="00EA6F18">
        <w:rPr>
          <w:rFonts w:ascii="Times New Roman" w:hAnsi="Times New Roman" w:cs="Times New Roman"/>
          <w:sz w:val="28"/>
          <w:szCs w:val="28"/>
        </w:rPr>
        <w:t>38</w:t>
      </w:r>
      <w:r w:rsidR="00B27063" w:rsidRPr="00335720">
        <w:rPr>
          <w:rFonts w:ascii="Times New Roman" w:hAnsi="Times New Roman" w:cs="Times New Roman"/>
          <w:sz w:val="28"/>
          <w:szCs w:val="28"/>
        </w:rPr>
        <w:t xml:space="preserve"> - ОД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B03255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B03255" w:rsidRPr="00D75C11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3255" w:rsidRPr="00D75C11">
        <w:rPr>
          <w:rFonts w:ascii="Times New Roman" w:hAnsi="Times New Roman" w:cs="Times New Roman"/>
          <w:sz w:val="28"/>
          <w:szCs w:val="28"/>
        </w:rPr>
        <w:t xml:space="preserve"> «государственны</w:t>
      </w:r>
      <w:r w:rsidR="00B03255">
        <w:rPr>
          <w:rFonts w:ascii="Times New Roman" w:hAnsi="Times New Roman" w:cs="Times New Roman"/>
          <w:sz w:val="28"/>
          <w:szCs w:val="28"/>
        </w:rPr>
        <w:t>ми</w:t>
      </w:r>
      <w:r w:rsidR="00B03255" w:rsidRPr="00D75C11">
        <w:rPr>
          <w:rFonts w:ascii="Times New Roman" w:hAnsi="Times New Roman" w:cs="Times New Roman"/>
          <w:sz w:val="28"/>
          <w:szCs w:val="28"/>
        </w:rPr>
        <w:t>» заменить слов</w:t>
      </w:r>
      <w:r w:rsidR="00B03255">
        <w:rPr>
          <w:rFonts w:ascii="Times New Roman" w:hAnsi="Times New Roman" w:cs="Times New Roman"/>
          <w:sz w:val="28"/>
          <w:szCs w:val="28"/>
        </w:rPr>
        <w:t>ом</w:t>
      </w:r>
      <w:r w:rsidR="00B03255" w:rsidRPr="00D75C11">
        <w:rPr>
          <w:rFonts w:ascii="Times New Roman" w:hAnsi="Times New Roman" w:cs="Times New Roman"/>
          <w:sz w:val="28"/>
          <w:szCs w:val="28"/>
        </w:rPr>
        <w:t xml:space="preserve"> «государственн</w:t>
      </w:r>
      <w:r w:rsidR="00B03255">
        <w:rPr>
          <w:rFonts w:ascii="Times New Roman" w:hAnsi="Times New Roman" w:cs="Times New Roman"/>
          <w:sz w:val="28"/>
          <w:szCs w:val="28"/>
        </w:rPr>
        <w:t>ым</w:t>
      </w:r>
      <w:r w:rsidR="00B03255" w:rsidRPr="00D75C11">
        <w:rPr>
          <w:rFonts w:ascii="Times New Roman" w:hAnsi="Times New Roman" w:cs="Times New Roman"/>
          <w:sz w:val="28"/>
          <w:szCs w:val="28"/>
        </w:rPr>
        <w:t>»</w:t>
      </w:r>
      <w:r w:rsidR="00B03255">
        <w:rPr>
          <w:rFonts w:ascii="Times New Roman" w:hAnsi="Times New Roman" w:cs="Times New Roman"/>
          <w:sz w:val="28"/>
          <w:szCs w:val="28"/>
        </w:rPr>
        <w:t>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75B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3255"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32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5C11" w:rsidRDefault="00B03255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D75C1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третьем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C11" w:rsidRPr="00B0325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B03255">
        <w:rPr>
          <w:rFonts w:ascii="Times New Roman" w:hAnsi="Times New Roman" w:cs="Times New Roman"/>
          <w:sz w:val="28"/>
          <w:szCs w:val="28"/>
        </w:rPr>
        <w:t>Республика Дагестан, г. Махачкала, ул. Гагарина, тупик 6.</w:t>
      </w:r>
      <w:r w:rsidR="00D75C11" w:rsidRPr="00B0325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Pr="00B03255">
        <w:rPr>
          <w:rFonts w:ascii="Times New Roman" w:hAnsi="Times New Roman" w:cs="Times New Roman"/>
          <w:sz w:val="28"/>
          <w:szCs w:val="28"/>
        </w:rPr>
        <w:t>Республика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. Махачкала, ул. М. Гаджиева, д. 170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Default="00B0325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D75C11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3025" w:rsidRPr="00B0325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>четвертом</w:t>
      </w:r>
      <w:r w:rsidR="00243025" w:rsidRPr="00B03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25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</w:t>
      </w:r>
      <w:r w:rsidRPr="00B03255">
        <w:rPr>
          <w:rFonts w:ascii="Times New Roman" w:hAnsi="Times New Roman" w:cs="Times New Roman"/>
          <w:sz w:val="28"/>
          <w:szCs w:val="28"/>
        </w:rPr>
        <w:t>367015, Республика Дагестан, г. Махачкала, ул. Гагарина, тупик 6.</w:t>
      </w:r>
      <w:r w:rsidR="00243025" w:rsidRPr="00B03255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6A7478" w:rsidRPr="00B03255">
        <w:rPr>
          <w:rFonts w:ascii="Times New Roman" w:hAnsi="Times New Roman" w:cs="Times New Roman"/>
          <w:sz w:val="28"/>
          <w:szCs w:val="28"/>
        </w:rPr>
        <w:t xml:space="preserve"> «</w:t>
      </w:r>
      <w:r w:rsidRPr="00B03255">
        <w:rPr>
          <w:rFonts w:ascii="Times New Roman" w:hAnsi="Times New Roman" w:cs="Times New Roman"/>
          <w:sz w:val="28"/>
          <w:szCs w:val="28"/>
        </w:rPr>
        <w:t>367032, Республика Дагестан, г. Махачкала, ул. М.Гаджиева, 172</w:t>
      </w:r>
      <w:r w:rsidR="006A7478"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03255" w:rsidRDefault="00B0325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1.2.3. 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одиннадцатом</w:t>
      </w:r>
      <w:r w:rsidRPr="00B03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Pr="00675B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75B23" w:rsidRPr="00675B23">
        <w:rPr>
          <w:rFonts w:ascii="Times New Roman" w:hAnsi="Times New Roman" w:cs="Times New Roman"/>
          <w:sz w:val="28"/>
          <w:szCs w:val="28"/>
        </w:rPr>
        <w:t>www.minustrd.ru</w:t>
      </w:r>
      <w:r w:rsidRPr="00675B23">
        <w:rPr>
          <w:rFonts w:ascii="Times New Roman" w:hAnsi="Times New Roman" w:cs="Times New Roman"/>
          <w:sz w:val="28"/>
          <w:szCs w:val="28"/>
        </w:rPr>
        <w:t>»</w:t>
      </w:r>
      <w:r w:rsidRPr="00B03255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675B23" w:rsidRPr="00B03255">
        <w:rPr>
          <w:rFonts w:ascii="Times New Roman" w:hAnsi="Times New Roman" w:cs="Times New Roman"/>
          <w:sz w:val="28"/>
          <w:szCs w:val="28"/>
        </w:rPr>
        <w:t>http://minyustrd.ru</w:t>
      </w:r>
      <w:r w:rsidRPr="00B032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1.2.4. абзац двенадцатый исключить;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2.2.1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1.3.1.  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>в абзаце первом слова «</w:t>
      </w:r>
      <w:r w:rsidRPr="00675B23">
        <w:rPr>
          <w:rFonts w:ascii="Times New Roman" w:hAnsi="Times New Roman" w:cs="Times New Roman"/>
          <w:sz w:val="28"/>
          <w:szCs w:val="28"/>
        </w:rPr>
        <w:t>Непосредственно работу по предоставлению услуги осуществляет Управление по делам архивов Министерства юстиции Республики Дагестан (далее - Управление).» исключить;</w:t>
      </w:r>
    </w:p>
    <w:p w:rsidR="00675B23" w:rsidRDefault="00675B23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>ом 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«Управления» </w:t>
      </w:r>
      <w:r>
        <w:rPr>
          <w:rFonts w:ascii="Times New Roman" w:hAnsi="Times New Roman" w:cs="Times New Roman"/>
          <w:sz w:val="28"/>
          <w:szCs w:val="28"/>
        </w:rPr>
        <w:t>заменить слово</w:t>
      </w:r>
      <w:r w:rsidRPr="00B032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«Министерства»</w:t>
      </w:r>
      <w:r w:rsidR="00D02925">
        <w:rPr>
          <w:rFonts w:ascii="Times New Roman" w:hAnsi="Times New Roman" w:cs="Times New Roman"/>
          <w:sz w:val="28"/>
          <w:szCs w:val="28"/>
        </w:rPr>
        <w:t>;</w:t>
      </w:r>
    </w:p>
    <w:p w:rsidR="00D02925" w:rsidRPr="00675B23" w:rsidRDefault="00D0292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2.6.1. </w:t>
      </w:r>
      <w:r w:rsidRPr="00675B23">
        <w:rPr>
          <w:rFonts w:ascii="Times New Roman" w:eastAsia="Times New Roman" w:hAnsi="Times New Roman" w:cs="Times New Roman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«Управление» </w:t>
      </w:r>
      <w:r>
        <w:rPr>
          <w:rFonts w:ascii="Times New Roman" w:hAnsi="Times New Roman" w:cs="Times New Roman"/>
          <w:sz w:val="28"/>
          <w:szCs w:val="28"/>
        </w:rPr>
        <w:t>заменить слово</w:t>
      </w:r>
      <w:r w:rsidRPr="00B032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«Министерство»;</w:t>
      </w:r>
    </w:p>
    <w:p w:rsidR="003360FB" w:rsidRPr="00E3330E" w:rsidRDefault="003360FB" w:rsidP="00AC718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330E">
        <w:rPr>
          <w:rFonts w:ascii="Times New Roman" w:hAnsi="Times New Roman" w:cs="Times New Roman"/>
          <w:sz w:val="28"/>
          <w:szCs w:val="28"/>
        </w:rPr>
        <w:t xml:space="preserve">.  Отделу по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8E1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D23D2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6C2" w:rsidRDefault="00C276C2" w:rsidP="00D23D26">
      <w:pPr>
        <w:spacing w:after="0" w:line="240" w:lineRule="auto"/>
      </w:pPr>
      <w:r>
        <w:separator/>
      </w:r>
    </w:p>
  </w:endnote>
  <w:endnote w:type="continuationSeparator" w:id="1">
    <w:p w:rsidR="00C276C2" w:rsidRDefault="00C276C2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C2" w:rsidRDefault="00C276C2" w:rsidP="00D23D26">
      <w:pPr>
        <w:spacing w:after="0" w:line="240" w:lineRule="auto"/>
      </w:pPr>
      <w:r>
        <w:separator/>
      </w:r>
    </w:p>
  </w:footnote>
  <w:footnote w:type="continuationSeparator" w:id="1">
    <w:p w:rsidR="00C276C2" w:rsidRDefault="00C276C2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  <w:docPartObj>
        <w:docPartGallery w:val="㔄∀ऀ܀"/>
        <w:docPartUnique/>
      </w:docPartObj>
    </w:sdtPr>
    <w:sdtContent>
      <w:p w:rsidR="00D23D26" w:rsidRDefault="00D23D26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23D26" w:rsidRDefault="00D23D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1432B0"/>
    <w:rsid w:val="00146074"/>
    <w:rsid w:val="00243025"/>
    <w:rsid w:val="00293153"/>
    <w:rsid w:val="002B5683"/>
    <w:rsid w:val="002D6A4F"/>
    <w:rsid w:val="002F31A2"/>
    <w:rsid w:val="00335720"/>
    <w:rsid w:val="003360FB"/>
    <w:rsid w:val="004138F7"/>
    <w:rsid w:val="004C79FC"/>
    <w:rsid w:val="004E521A"/>
    <w:rsid w:val="005800A0"/>
    <w:rsid w:val="005906A7"/>
    <w:rsid w:val="00612970"/>
    <w:rsid w:val="00631024"/>
    <w:rsid w:val="00675B23"/>
    <w:rsid w:val="006A7478"/>
    <w:rsid w:val="00722875"/>
    <w:rsid w:val="00742A0C"/>
    <w:rsid w:val="00793585"/>
    <w:rsid w:val="007A4435"/>
    <w:rsid w:val="007D47BB"/>
    <w:rsid w:val="007F7068"/>
    <w:rsid w:val="008E1A0D"/>
    <w:rsid w:val="008E5DB8"/>
    <w:rsid w:val="00954444"/>
    <w:rsid w:val="00A9617A"/>
    <w:rsid w:val="00AC718E"/>
    <w:rsid w:val="00AF4538"/>
    <w:rsid w:val="00B03255"/>
    <w:rsid w:val="00B27063"/>
    <w:rsid w:val="00B30636"/>
    <w:rsid w:val="00B54010"/>
    <w:rsid w:val="00B566BF"/>
    <w:rsid w:val="00BB7168"/>
    <w:rsid w:val="00C276C2"/>
    <w:rsid w:val="00D02925"/>
    <w:rsid w:val="00D0603B"/>
    <w:rsid w:val="00D23D26"/>
    <w:rsid w:val="00D75C11"/>
    <w:rsid w:val="00DB0CEC"/>
    <w:rsid w:val="00E3330E"/>
    <w:rsid w:val="00E42614"/>
    <w:rsid w:val="00E76F95"/>
    <w:rsid w:val="00EA6F18"/>
    <w:rsid w:val="00EA7C6D"/>
    <w:rsid w:val="00F64CD9"/>
    <w:rsid w:val="00F74FE3"/>
    <w:rsid w:val="00FC4E6A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2017-11-16T11:52:00Z</dcterms:created>
  <dcterms:modified xsi:type="dcterms:W3CDTF">2017-11-17T11:47:00Z</dcterms:modified>
</cp:coreProperties>
</file>