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4C" w:rsidRPr="00B146C1" w:rsidRDefault="0096584C" w:rsidP="0096584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46C1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96584C" w:rsidRPr="0096584C" w:rsidRDefault="0096584C" w:rsidP="00965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96584C" w:rsidRPr="0096584C" w:rsidRDefault="0096584C" w:rsidP="00965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(МИНЮСТ РД)</w:t>
      </w:r>
    </w:p>
    <w:p w:rsidR="0096584C" w:rsidRPr="0096584C" w:rsidRDefault="0096584C" w:rsidP="00965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584C" w:rsidRPr="0096584C" w:rsidRDefault="0096584C" w:rsidP="0096584C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6584C">
        <w:rPr>
          <w:rFonts w:ascii="Times New Roman" w:eastAsia="Calibri" w:hAnsi="Times New Roman" w:cs="Times New Roman"/>
          <w:sz w:val="28"/>
          <w:szCs w:val="28"/>
        </w:rPr>
        <w:t>«___» ______________202</w:t>
      </w:r>
      <w:r w:rsidR="00DF7E98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96584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№________</w:t>
      </w:r>
    </w:p>
    <w:p w:rsidR="0096584C" w:rsidRDefault="0096584C" w:rsidP="0096584C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4C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5D77A3" w:rsidRPr="0096584C" w:rsidRDefault="005D77A3" w:rsidP="0096584C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84C" w:rsidRPr="0096584C" w:rsidRDefault="0096584C" w:rsidP="0096584C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4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внесен</w:t>
      </w:r>
      <w:r w:rsidRPr="0096584C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9148E4">
        <w:rPr>
          <w:rFonts w:ascii="Times New Roman" w:eastAsia="Calibri" w:hAnsi="Times New Roman" w:cs="Times New Roman"/>
          <w:sz w:val="28"/>
          <w:szCs w:val="28"/>
        </w:rPr>
        <w:t>изменений в Единый реестр</w:t>
      </w:r>
      <w:r w:rsidRPr="0096584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административно-территориальных единиц Республики Дагестан</w:t>
      </w:r>
    </w:p>
    <w:p w:rsidR="0096584C" w:rsidRPr="0096584C" w:rsidRDefault="0096584C" w:rsidP="005D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84C">
        <w:rPr>
          <w:rFonts w:ascii="Times New Roman" w:hAnsi="Times New Roman" w:cs="Times New Roman"/>
          <w:sz w:val="28"/>
          <w:szCs w:val="28"/>
        </w:rPr>
        <w:t>В соответствии с пунктом 2 постановления Правительства Республики Дагестан от 14 февраля 2005 г. № 21 «О Едином реестре административно-территориальных единиц Республики Дагестан» (Собрание законодательства Республики Дагестан, 2005, № 2, ст.</w:t>
      </w:r>
      <w:r w:rsidR="00290DFE">
        <w:rPr>
          <w:rFonts w:ascii="Times New Roman" w:hAnsi="Times New Roman" w:cs="Times New Roman"/>
          <w:sz w:val="28"/>
          <w:szCs w:val="28"/>
        </w:rPr>
        <w:t xml:space="preserve"> 96), пунктом 4.1.16 Положения </w:t>
      </w:r>
      <w:r w:rsidR="00BF71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584C">
        <w:rPr>
          <w:rFonts w:ascii="Times New Roman" w:hAnsi="Times New Roman" w:cs="Times New Roman"/>
          <w:sz w:val="28"/>
          <w:szCs w:val="28"/>
        </w:rPr>
        <w:t xml:space="preserve">о Министерстве юстиции Республики Дагестан, утвержденном постановлением Правительства Республики Дагестан от 31 декабря 2019 г.  </w:t>
      </w:r>
      <w:r w:rsidR="00BF7138">
        <w:rPr>
          <w:rFonts w:ascii="Times New Roman" w:hAnsi="Times New Roman" w:cs="Times New Roman"/>
          <w:sz w:val="28"/>
          <w:szCs w:val="28"/>
        </w:rPr>
        <w:t xml:space="preserve">     </w:t>
      </w:r>
      <w:r w:rsidRPr="0096584C">
        <w:rPr>
          <w:rFonts w:ascii="Times New Roman" w:hAnsi="Times New Roman" w:cs="Times New Roman"/>
          <w:sz w:val="28"/>
          <w:szCs w:val="28"/>
        </w:rPr>
        <w:t>№ 346 «Вопросы Министерства юстиции Р</w:t>
      </w:r>
      <w:r w:rsidR="003E76C0">
        <w:rPr>
          <w:rFonts w:ascii="Times New Roman" w:hAnsi="Times New Roman" w:cs="Times New Roman"/>
          <w:sz w:val="28"/>
          <w:szCs w:val="28"/>
        </w:rPr>
        <w:t xml:space="preserve">еспублики Дагестан» </w:t>
      </w:r>
      <w:r w:rsidRPr="0096584C">
        <w:rPr>
          <w:rFonts w:ascii="Times New Roman" w:hAnsi="Times New Roman" w:cs="Times New Roman"/>
          <w:sz w:val="28"/>
          <w:szCs w:val="28"/>
        </w:rPr>
        <w:t xml:space="preserve"> </w:t>
      </w:r>
      <w:r w:rsidR="003E76C0">
        <w:rPr>
          <w:rFonts w:ascii="Times New Roman" w:hAnsi="Times New Roman" w:cs="Times New Roman"/>
          <w:sz w:val="28"/>
          <w:szCs w:val="28"/>
        </w:rPr>
        <w:t>(</w:t>
      </w:r>
      <w:r w:rsidRPr="0096584C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</w:t>
      </w:r>
      <w:r w:rsidR="00BF7138">
        <w:rPr>
          <w:rFonts w:ascii="Times New Roman" w:hAnsi="Times New Roman" w:cs="Times New Roman"/>
          <w:sz w:val="28"/>
          <w:szCs w:val="28"/>
        </w:rPr>
        <w:t xml:space="preserve">ан </w:t>
      </w:r>
      <w:hyperlink w:history="1">
        <w:r w:rsidR="00787322" w:rsidRPr="007873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proofErr w:type="gramEnd"/>
        <w:r w:rsidR="00787322" w:rsidRPr="007873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gramStart"/>
        <w:r w:rsidR="00787322" w:rsidRPr="007873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pravo.e-dag.ru, 2020</w:t>
        </w:r>
      </w:hyperlink>
      <w:r w:rsidR="00BF7138" w:rsidRPr="00787322">
        <w:rPr>
          <w:rFonts w:ascii="Times New Roman" w:hAnsi="Times New Roman" w:cs="Times New Roman"/>
          <w:sz w:val="28"/>
          <w:szCs w:val="28"/>
        </w:rPr>
        <w:t>,</w:t>
      </w:r>
      <w:r w:rsidR="00787322">
        <w:rPr>
          <w:rFonts w:ascii="Times New Roman" w:hAnsi="Times New Roman" w:cs="Times New Roman"/>
          <w:sz w:val="28"/>
          <w:szCs w:val="28"/>
        </w:rPr>
        <w:t xml:space="preserve"> </w:t>
      </w:r>
      <w:r w:rsidRPr="0096584C">
        <w:rPr>
          <w:rFonts w:ascii="Times New Roman" w:hAnsi="Times New Roman" w:cs="Times New Roman"/>
          <w:sz w:val="28"/>
          <w:szCs w:val="28"/>
        </w:rPr>
        <w:t xml:space="preserve">2 января, </w:t>
      </w:r>
      <w:r w:rsidR="00787322">
        <w:rPr>
          <w:rFonts w:ascii="Times New Roman" w:hAnsi="Times New Roman" w:cs="Times New Roman"/>
          <w:sz w:val="28"/>
          <w:szCs w:val="28"/>
        </w:rPr>
        <w:t xml:space="preserve">№ </w:t>
      </w:r>
      <w:r w:rsidRPr="0096584C">
        <w:rPr>
          <w:rFonts w:ascii="Times New Roman" w:hAnsi="Times New Roman" w:cs="Times New Roman"/>
          <w:sz w:val="28"/>
          <w:szCs w:val="28"/>
        </w:rPr>
        <w:t>05002005224; 2023, 22 февраля,</w:t>
      </w:r>
      <w:r w:rsidR="003E76C0">
        <w:rPr>
          <w:rFonts w:ascii="Times New Roman" w:hAnsi="Times New Roman" w:cs="Times New Roman"/>
          <w:sz w:val="28"/>
          <w:szCs w:val="28"/>
        </w:rPr>
        <w:t xml:space="preserve"> </w:t>
      </w:r>
      <w:r w:rsidR="00787322">
        <w:rPr>
          <w:rFonts w:ascii="Times New Roman" w:hAnsi="Times New Roman" w:cs="Times New Roman"/>
          <w:sz w:val="28"/>
          <w:szCs w:val="28"/>
        </w:rPr>
        <w:t xml:space="preserve">№ </w:t>
      </w:r>
      <w:r w:rsidR="001F50E9">
        <w:rPr>
          <w:rFonts w:ascii="Times New Roman" w:hAnsi="Times New Roman" w:cs="Times New Roman"/>
          <w:sz w:val="28"/>
          <w:szCs w:val="28"/>
        </w:rPr>
        <w:t>05002010686)</w:t>
      </w:r>
      <w:proofErr w:type="gramEnd"/>
    </w:p>
    <w:p w:rsidR="0096584C" w:rsidRPr="0096584C" w:rsidRDefault="0096584C" w:rsidP="00965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84C" w:rsidRDefault="0096584C" w:rsidP="005D77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8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84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C5E5B" w:rsidRPr="0096584C" w:rsidRDefault="008C5E5B" w:rsidP="005D77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584C" w:rsidRDefault="00014B76" w:rsidP="005D77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</w:t>
      </w:r>
      <w:r w:rsidR="0096584C"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Единый реестр административно-территориальных единиц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Дагестан, утвержденный приказом </w:t>
      </w:r>
      <w:r w:rsidR="007F1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юстиц</w:t>
      </w:r>
      <w:r w:rsid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Республи</w:t>
      </w:r>
      <w:r w:rsidR="004C7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Дагестан от 14 июня 2023 г.</w:t>
      </w:r>
      <w:r w:rsidR="007F1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118-ОД</w:t>
      </w:r>
      <w:r w:rsid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(</w:t>
      </w:r>
      <w:r w:rsidR="003E76C0" w:rsidRP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интернет-портал правовой информации Республики Дагестан http://pravo.e-dag.ru, </w:t>
      </w:r>
      <w:r w:rsid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7F1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 июня, № 05003011478</w:t>
      </w:r>
      <w:r w:rsidR="002B2D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зарегистрирован в Министерстве юстиции Республики Дагестан 19 июня 2023 г. № 6676</w:t>
      </w:r>
      <w:r w:rsidR="003E76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7F1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изменения:</w:t>
      </w:r>
    </w:p>
    <w:p w:rsidR="008226D3" w:rsidRDefault="003E76C0" w:rsidP="005D77A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7F1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80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разделе 1. </w:t>
      </w:r>
      <w:r w:rsidR="00294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80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Учетные данные, вносимые в Единый реестр административно-территориальных единиц Республики Дагестан</w:t>
      </w:r>
      <w:r w:rsidR="00294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226D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80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26D3" w:rsidRDefault="008226D3" w:rsidP="005D77A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1D67" w:rsidRDefault="003E76C0" w:rsidP="005D77A3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880B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строки </w:t>
      </w:r>
      <w:r w:rsidR="00EE2E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414</w:t>
      </w:r>
      <w:r w:rsidR="00880B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-435 изложить в следующей редакции:</w:t>
      </w:r>
    </w:p>
    <w:p w:rsidR="00880B8F" w:rsidRDefault="00880B8F" w:rsidP="007F1D6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278" w:type="dxa"/>
        <w:jc w:val="center"/>
        <w:tblInd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984"/>
        <w:gridCol w:w="1029"/>
        <w:gridCol w:w="956"/>
        <w:gridCol w:w="764"/>
        <w:gridCol w:w="806"/>
        <w:gridCol w:w="709"/>
        <w:gridCol w:w="638"/>
        <w:gridCol w:w="639"/>
        <w:gridCol w:w="532"/>
        <w:gridCol w:w="479"/>
      </w:tblGrid>
      <w:tr w:rsidR="007C307A" w:rsidRPr="006C41FB" w:rsidTr="00BF00B3">
        <w:trPr>
          <w:trHeight w:val="288"/>
          <w:jc w:val="center"/>
        </w:trPr>
        <w:tc>
          <w:tcPr>
            <w:tcW w:w="742" w:type="dxa"/>
          </w:tcPr>
          <w:p w:rsidR="007C307A" w:rsidRPr="00294546" w:rsidRDefault="00294546" w:rsidP="00294546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7C307A" w:rsidRPr="00294546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tcBorders>
              <w:bottom w:val="nil"/>
            </w:tcBorders>
          </w:tcPr>
          <w:p w:rsidR="007C307A" w:rsidRPr="006C41FB" w:rsidRDefault="00294546" w:rsidP="002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94546" w:rsidRPr="006C41FB" w:rsidTr="00BF00B3">
        <w:trPr>
          <w:trHeight w:val="288"/>
          <w:jc w:val="center"/>
        </w:trPr>
        <w:tc>
          <w:tcPr>
            <w:tcW w:w="742" w:type="dxa"/>
          </w:tcPr>
          <w:p w:rsidR="00294546" w:rsidRPr="00294546" w:rsidRDefault="00294546" w:rsidP="00E162A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1984" w:type="dxa"/>
          </w:tcPr>
          <w:p w:rsidR="00294546" w:rsidRPr="006C41FB" w:rsidRDefault="00294546" w:rsidP="00E1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ачада</w:t>
            </w:r>
            <w:proofErr w:type="spell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294546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270"/>
          <w:jc w:val="center"/>
        </w:trPr>
        <w:tc>
          <w:tcPr>
            <w:tcW w:w="742" w:type="dxa"/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1984" w:type="dxa"/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майласулазда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268"/>
          <w:jc w:val="center"/>
        </w:trPr>
        <w:tc>
          <w:tcPr>
            <w:tcW w:w="742" w:type="dxa"/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1984" w:type="dxa"/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259"/>
          <w:jc w:val="center"/>
        </w:trPr>
        <w:tc>
          <w:tcPr>
            <w:tcW w:w="742" w:type="dxa"/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1984" w:type="dxa"/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</w:t>
            </w:r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6C1" w:rsidRPr="006C41FB" w:rsidTr="00B146C1">
        <w:trPr>
          <w:trHeight w:val="262"/>
          <w:jc w:val="center"/>
        </w:trPr>
        <w:tc>
          <w:tcPr>
            <w:tcW w:w="742" w:type="dxa"/>
          </w:tcPr>
          <w:p w:rsidR="00B146C1" w:rsidRPr="00294546" w:rsidRDefault="00B146C1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1984" w:type="dxa"/>
          </w:tcPr>
          <w:p w:rsidR="00B146C1" w:rsidRPr="006C41FB" w:rsidRDefault="00B146C1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B146C1" w:rsidRPr="006C41FB" w:rsidRDefault="00B146C1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125"/>
          <w:jc w:val="center"/>
        </w:trPr>
        <w:tc>
          <w:tcPr>
            <w:tcW w:w="742" w:type="dxa"/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419.</w:t>
            </w:r>
          </w:p>
        </w:tc>
        <w:tc>
          <w:tcPr>
            <w:tcW w:w="1984" w:type="dxa"/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алый Урала </w:t>
            </w:r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255"/>
          <w:jc w:val="center"/>
        </w:trPr>
        <w:tc>
          <w:tcPr>
            <w:tcW w:w="742" w:type="dxa"/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1984" w:type="dxa"/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адулазда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369" w:rsidRPr="006C41FB" w:rsidTr="00083369">
        <w:trPr>
          <w:trHeight w:val="279"/>
          <w:jc w:val="center"/>
        </w:trPr>
        <w:tc>
          <w:tcPr>
            <w:tcW w:w="742" w:type="dxa"/>
          </w:tcPr>
          <w:p w:rsidR="00083369" w:rsidRPr="00294546" w:rsidRDefault="00083369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вайлазда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83369" w:rsidRPr="006C41FB" w:rsidRDefault="00083369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6A8" w:rsidRPr="006C41FB" w:rsidTr="00BF00B3">
        <w:trPr>
          <w:trHeight w:val="311"/>
          <w:jc w:val="center"/>
        </w:trPr>
        <w:tc>
          <w:tcPr>
            <w:tcW w:w="742" w:type="dxa"/>
          </w:tcPr>
          <w:p w:rsidR="002E26A8" w:rsidRPr="00294546" w:rsidRDefault="002E26A8" w:rsidP="0098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укер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2E26A8" w:rsidRPr="006C41FB" w:rsidRDefault="002E26A8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546" w:rsidRPr="006C41FB" w:rsidTr="00BF00B3">
        <w:trPr>
          <w:trHeight w:val="295"/>
          <w:jc w:val="center"/>
        </w:trPr>
        <w:tc>
          <w:tcPr>
            <w:tcW w:w="742" w:type="dxa"/>
            <w:tcBorders>
              <w:bottom w:val="single" w:sz="4" w:space="0" w:color="auto"/>
            </w:tcBorders>
          </w:tcPr>
          <w:p w:rsidR="00294546" w:rsidRPr="00294546" w:rsidRDefault="00294546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ахчайда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94546" w:rsidRPr="006C41FB" w:rsidRDefault="002C269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294546" w:rsidRPr="006C41FB" w:rsidRDefault="00294546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1984" w:type="dxa"/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угдаб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6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2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300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1984" w:type="dxa"/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бонуб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2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221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1984" w:type="dxa"/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осутль</w:t>
            </w:r>
            <w:proofErr w:type="spellEnd"/>
          </w:p>
        </w:tc>
        <w:tc>
          <w:tcPr>
            <w:tcW w:w="102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6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2" w:type="dxa"/>
            <w:tcBorders>
              <w:bottom w:val="nil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224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215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амагиб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48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ацуноб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38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ебдиб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42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46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36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оноб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140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5B" w:rsidRPr="006C41FB" w:rsidTr="00BF00B3">
        <w:trPr>
          <w:trHeight w:val="214"/>
          <w:jc w:val="center"/>
        </w:trPr>
        <w:tc>
          <w:tcPr>
            <w:tcW w:w="742" w:type="dxa"/>
          </w:tcPr>
          <w:p w:rsidR="008C5E5B" w:rsidRPr="00294546" w:rsidRDefault="008C5E5B" w:rsidP="00C63608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5E5B" w:rsidRPr="006C41FB" w:rsidRDefault="008C5E5B" w:rsidP="00C6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нсеруда</w:t>
            </w:r>
            <w:proofErr w:type="spellEnd"/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C5E5B" w:rsidRPr="006C41FB" w:rsidRDefault="008C5E5B" w:rsidP="004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5E5B" w:rsidRPr="006C41FB" w:rsidRDefault="008C5E5B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6D3" w:rsidRDefault="008226D3" w:rsidP="008226D3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226D3" w:rsidRDefault="005C2775" w:rsidP="00FB30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8226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строку </w:t>
      </w:r>
      <w:r w:rsidR="00BF00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</w:t>
      </w:r>
      <w:r w:rsidR="008226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F00B3" w:rsidRDefault="00BF00B3" w:rsidP="00BF00B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278" w:type="dxa"/>
        <w:jc w:val="center"/>
        <w:tblInd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559"/>
        <w:gridCol w:w="1134"/>
        <w:gridCol w:w="1559"/>
        <w:gridCol w:w="567"/>
        <w:gridCol w:w="567"/>
        <w:gridCol w:w="709"/>
        <w:gridCol w:w="709"/>
        <w:gridCol w:w="709"/>
        <w:gridCol w:w="567"/>
        <w:gridCol w:w="456"/>
      </w:tblGrid>
      <w:tr w:rsidR="00BF00B3" w:rsidRPr="006C41FB" w:rsidTr="00D96357">
        <w:trPr>
          <w:trHeight w:val="288"/>
          <w:jc w:val="center"/>
        </w:trPr>
        <w:tc>
          <w:tcPr>
            <w:tcW w:w="742" w:type="dxa"/>
          </w:tcPr>
          <w:p w:rsidR="00BF00B3" w:rsidRPr="00294546" w:rsidRDefault="00BF00B3" w:rsidP="00983CFC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BF00B3" w:rsidRPr="00294546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bottom w:val="nil"/>
            </w:tcBorders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00B3" w:rsidRPr="006C41FB" w:rsidTr="00D96357">
        <w:trPr>
          <w:trHeight w:val="288"/>
          <w:jc w:val="center"/>
        </w:trPr>
        <w:tc>
          <w:tcPr>
            <w:tcW w:w="742" w:type="dxa"/>
          </w:tcPr>
          <w:p w:rsidR="00BF00B3" w:rsidRPr="00294546" w:rsidRDefault="00BF00B3" w:rsidP="00983CFC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  <w:r w:rsidRPr="0029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F00B3" w:rsidRPr="006C41FB" w:rsidRDefault="00BF00B3" w:rsidP="009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анапкала</w:t>
            </w:r>
            <w:proofErr w:type="spellEnd"/>
          </w:p>
        </w:tc>
        <w:tc>
          <w:tcPr>
            <w:tcW w:w="1134" w:type="dxa"/>
          </w:tcPr>
          <w:p w:rsidR="00BF00B3" w:rsidRDefault="00D96357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распо-ряжение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Прави-тельства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D96357" w:rsidRDefault="00D96357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09.11.</w:t>
            </w:r>
          </w:p>
          <w:p w:rsidR="00D96357" w:rsidRDefault="00D96357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D96357" w:rsidRPr="006C41FB" w:rsidRDefault="00D96357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3132-р</w:t>
            </w:r>
          </w:p>
        </w:tc>
        <w:tc>
          <w:tcPr>
            <w:tcW w:w="1559" w:type="dxa"/>
          </w:tcPr>
          <w:p w:rsidR="00BF00B3" w:rsidRPr="006C41FB" w:rsidRDefault="00BF00B3" w:rsidP="00BF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анапкала</w:t>
            </w:r>
            <w:proofErr w:type="spellEnd"/>
          </w:p>
        </w:tc>
        <w:tc>
          <w:tcPr>
            <w:tcW w:w="567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F00B3" w:rsidRPr="00294546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709" w:type="dxa"/>
          </w:tcPr>
          <w:p w:rsidR="00BF00B3" w:rsidRPr="006C41FB" w:rsidRDefault="00BF00B3" w:rsidP="00983CF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567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BF00B3" w:rsidRPr="006C41FB" w:rsidRDefault="00BF00B3" w:rsidP="009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6D3" w:rsidRDefault="008226D3" w:rsidP="008226D3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26D3" w:rsidRDefault="00083369" w:rsidP="00FB30D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D63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63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разделе 2. «Алфавитный указатель населенных пунктов»</w:t>
      </w:r>
      <w:r w:rsid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F7138" w:rsidRDefault="00BF7138" w:rsidP="008226D3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138" w:rsidRDefault="00083369" w:rsidP="00FB30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троку 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663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ироваул</w:t>
      </w:r>
      <w:proofErr w:type="spellEnd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СНП</w:t>
      </w:r>
      <w:proofErr w:type="spellEnd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Кизилюртовский</w:t>
      </w:r>
      <w:proofErr w:type="spellEnd"/>
      <w:r w:rsidR="00BF7138" w:rsidRPr="00BF71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исключить;</w:t>
      </w:r>
    </w:p>
    <w:p w:rsidR="000D6E87" w:rsidRDefault="000D6E87" w:rsidP="008226D3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6E87" w:rsidRDefault="00083369" w:rsidP="00FB30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B1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</w:t>
      </w:r>
      <w:r w:rsidR="000D6E87" w:rsidRP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строкой следующего содержания: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«с. </w:t>
      </w:r>
      <w:proofErr w:type="spellStart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Манапкала</w:t>
      </w:r>
      <w:proofErr w:type="spellEnd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СНП</w:t>
      </w:r>
      <w:proofErr w:type="spellEnd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Кизилюртовский</w:t>
      </w:r>
      <w:proofErr w:type="spellEnd"/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район», </w:t>
      </w:r>
      <w:r w:rsidR="00F86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расположив ее в алфавитном порядке</w:t>
      </w:r>
      <w:r w:rsidR="00B1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67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соблюдая последовательность общей нумерации</w:t>
      </w:r>
      <w:r w:rsidR="000D6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строк, включенных в раздел</w:t>
      </w:r>
      <w:r w:rsidR="000D6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584C" w:rsidRDefault="000D6E87" w:rsidP="008226D3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86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6584C"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Зарегистрировать настоящий приказ в установленном законодательством порядке.</w:t>
      </w:r>
    </w:p>
    <w:p w:rsidR="0096584C" w:rsidRDefault="000D6E87" w:rsidP="000D6E8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="0096584C"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6584C"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(minyust.e-dag.ru).</w:t>
      </w:r>
    </w:p>
    <w:p w:rsidR="0096584C" w:rsidRPr="0096584C" w:rsidRDefault="000D6E87" w:rsidP="000D6E87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 </w:t>
      </w:r>
      <w:r w:rsidR="0096584C"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приказ вступает в силу в установленном законодательством порядке.</w:t>
      </w:r>
    </w:p>
    <w:p w:rsidR="00B146C1" w:rsidRDefault="00B146C1" w:rsidP="009658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84C" w:rsidRPr="0096584C" w:rsidRDefault="0096584C" w:rsidP="0096584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9658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84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                  на заместителя министра юстиции Республики Дагестан </w:t>
      </w:r>
      <w:proofErr w:type="spellStart"/>
      <w:r w:rsidRPr="0096584C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Pr="0096584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6584C" w:rsidRDefault="0096584C" w:rsidP="009658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3369" w:rsidRPr="0096584C" w:rsidRDefault="00083369" w:rsidP="009658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584C" w:rsidRDefault="0096584C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                                                                               Х.Э. Пашабеков</w:t>
      </w: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C27" w:rsidRDefault="001B5C27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6C1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55" w:vertAnchor="text" w:horzAnchor="margin" w:tblpY="185"/>
        <w:tblW w:w="8833" w:type="dxa"/>
        <w:tblCellMar>
          <w:left w:w="0" w:type="dxa"/>
          <w:right w:w="0" w:type="dxa"/>
        </w:tblCellMar>
        <w:tblLook w:val="04A0"/>
      </w:tblPr>
      <w:tblGrid>
        <w:gridCol w:w="2061"/>
        <w:gridCol w:w="2205"/>
        <w:gridCol w:w="2499"/>
        <w:gridCol w:w="2068"/>
      </w:tblGrid>
      <w:tr w:rsidR="00B146C1" w:rsidTr="00A02A36">
        <w:trPr>
          <w:trHeight w:val="1132"/>
        </w:trPr>
        <w:tc>
          <w:tcPr>
            <w:tcW w:w="2061" w:type="dxa"/>
          </w:tcPr>
          <w:p w:rsidR="00B146C1" w:rsidRDefault="00B146C1" w:rsidP="00A02A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B146C1" w:rsidRDefault="00B146C1" w:rsidP="00A02A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нач. отдела</w:t>
            </w:r>
          </w:p>
          <w:p w:rsidR="00B146C1" w:rsidRDefault="00B146C1" w:rsidP="00A02A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Орцханова</w:t>
            </w:r>
            <w:proofErr w:type="spellEnd"/>
          </w:p>
          <w:p w:rsidR="00B146C1" w:rsidRDefault="00B146C1" w:rsidP="00A02A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«___»____ 2024 г</w:t>
            </w:r>
          </w:p>
        </w:tc>
        <w:tc>
          <w:tcPr>
            <w:tcW w:w="2205" w:type="dxa"/>
          </w:tcPr>
          <w:p w:rsidR="00B146C1" w:rsidRDefault="00B146C1" w:rsidP="00A02A36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Зам. нач. управления</w:t>
            </w:r>
          </w:p>
          <w:p w:rsidR="00B146C1" w:rsidRDefault="00B146C1" w:rsidP="00A02A36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Эмеева</w:t>
            </w:r>
            <w:proofErr w:type="spellEnd"/>
          </w:p>
          <w:p w:rsidR="00B146C1" w:rsidRDefault="00B146C1" w:rsidP="00A02A36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B146C1" w:rsidRDefault="00B146C1" w:rsidP="00A02A36">
            <w:pPr>
              <w:spacing w:after="0" w:line="0" w:lineRule="atLeas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«___»____ 2024 г.</w:t>
            </w:r>
          </w:p>
        </w:tc>
        <w:tc>
          <w:tcPr>
            <w:tcW w:w="2499" w:type="dxa"/>
          </w:tcPr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Начальник управления</w:t>
            </w: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М.Г.Гимбатов</w:t>
            </w:r>
            <w:proofErr w:type="spellEnd"/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«___»____ 2024 г.</w:t>
            </w:r>
          </w:p>
        </w:tc>
        <w:tc>
          <w:tcPr>
            <w:tcW w:w="2068" w:type="dxa"/>
          </w:tcPr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</w:t>
            </w: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Караченцев</w:t>
            </w:r>
            <w:proofErr w:type="spellEnd"/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6C1" w:rsidRDefault="00B146C1" w:rsidP="00A02A36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/>
              </w:rPr>
              <w:t>«___»____ 2024 г.</w:t>
            </w:r>
          </w:p>
        </w:tc>
      </w:tr>
    </w:tbl>
    <w:p w:rsidR="00B146C1" w:rsidRPr="0096584C" w:rsidRDefault="00B146C1" w:rsidP="00F867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46C1" w:rsidRPr="0096584C" w:rsidSect="00B146C1">
      <w:headerReference w:type="default" r:id="rId8"/>
      <w:pgSz w:w="11906" w:h="16838"/>
      <w:pgMar w:top="1134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21" w:rsidRDefault="00E87521" w:rsidP="00B146C1">
      <w:pPr>
        <w:spacing w:after="0" w:line="240" w:lineRule="auto"/>
      </w:pPr>
      <w:r>
        <w:separator/>
      </w:r>
    </w:p>
  </w:endnote>
  <w:endnote w:type="continuationSeparator" w:id="0">
    <w:p w:rsidR="00E87521" w:rsidRDefault="00E87521" w:rsidP="00B1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21" w:rsidRDefault="00E87521" w:rsidP="00B146C1">
      <w:pPr>
        <w:spacing w:after="0" w:line="240" w:lineRule="auto"/>
      </w:pPr>
      <w:r>
        <w:separator/>
      </w:r>
    </w:p>
  </w:footnote>
  <w:footnote w:type="continuationSeparator" w:id="0">
    <w:p w:rsidR="00E87521" w:rsidRDefault="00E87521" w:rsidP="00B1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640511"/>
    </w:sdtPr>
    <w:sdtContent>
      <w:p w:rsidR="00B146C1" w:rsidRDefault="00975CF5">
        <w:pPr>
          <w:pStyle w:val="a4"/>
          <w:jc w:val="center"/>
        </w:pPr>
        <w:r>
          <w:fldChar w:fldCharType="begin"/>
        </w:r>
        <w:r w:rsidR="00B146C1">
          <w:instrText>PAGE   \* MERGEFORMAT</w:instrText>
        </w:r>
        <w:r>
          <w:fldChar w:fldCharType="separate"/>
        </w:r>
        <w:r w:rsidR="00887B12">
          <w:rPr>
            <w:noProof/>
          </w:rPr>
          <w:t>2</w:t>
        </w:r>
        <w:r>
          <w:fldChar w:fldCharType="end"/>
        </w:r>
      </w:p>
    </w:sdtContent>
  </w:sdt>
  <w:p w:rsidR="00B146C1" w:rsidRDefault="00B146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EB6F1E"/>
    <w:multiLevelType w:val="hybridMultilevel"/>
    <w:tmpl w:val="A0CEA95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38"/>
    <w:rsid w:val="00014B76"/>
    <w:rsid w:val="00076333"/>
    <w:rsid w:val="00083369"/>
    <w:rsid w:val="000D6499"/>
    <w:rsid w:val="000D6E87"/>
    <w:rsid w:val="001B5C27"/>
    <w:rsid w:val="001F50E9"/>
    <w:rsid w:val="00243338"/>
    <w:rsid w:val="00290DFE"/>
    <w:rsid w:val="00294546"/>
    <w:rsid w:val="002B2D98"/>
    <w:rsid w:val="002C269B"/>
    <w:rsid w:val="002E26A8"/>
    <w:rsid w:val="002E5978"/>
    <w:rsid w:val="003E76C0"/>
    <w:rsid w:val="00494925"/>
    <w:rsid w:val="004C71BB"/>
    <w:rsid w:val="005C2775"/>
    <w:rsid w:val="005D77A3"/>
    <w:rsid w:val="00787322"/>
    <w:rsid w:val="007C307A"/>
    <w:rsid w:val="007C7052"/>
    <w:rsid w:val="007F1D67"/>
    <w:rsid w:val="00822461"/>
    <w:rsid w:val="008226D3"/>
    <w:rsid w:val="00863601"/>
    <w:rsid w:val="00880B8F"/>
    <w:rsid w:val="00887B12"/>
    <w:rsid w:val="008C5E5B"/>
    <w:rsid w:val="008D1826"/>
    <w:rsid w:val="009148E4"/>
    <w:rsid w:val="00950147"/>
    <w:rsid w:val="0096584C"/>
    <w:rsid w:val="00975CF5"/>
    <w:rsid w:val="00A52A75"/>
    <w:rsid w:val="00B146C1"/>
    <w:rsid w:val="00B223F0"/>
    <w:rsid w:val="00BD215C"/>
    <w:rsid w:val="00BF00B3"/>
    <w:rsid w:val="00BF7138"/>
    <w:rsid w:val="00C17439"/>
    <w:rsid w:val="00D6328B"/>
    <w:rsid w:val="00D96357"/>
    <w:rsid w:val="00DA5508"/>
    <w:rsid w:val="00DE5C71"/>
    <w:rsid w:val="00DF5C80"/>
    <w:rsid w:val="00DF7E98"/>
    <w:rsid w:val="00E6504A"/>
    <w:rsid w:val="00E87521"/>
    <w:rsid w:val="00EA1E83"/>
    <w:rsid w:val="00EE2E77"/>
    <w:rsid w:val="00F4596D"/>
    <w:rsid w:val="00F55315"/>
    <w:rsid w:val="00F56C2B"/>
    <w:rsid w:val="00F742B9"/>
    <w:rsid w:val="00F86768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1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6C1"/>
  </w:style>
  <w:style w:type="paragraph" w:styleId="a6">
    <w:name w:val="footer"/>
    <w:basedOn w:val="a"/>
    <w:link w:val="a7"/>
    <w:uiPriority w:val="99"/>
    <w:unhideWhenUsed/>
    <w:rsid w:val="00B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1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6C1"/>
  </w:style>
  <w:style w:type="paragraph" w:styleId="a6">
    <w:name w:val="footer"/>
    <w:basedOn w:val="a"/>
    <w:link w:val="a7"/>
    <w:uiPriority w:val="99"/>
    <w:unhideWhenUsed/>
    <w:rsid w:val="00B1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9477-F461-429D-8173-5F78EB6D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</cp:lastModifiedBy>
  <cp:revision>2</cp:revision>
  <cp:lastPrinted>2024-03-14T06:33:00Z</cp:lastPrinted>
  <dcterms:created xsi:type="dcterms:W3CDTF">2024-03-14T11:03:00Z</dcterms:created>
  <dcterms:modified xsi:type="dcterms:W3CDTF">2024-03-14T11:03:00Z</dcterms:modified>
</cp:coreProperties>
</file>