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E5" w:rsidRPr="00CC62E5" w:rsidRDefault="00CC62E5" w:rsidP="005F6E17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0" w:name="_GoBack"/>
      <w:bookmarkEnd w:id="0"/>
      <w:r w:rsidRPr="00CC62E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проект</w:t>
      </w:r>
    </w:p>
    <w:p w:rsidR="00CC62E5" w:rsidRDefault="00CC62E5" w:rsidP="00CC62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CC62E5" w:rsidRPr="00853EA7" w:rsidRDefault="00CC62E5" w:rsidP="00CC62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EA7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CC62E5" w:rsidRPr="00C34EF4" w:rsidRDefault="00CC62E5" w:rsidP="00CC6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2E5" w:rsidRPr="00CC62E5" w:rsidRDefault="00CC62E5" w:rsidP="00CC62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53EA7">
        <w:rPr>
          <w:rFonts w:ascii="Times New Roman" w:eastAsia="Calibri" w:hAnsi="Times New Roman" w:cs="Times New Roman"/>
          <w:b/>
          <w:sz w:val="32"/>
          <w:szCs w:val="32"/>
        </w:rPr>
        <w:t>(МИНЮСТ РД)</w:t>
      </w:r>
    </w:p>
    <w:p w:rsidR="00CC62E5" w:rsidRPr="00062922" w:rsidRDefault="00CC62E5" w:rsidP="00CC62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3EA7">
        <w:rPr>
          <w:rFonts w:ascii="Times New Roman" w:eastAsia="Calibri" w:hAnsi="Times New Roman" w:cs="Times New Roman"/>
          <w:b/>
          <w:sz w:val="32"/>
          <w:szCs w:val="32"/>
        </w:rPr>
        <w:t>ПРИКАЗ</w:t>
      </w:r>
    </w:p>
    <w:p w:rsidR="00CC62E5" w:rsidRPr="00C34EF4" w:rsidRDefault="00CC62E5" w:rsidP="00CC62E5">
      <w:pPr>
        <w:tabs>
          <w:tab w:val="left" w:pos="9639"/>
          <w:tab w:val="left" w:pos="9781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__»  марта 2024</w:t>
      </w:r>
      <w:r w:rsidRPr="00C34EF4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№ _____</w:t>
      </w:r>
    </w:p>
    <w:p w:rsidR="00CC62E5" w:rsidRDefault="00CC62E5" w:rsidP="00CC62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4EF4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:rsidR="00CC62E5" w:rsidRDefault="00CC62E5" w:rsidP="004F67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6791" w:rsidRDefault="00C13324" w:rsidP="004F67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324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прик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аз </w:t>
      </w:r>
      <w:r w:rsidR="004F6791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Министерства юстиции Республики Дагестан от 1 февраля </w:t>
      </w:r>
      <w:r w:rsidR="004F6791" w:rsidRPr="00C13324">
        <w:rPr>
          <w:rFonts w:ascii="Times New Roman" w:eastAsia="Times New Roman" w:hAnsi="Times New Roman" w:cs="Times New Roman"/>
          <w:bCs/>
          <w:sz w:val="28"/>
          <w:szCs w:val="28"/>
        </w:rPr>
        <w:t>2024 г</w:t>
      </w:r>
      <w:r w:rsidR="0079513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F6791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="00CC62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15-од</w:t>
      </w:r>
      <w:r w:rsidRPr="00C1332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 утверждении П</w:t>
      </w:r>
      <w:r w:rsidRPr="00C13324">
        <w:rPr>
          <w:rFonts w:ascii="Times New Roman" w:eastAsia="Times New Roman" w:hAnsi="Times New Roman" w:cs="Times New Roman"/>
          <w:bCs/>
          <w:sz w:val="28"/>
          <w:szCs w:val="28"/>
        </w:rPr>
        <w:t>орядка составления и утверждения отчета о результатах деятельности государственных учр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еждений, находящихся в ведении М</w:t>
      </w:r>
      <w:r w:rsidRPr="00C13324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инистерства юстиции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Республики Д</w:t>
      </w:r>
      <w:r w:rsidRPr="00C13324">
        <w:rPr>
          <w:rFonts w:ascii="Times New Roman" w:eastAsia="Times New Roman" w:hAnsi="Times New Roman" w:cs="Times New Roman"/>
          <w:bCs/>
          <w:sz w:val="28"/>
          <w:szCs w:val="28"/>
        </w:rPr>
        <w:t xml:space="preserve">агестан, и об использовании закрепленного за ними </w:t>
      </w:r>
    </w:p>
    <w:p w:rsidR="005F6E17" w:rsidRPr="00C13324" w:rsidRDefault="00C13324" w:rsidP="004F67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324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государственного имущества</w:t>
      </w:r>
      <w:r w:rsidR="00CD590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5F6E17" w:rsidRPr="006A21BB" w:rsidRDefault="00C13324" w:rsidP="00C1332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5F6E17" w:rsidRPr="006A21BB" w:rsidRDefault="005F6E17" w:rsidP="00354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B71CF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A21BB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 о Министерст</w:t>
      </w:r>
      <w:r w:rsidR="006A21BB">
        <w:rPr>
          <w:rFonts w:ascii="Times New Roman" w:eastAsia="Times New Roman" w:hAnsi="Times New Roman" w:cs="Times New Roman"/>
          <w:sz w:val="28"/>
          <w:szCs w:val="28"/>
        </w:rPr>
        <w:t xml:space="preserve">ве юстиции Республики Дагестан, 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утвержденном постановлением Правительства Республики Дагестан </w:t>
      </w:r>
      <w:r w:rsidR="006A21BB">
        <w:rPr>
          <w:rFonts w:ascii="Times New Roman" w:eastAsia="Times New Roman" w:hAnsi="Times New Roman" w:cs="Times New Roman"/>
          <w:sz w:val="28"/>
          <w:szCs w:val="28"/>
        </w:rPr>
        <w:t>от 31 декабря 2019 г. № 346 «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>Вопросы Министерс</w:t>
      </w:r>
      <w:r w:rsidR="006A21BB">
        <w:rPr>
          <w:rFonts w:ascii="Times New Roman" w:eastAsia="Times New Roman" w:hAnsi="Times New Roman" w:cs="Times New Roman"/>
          <w:sz w:val="28"/>
          <w:szCs w:val="28"/>
        </w:rPr>
        <w:t>тва юстиции Республики Дагестан»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</w:t>
      </w:r>
      <w:hyperlink r:id="rId6" w:tgtFrame="_blank" w:tooltip="&lt;div class=&quot;doc www&quot;&gt;&lt;span class=&quot;aligner&quot;&gt;&lt;div class=&quot;icon listDocWWW-16&quot;&gt;&lt;/div&gt;&lt;/span&gt;http://pravo.e-dag.ru&lt;/div&gt;" w:history="1">
        <w:r w:rsidRPr="0027121C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http://pravo.e-dag.ru</w:t>
        </w:r>
      </w:hyperlink>
      <w:r w:rsidR="006A21BB" w:rsidRPr="002712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21BB">
        <w:rPr>
          <w:rFonts w:ascii="Times New Roman" w:eastAsia="Times New Roman" w:hAnsi="Times New Roman" w:cs="Times New Roman"/>
          <w:sz w:val="28"/>
          <w:szCs w:val="28"/>
        </w:rPr>
        <w:t xml:space="preserve"> 2020, 2 января, №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 05002005224; 2</w:t>
      </w:r>
      <w:r w:rsidR="006A21BB">
        <w:rPr>
          <w:rFonts w:ascii="Times New Roman" w:eastAsia="Times New Roman" w:hAnsi="Times New Roman" w:cs="Times New Roman"/>
          <w:sz w:val="28"/>
          <w:szCs w:val="28"/>
        </w:rPr>
        <w:t xml:space="preserve">023, </w:t>
      </w:r>
      <w:r w:rsidR="00CC62E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6A21BB">
        <w:rPr>
          <w:rFonts w:ascii="Times New Roman" w:eastAsia="Times New Roman" w:hAnsi="Times New Roman" w:cs="Times New Roman"/>
          <w:sz w:val="28"/>
          <w:szCs w:val="28"/>
        </w:rPr>
        <w:t>22 февраля, №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 05002010686</w:t>
      </w:r>
      <w:r w:rsidR="0027121C">
        <w:rPr>
          <w:rFonts w:ascii="Times New Roman" w:eastAsia="Times New Roman" w:hAnsi="Times New Roman" w:cs="Times New Roman"/>
          <w:sz w:val="28"/>
          <w:szCs w:val="28"/>
        </w:rPr>
        <w:t>)</w:t>
      </w:r>
      <w:r w:rsidR="00372C13" w:rsidRPr="006A21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приказываю: </w:t>
      </w:r>
    </w:p>
    <w:p w:rsidR="005F6E17" w:rsidRPr="00730A76" w:rsidRDefault="005F6E17" w:rsidP="00354FF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0A76">
        <w:rPr>
          <w:sz w:val="28"/>
          <w:szCs w:val="28"/>
        </w:rPr>
        <w:t>1.</w:t>
      </w:r>
      <w:r w:rsidR="006A21BB" w:rsidRPr="00730A76">
        <w:rPr>
          <w:sz w:val="28"/>
          <w:szCs w:val="28"/>
        </w:rPr>
        <w:t xml:space="preserve"> Преамбулу</w:t>
      </w:r>
      <w:r w:rsidRPr="00730A76">
        <w:rPr>
          <w:sz w:val="28"/>
          <w:szCs w:val="28"/>
        </w:rPr>
        <w:t xml:space="preserve"> приказа  изложить в следующей редакции</w:t>
      </w:r>
      <w:r w:rsidR="006A21BB" w:rsidRPr="00730A76">
        <w:rPr>
          <w:sz w:val="28"/>
          <w:szCs w:val="28"/>
        </w:rPr>
        <w:t>:</w:t>
      </w:r>
    </w:p>
    <w:p w:rsidR="00730A76" w:rsidRDefault="00730A76" w:rsidP="00354FF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0A76">
        <w:rPr>
          <w:sz w:val="28"/>
          <w:szCs w:val="28"/>
        </w:rPr>
        <w:t xml:space="preserve">В соответствии с </w:t>
      </w:r>
      <w:hyperlink r:id="rId7" w:history="1">
        <w:r w:rsidRPr="0027121C">
          <w:rPr>
            <w:rStyle w:val="a4"/>
            <w:sz w:val="28"/>
            <w:szCs w:val="28"/>
            <w:u w:val="none"/>
          </w:rPr>
          <w:t>подпунктом 10 пункта 3.3 статьи 32</w:t>
        </w:r>
      </w:hyperlink>
      <w:r w:rsidRPr="00730A76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12 января 1996 года № 7-ФЗ «О некоммерческих организациях»</w:t>
      </w:r>
      <w:r w:rsidRPr="00730A76">
        <w:rPr>
          <w:sz w:val="28"/>
          <w:szCs w:val="28"/>
        </w:rPr>
        <w:t xml:space="preserve"> (Собрание законо</w:t>
      </w:r>
      <w:r w:rsidR="00CC62E5">
        <w:rPr>
          <w:sz w:val="28"/>
          <w:szCs w:val="28"/>
        </w:rPr>
        <w:t>дательства Российской Федерации</w:t>
      </w:r>
      <w:r>
        <w:rPr>
          <w:sz w:val="28"/>
          <w:szCs w:val="28"/>
        </w:rPr>
        <w:t>, 1996, № 3, ст. 145; 2022, №</w:t>
      </w:r>
      <w:r w:rsidRPr="00730A76">
        <w:rPr>
          <w:sz w:val="28"/>
          <w:szCs w:val="28"/>
        </w:rPr>
        <w:t xml:space="preserve"> 29 (часть III), ст. 5293) и </w:t>
      </w:r>
      <w:r>
        <w:rPr>
          <w:sz w:val="28"/>
          <w:szCs w:val="28"/>
        </w:rPr>
        <w:t>Приказом</w:t>
      </w:r>
      <w:r w:rsidRPr="00730A76">
        <w:rPr>
          <w:sz w:val="28"/>
          <w:szCs w:val="28"/>
        </w:rPr>
        <w:t xml:space="preserve"> Министерства финан</w:t>
      </w:r>
      <w:r>
        <w:rPr>
          <w:sz w:val="28"/>
          <w:szCs w:val="28"/>
        </w:rPr>
        <w:t xml:space="preserve">сов России </w:t>
      </w:r>
      <w:r w:rsidR="00CC62E5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от 2 ноября 2021 г. № 171н «</w:t>
      </w:r>
      <w:r w:rsidRPr="00730A76">
        <w:rPr>
          <w:sz w:val="28"/>
          <w:szCs w:val="28"/>
        </w:rPr>
        <w:t>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</w:t>
      </w:r>
      <w:r>
        <w:rPr>
          <w:sz w:val="28"/>
          <w:szCs w:val="28"/>
        </w:rPr>
        <w:t>ного (муниципального) имущества» (О</w:t>
      </w:r>
      <w:r w:rsidRPr="00730A76">
        <w:rPr>
          <w:sz w:val="28"/>
          <w:szCs w:val="28"/>
        </w:rPr>
        <w:t xml:space="preserve">фициальный интернет-портал правовой информации </w:t>
      </w:r>
      <w:r w:rsidRPr="0027121C">
        <w:rPr>
          <w:sz w:val="28"/>
          <w:szCs w:val="28"/>
        </w:rPr>
        <w:t>(</w:t>
      </w:r>
      <w:hyperlink r:id="rId8" w:tgtFrame="_blank" w:tooltip="&lt;div class=&quot;doc www&quot;&gt;&lt;span class=&quot;aligner&quot;&gt;&lt;div class=&quot;icon listDocWWW-16&quot;&gt;&lt;/div&gt;&lt;/span&gt;www.pravo.gov.ru&lt;/div&gt;" w:history="1">
        <w:r w:rsidRPr="0027121C">
          <w:rPr>
            <w:rStyle w:val="a4"/>
            <w:sz w:val="28"/>
            <w:szCs w:val="28"/>
            <w:u w:val="none"/>
          </w:rPr>
          <w:t>www.pravo.gov.ru</w:t>
        </w:r>
      </w:hyperlink>
      <w:r w:rsidRPr="0027121C">
        <w:rPr>
          <w:sz w:val="28"/>
          <w:szCs w:val="28"/>
        </w:rPr>
        <w:t>),</w:t>
      </w:r>
      <w:r>
        <w:rPr>
          <w:sz w:val="28"/>
          <w:szCs w:val="28"/>
        </w:rPr>
        <w:t xml:space="preserve"> 2021, 14 декабря, №</w:t>
      </w:r>
      <w:r w:rsidRPr="00730A76">
        <w:rPr>
          <w:sz w:val="28"/>
          <w:szCs w:val="28"/>
        </w:rPr>
        <w:t xml:space="preserve"> 00</w:t>
      </w:r>
      <w:r>
        <w:rPr>
          <w:sz w:val="28"/>
          <w:szCs w:val="28"/>
        </w:rPr>
        <w:t>01202112140047; 2023, 7 марта, №</w:t>
      </w:r>
      <w:r w:rsidRPr="00730A76">
        <w:rPr>
          <w:sz w:val="28"/>
          <w:szCs w:val="28"/>
        </w:rPr>
        <w:t xml:space="preserve"> 0001202303070005)</w:t>
      </w:r>
      <w:r>
        <w:rPr>
          <w:sz w:val="28"/>
          <w:szCs w:val="28"/>
        </w:rPr>
        <w:t>,</w:t>
      </w:r>
      <w:r w:rsidRPr="00730A76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в соответствии с п</w:t>
      </w:r>
      <w:r w:rsidRPr="00730A76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="0053440B">
        <w:rPr>
          <w:sz w:val="28"/>
          <w:szCs w:val="28"/>
        </w:rPr>
        <w:t xml:space="preserve"> Правительства Р</w:t>
      </w:r>
      <w:r w:rsidR="00354FF9">
        <w:rPr>
          <w:sz w:val="28"/>
          <w:szCs w:val="28"/>
        </w:rPr>
        <w:t xml:space="preserve">еспублики </w:t>
      </w:r>
      <w:r w:rsidR="0053440B">
        <w:rPr>
          <w:sz w:val="28"/>
          <w:szCs w:val="28"/>
        </w:rPr>
        <w:t>Д</w:t>
      </w:r>
      <w:r w:rsidR="00354FF9">
        <w:rPr>
          <w:sz w:val="28"/>
          <w:szCs w:val="28"/>
        </w:rPr>
        <w:t>агестан</w:t>
      </w:r>
      <w:r w:rsidR="0053440B">
        <w:rPr>
          <w:sz w:val="28"/>
          <w:szCs w:val="28"/>
        </w:rPr>
        <w:t xml:space="preserve"> от 23 июня </w:t>
      </w:r>
      <w:r w:rsidRPr="00730A76">
        <w:rPr>
          <w:sz w:val="28"/>
          <w:szCs w:val="28"/>
        </w:rPr>
        <w:t>2011</w:t>
      </w:r>
      <w:r w:rsidR="0053440B">
        <w:rPr>
          <w:sz w:val="28"/>
          <w:szCs w:val="28"/>
        </w:rPr>
        <w:t xml:space="preserve"> г. № 205 «</w:t>
      </w:r>
      <w:r w:rsidRPr="00730A76">
        <w:rPr>
          <w:sz w:val="28"/>
          <w:szCs w:val="28"/>
        </w:rPr>
        <w:t xml:space="preserve">О порядке осуществления органами </w:t>
      </w:r>
      <w:r w:rsidRPr="00730A76">
        <w:rPr>
          <w:sz w:val="28"/>
          <w:szCs w:val="28"/>
        </w:rPr>
        <w:lastRenderedPageBreak/>
        <w:t>исполнительной власти Республики Дагестан функций и полномочий учредителя государственного</w:t>
      </w:r>
      <w:r w:rsidR="0053440B">
        <w:rPr>
          <w:sz w:val="28"/>
          <w:szCs w:val="28"/>
        </w:rPr>
        <w:t xml:space="preserve"> уч</w:t>
      </w:r>
      <w:r w:rsidR="00CC62E5">
        <w:rPr>
          <w:sz w:val="28"/>
          <w:szCs w:val="28"/>
        </w:rPr>
        <w:t>реждения Республики Дагестан» (</w:t>
      </w:r>
      <w:r w:rsidRPr="00730A76">
        <w:rPr>
          <w:sz w:val="28"/>
          <w:szCs w:val="28"/>
        </w:rPr>
        <w:t>Собрание законодательс</w:t>
      </w:r>
      <w:r w:rsidR="0053440B">
        <w:rPr>
          <w:sz w:val="28"/>
          <w:szCs w:val="28"/>
        </w:rPr>
        <w:t xml:space="preserve">тва Республики </w:t>
      </w:r>
      <w:r w:rsidR="00CC62E5">
        <w:rPr>
          <w:sz w:val="28"/>
          <w:szCs w:val="28"/>
        </w:rPr>
        <w:t>Дагестан</w:t>
      </w:r>
      <w:r w:rsidRPr="00730A76">
        <w:rPr>
          <w:sz w:val="28"/>
          <w:szCs w:val="28"/>
        </w:rPr>
        <w:t xml:space="preserve">, </w:t>
      </w:r>
      <w:r w:rsidR="0053440B">
        <w:rPr>
          <w:sz w:val="28"/>
          <w:szCs w:val="28"/>
        </w:rPr>
        <w:t>2011, №</w:t>
      </w:r>
      <w:r w:rsidRPr="00730A76">
        <w:rPr>
          <w:sz w:val="28"/>
          <w:szCs w:val="28"/>
        </w:rPr>
        <w:t xml:space="preserve"> 12, ст. 483), приказываю:»</w:t>
      </w:r>
      <w:r w:rsidR="00354FF9">
        <w:rPr>
          <w:sz w:val="28"/>
          <w:szCs w:val="28"/>
        </w:rPr>
        <w:t>;</w:t>
      </w:r>
    </w:p>
    <w:p w:rsidR="0053440B" w:rsidRPr="00354FF9" w:rsidRDefault="00CC62E5" w:rsidP="00354FF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3440B" w:rsidRPr="00354FF9">
        <w:rPr>
          <w:sz w:val="28"/>
          <w:szCs w:val="28"/>
        </w:rPr>
        <w:t>Пункт 4 изложить в следующей редакции</w:t>
      </w:r>
      <w:r w:rsidR="00354FF9">
        <w:rPr>
          <w:sz w:val="28"/>
          <w:szCs w:val="28"/>
        </w:rPr>
        <w:t>:</w:t>
      </w:r>
      <w:r w:rsidR="0053440B" w:rsidRPr="00354FF9">
        <w:rPr>
          <w:sz w:val="28"/>
          <w:szCs w:val="28"/>
        </w:rPr>
        <w:t xml:space="preserve"> </w:t>
      </w:r>
    </w:p>
    <w:p w:rsidR="0053440B" w:rsidRPr="00354FF9" w:rsidRDefault="0053440B" w:rsidP="00354FF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4FF9">
        <w:rPr>
          <w:sz w:val="28"/>
          <w:szCs w:val="28"/>
        </w:rPr>
        <w:t xml:space="preserve">«4. Признать утратившим силу </w:t>
      </w:r>
      <w:hyperlink r:id="rId9" w:history="1">
        <w:r w:rsidRPr="0027121C">
          <w:rPr>
            <w:rStyle w:val="a4"/>
            <w:sz w:val="28"/>
            <w:szCs w:val="28"/>
            <w:u w:val="none"/>
          </w:rPr>
          <w:t>приказ</w:t>
        </w:r>
      </w:hyperlink>
      <w:r w:rsidRPr="0027121C">
        <w:rPr>
          <w:sz w:val="28"/>
          <w:szCs w:val="28"/>
        </w:rPr>
        <w:t xml:space="preserve"> </w:t>
      </w:r>
      <w:r w:rsidRPr="00354FF9">
        <w:rPr>
          <w:sz w:val="28"/>
          <w:szCs w:val="28"/>
        </w:rPr>
        <w:t>Министерства юстиции Республики Дагестан от 25 февраля 2011 г. № 06-ОД «Об утверждении Порядка составления и утверждения отчета о результатах деятельности государственных учреждений, находящихся в ведении Министерства юстиции Республики Дагестан и об использовании закрепленного за ними государст</w:t>
      </w:r>
      <w:r w:rsidR="00CC62E5">
        <w:rPr>
          <w:sz w:val="28"/>
          <w:szCs w:val="28"/>
        </w:rPr>
        <w:t>венного имущества» (</w:t>
      </w:r>
      <w:r w:rsidRPr="00354FF9">
        <w:rPr>
          <w:sz w:val="28"/>
          <w:szCs w:val="28"/>
        </w:rPr>
        <w:t>Вестник Министерс</w:t>
      </w:r>
      <w:r w:rsidR="00CC62E5">
        <w:rPr>
          <w:sz w:val="28"/>
          <w:szCs w:val="28"/>
        </w:rPr>
        <w:t>тва юстиции Республики Дагестан</w:t>
      </w:r>
      <w:r w:rsidRPr="00354FF9">
        <w:rPr>
          <w:sz w:val="28"/>
          <w:szCs w:val="28"/>
        </w:rPr>
        <w:t>, 2011, № 6, ст. 8, зарегистрирован в Министерстве юстиции Республики Дагестан 2 марта 2011</w:t>
      </w:r>
      <w:r w:rsidR="00CC62E5">
        <w:rPr>
          <w:sz w:val="28"/>
          <w:szCs w:val="28"/>
        </w:rPr>
        <w:t xml:space="preserve"> </w:t>
      </w:r>
      <w:r w:rsidR="00354FF9">
        <w:rPr>
          <w:sz w:val="28"/>
          <w:szCs w:val="28"/>
        </w:rPr>
        <w:t xml:space="preserve">г. </w:t>
      </w:r>
      <w:r w:rsidRPr="00354FF9">
        <w:rPr>
          <w:sz w:val="28"/>
          <w:szCs w:val="28"/>
        </w:rPr>
        <w:t>№  0742).</w:t>
      </w:r>
    </w:p>
    <w:p w:rsidR="005F6E17" w:rsidRPr="006A21BB" w:rsidRDefault="0027121C" w:rsidP="00354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C62E5">
        <w:rPr>
          <w:rFonts w:ascii="Times New Roman" w:eastAsia="Times New Roman" w:hAnsi="Times New Roman" w:cs="Times New Roman"/>
          <w:sz w:val="28"/>
          <w:szCs w:val="28"/>
        </w:rPr>
        <w:t>. Разместить настоящий п</w:t>
      </w:r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>риказ на официальном сайте Министерства юстиции Республики Дагестан в информаци</w:t>
      </w:r>
      <w:r w:rsidR="00CC62E5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0" w:tgtFrame="_blank" w:tooltip="&lt;div class=&quot;doc www&quot;&gt;&lt;span class=&quot;aligner&quot;&gt;&lt;div class=&quot;icon listDocWWW-16&quot;&gt;&lt;/div&gt;&lt;/span&gt;https://minyust.e-dag.ru&lt;/div&gt;" w:history="1">
        <w:r w:rsidR="005F6E17" w:rsidRPr="0027121C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https://minyust.e-dag.ru</w:t>
        </w:r>
      </w:hyperlink>
      <w:r w:rsidR="005F6E17" w:rsidRPr="00271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 xml:space="preserve">(Кочеткова Т.Ф.). </w:t>
      </w:r>
    </w:p>
    <w:p w:rsidR="005F6E17" w:rsidRPr="006A21BB" w:rsidRDefault="0027121C" w:rsidP="00354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>. Управлению по законодательству и нормотворческой деятельности (</w:t>
      </w:r>
      <w:proofErr w:type="spellStart"/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>Гимбатов</w:t>
      </w:r>
      <w:proofErr w:type="spellEnd"/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 xml:space="preserve"> М.Г.) заре</w:t>
      </w:r>
      <w:r w:rsidR="00CD5900">
        <w:rPr>
          <w:rFonts w:ascii="Times New Roman" w:eastAsia="Times New Roman" w:hAnsi="Times New Roman" w:cs="Times New Roman"/>
          <w:sz w:val="28"/>
          <w:szCs w:val="28"/>
        </w:rPr>
        <w:t>гистрировать настоящий п</w:t>
      </w:r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 xml:space="preserve">риказ в установленном законодательством порядке. </w:t>
      </w:r>
    </w:p>
    <w:p w:rsidR="005F6E17" w:rsidRPr="006A21BB" w:rsidRDefault="00CD5900" w:rsidP="00354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>. Конт</w:t>
      </w:r>
      <w:r w:rsidR="00354FF9">
        <w:rPr>
          <w:rFonts w:ascii="Times New Roman" w:eastAsia="Times New Roman" w:hAnsi="Times New Roman" w:cs="Times New Roman"/>
          <w:sz w:val="28"/>
          <w:szCs w:val="28"/>
        </w:rPr>
        <w:t>роль за исполнением настоящего п</w:t>
      </w:r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</w:t>
      </w:r>
    </w:p>
    <w:p w:rsidR="005F6E17" w:rsidRDefault="005F6E17" w:rsidP="00354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7121C" w:rsidRPr="006A21BB" w:rsidRDefault="0027121C" w:rsidP="00354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E17" w:rsidRPr="006A21BB" w:rsidRDefault="006A21BB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Министр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21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Х.Э.  </w:t>
      </w:r>
      <w:proofErr w:type="spellStart"/>
      <w:r w:rsidRPr="006A21BB">
        <w:rPr>
          <w:rFonts w:ascii="Times New Roman" w:eastAsia="Times New Roman" w:hAnsi="Times New Roman" w:cs="Times New Roman"/>
          <w:sz w:val="28"/>
          <w:szCs w:val="28"/>
        </w:rPr>
        <w:t>Пашабеков</w:t>
      </w:r>
      <w:proofErr w:type="spellEnd"/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5F6E17" w:rsidRPr="006A21BB" w:rsidRDefault="005F6E17" w:rsidP="00354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BC36E2" w:rsidRDefault="00BC36E2" w:rsidP="00354FF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54FF9" w:rsidRDefault="00354FF9" w:rsidP="00354FF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54FF9" w:rsidRDefault="00354FF9" w:rsidP="00354FF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54FF9" w:rsidRDefault="00354FF9" w:rsidP="00354FF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54FF9" w:rsidRDefault="00354FF9" w:rsidP="00354FF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54FF9" w:rsidRDefault="00354FF9" w:rsidP="00354FF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54FF9" w:rsidRDefault="00354FF9" w:rsidP="00354FF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54FF9" w:rsidRDefault="00354FF9" w:rsidP="00354FF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54FF9" w:rsidRDefault="00354FF9" w:rsidP="00354FF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54FF9" w:rsidRDefault="00354FF9" w:rsidP="00354FF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54FF9" w:rsidRDefault="00354FF9" w:rsidP="00354FF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54FF9" w:rsidRDefault="00354FF9" w:rsidP="00354FF9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55" w:vertAnchor="text" w:horzAnchor="margin" w:tblpXSpec="center" w:tblpY="146"/>
        <w:tblW w:w="88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291"/>
        <w:gridCol w:w="1979"/>
      </w:tblGrid>
      <w:tr w:rsidR="00354FF9" w:rsidRPr="00354FF9" w:rsidTr="004F6791">
        <w:trPr>
          <w:trHeight w:val="1159"/>
        </w:trPr>
        <w:tc>
          <w:tcPr>
            <w:tcW w:w="3544" w:type="dxa"/>
            <w:hideMark/>
          </w:tcPr>
          <w:p w:rsidR="00354FF9" w:rsidRPr="00354FF9" w:rsidRDefault="00354FF9" w:rsidP="00354FF9">
            <w:pPr>
              <w:spacing w:after="0" w:line="0" w:lineRule="atLeast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 xml:space="preserve">Начальник отдела   </w:t>
            </w:r>
          </w:p>
          <w:p w:rsidR="00354FF9" w:rsidRPr="00354FF9" w:rsidRDefault="00354FF9" w:rsidP="00354FF9">
            <w:pPr>
              <w:spacing w:after="0" w:line="0" w:lineRule="atLeast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Ш.А.Алхазова</w:t>
            </w:r>
            <w:proofErr w:type="spellEnd"/>
          </w:p>
          <w:p w:rsidR="00354FF9" w:rsidRPr="00354FF9" w:rsidRDefault="00354FF9" w:rsidP="00354FF9">
            <w:pPr>
              <w:spacing w:after="0" w:line="0" w:lineRule="atLeast"/>
              <w:jc w:val="both"/>
              <w:rPr>
                <w:rFonts w:ascii="Times New Roman" w:eastAsia="Tahoma" w:hAnsi="Times New Roman" w:cs="Times New Roman"/>
                <w:color w:val="000000"/>
                <w:sz w:val="10"/>
                <w:szCs w:val="10"/>
                <w:lang w:eastAsia="en-US"/>
              </w:rPr>
            </w:pPr>
          </w:p>
          <w:p w:rsidR="00354FF9" w:rsidRPr="00354FF9" w:rsidRDefault="0027121C" w:rsidP="00354FF9">
            <w:pPr>
              <w:spacing w:after="0" w:line="0" w:lineRule="atLeast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«____»  марта 2024</w:t>
            </w:r>
            <w:r w:rsidR="00354FF9"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 xml:space="preserve"> г. </w:t>
            </w: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1" w:type="dxa"/>
          </w:tcPr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 xml:space="preserve">Зам. начальника </w:t>
            </w: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 xml:space="preserve">управления     </w:t>
            </w: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А.Ш. Алиев</w:t>
            </w:r>
          </w:p>
          <w:p w:rsidR="00354FF9" w:rsidRPr="00354FF9" w:rsidRDefault="0027121C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«_____»  марта 2024</w:t>
            </w:r>
            <w:r w:rsidR="00354FF9"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979" w:type="dxa"/>
          </w:tcPr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Нач. управления</w:t>
            </w: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 xml:space="preserve">М.Г. </w:t>
            </w:r>
            <w:proofErr w:type="spellStart"/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Гимбатов</w:t>
            </w:r>
            <w:proofErr w:type="spellEnd"/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10"/>
                <w:szCs w:val="10"/>
                <w:lang w:eastAsia="en-US"/>
              </w:rPr>
            </w:pP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«___</w:t>
            </w:r>
            <w:r w:rsidR="0027121C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__» ______2024</w:t>
            </w: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</w:tr>
    </w:tbl>
    <w:p w:rsidR="00354FF9" w:rsidRPr="006A21BB" w:rsidRDefault="00354FF9" w:rsidP="0027121C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354FF9" w:rsidRPr="006A21BB" w:rsidSect="0027121C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17"/>
    <w:rsid w:val="000660A6"/>
    <w:rsid w:val="0008237E"/>
    <w:rsid w:val="0027121C"/>
    <w:rsid w:val="00354FF9"/>
    <w:rsid w:val="00372C13"/>
    <w:rsid w:val="003D5636"/>
    <w:rsid w:val="00443C14"/>
    <w:rsid w:val="004F6791"/>
    <w:rsid w:val="0053440B"/>
    <w:rsid w:val="005F6E17"/>
    <w:rsid w:val="00660E5B"/>
    <w:rsid w:val="006A21BB"/>
    <w:rsid w:val="00730A76"/>
    <w:rsid w:val="00795139"/>
    <w:rsid w:val="00916291"/>
    <w:rsid w:val="0094165A"/>
    <w:rsid w:val="00B71CFF"/>
    <w:rsid w:val="00BC36E2"/>
    <w:rsid w:val="00C13324"/>
    <w:rsid w:val="00CA650A"/>
    <w:rsid w:val="00CC62E5"/>
    <w:rsid w:val="00CD5900"/>
    <w:rsid w:val="00E216B4"/>
    <w:rsid w:val="00F25B47"/>
    <w:rsid w:val="00F41718"/>
    <w:rsid w:val="00F6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6751E-F3B7-4C0B-99D4-64D2CD1F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F6E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0718&amp;dst=518&amp;field=134&amp;date=27.03.20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e-dag.ru" TargetMode="External"/><Relationship Id="rId11" Type="http://schemas.openxmlformats.org/officeDocument/2006/relationships/fontTable" Target="fontTable.xml"/><Relationship Id="rId5" Type="http://schemas.microsoft.com/office/2007/relationships/hdphoto" Target="NULL"/><Relationship Id="rId10" Type="http://schemas.openxmlformats.org/officeDocument/2006/relationships/hyperlink" Target="https://minyust.e-dag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RLAW346&amp;n=16405&amp;date=27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Shahriza</dc:creator>
  <cp:keywords/>
  <dc:description/>
  <cp:lastModifiedBy>MSI</cp:lastModifiedBy>
  <cp:revision>2</cp:revision>
  <cp:lastPrinted>2024-03-27T11:48:00Z</cp:lastPrinted>
  <dcterms:created xsi:type="dcterms:W3CDTF">2024-03-27T18:13:00Z</dcterms:created>
  <dcterms:modified xsi:type="dcterms:W3CDTF">2024-03-27T18:13:00Z</dcterms:modified>
</cp:coreProperties>
</file>