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C8" w:rsidRDefault="009164C8" w:rsidP="009164C8">
      <w:pPr>
        <w:tabs>
          <w:tab w:val="left" w:pos="4536"/>
          <w:tab w:val="left" w:pos="5103"/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29030" cy="11055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55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C8" w:rsidRPr="00A25B73" w:rsidRDefault="009164C8" w:rsidP="009164C8">
      <w:pPr>
        <w:jc w:val="center"/>
        <w:rPr>
          <w:rFonts w:ascii="Times New Roman" w:hAnsi="Times New Roman"/>
          <w:sz w:val="28"/>
          <w:szCs w:val="28"/>
        </w:rPr>
      </w:pPr>
    </w:p>
    <w:p w:rsidR="009164C8" w:rsidRPr="00A25B73" w:rsidRDefault="009164C8" w:rsidP="009164C8">
      <w:pPr>
        <w:jc w:val="center"/>
        <w:rPr>
          <w:rFonts w:ascii="Times New Roman" w:hAnsi="Times New Roman"/>
          <w:b/>
          <w:sz w:val="32"/>
          <w:szCs w:val="32"/>
        </w:rPr>
      </w:pPr>
      <w:r w:rsidRPr="00A25B73">
        <w:rPr>
          <w:rFonts w:ascii="Times New Roman" w:hAnsi="Times New Roman"/>
          <w:b/>
          <w:sz w:val="32"/>
          <w:szCs w:val="32"/>
        </w:rPr>
        <w:t>МИНИСТЕРСТВО ЮСТИЦИИ РЕСПУБЛИКИ ДАГЕСТАН</w:t>
      </w:r>
    </w:p>
    <w:p w:rsidR="009164C8" w:rsidRPr="00DF2B2A" w:rsidRDefault="009164C8" w:rsidP="009164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4C8" w:rsidRPr="00A25B73" w:rsidRDefault="009164C8" w:rsidP="009164C8">
      <w:pPr>
        <w:jc w:val="center"/>
        <w:rPr>
          <w:rFonts w:ascii="Times New Roman" w:hAnsi="Times New Roman"/>
          <w:b/>
          <w:sz w:val="32"/>
          <w:szCs w:val="32"/>
        </w:rPr>
      </w:pPr>
      <w:r w:rsidRPr="00A25B73">
        <w:rPr>
          <w:rFonts w:ascii="Times New Roman" w:hAnsi="Times New Roman"/>
          <w:b/>
          <w:sz w:val="32"/>
          <w:szCs w:val="32"/>
        </w:rPr>
        <w:t xml:space="preserve">(МИНЮСТ </w:t>
      </w:r>
      <w:proofErr w:type="spellStart"/>
      <w:r w:rsidRPr="00A25B73">
        <w:rPr>
          <w:rFonts w:ascii="Times New Roman" w:hAnsi="Times New Roman"/>
          <w:b/>
          <w:sz w:val="32"/>
          <w:szCs w:val="32"/>
        </w:rPr>
        <w:t>РД</w:t>
      </w:r>
      <w:proofErr w:type="spellEnd"/>
      <w:r w:rsidRPr="00A25B73">
        <w:rPr>
          <w:rFonts w:ascii="Times New Roman" w:hAnsi="Times New Roman"/>
          <w:b/>
          <w:sz w:val="32"/>
          <w:szCs w:val="32"/>
        </w:rPr>
        <w:t>)</w:t>
      </w:r>
    </w:p>
    <w:p w:rsidR="009164C8" w:rsidRDefault="009164C8" w:rsidP="009164C8">
      <w:pPr>
        <w:jc w:val="center"/>
        <w:rPr>
          <w:rFonts w:ascii="Times New Roman" w:hAnsi="Times New Roman"/>
          <w:sz w:val="32"/>
          <w:szCs w:val="32"/>
        </w:rPr>
      </w:pPr>
    </w:p>
    <w:p w:rsidR="009164C8" w:rsidRPr="003735DB" w:rsidRDefault="009164C8" w:rsidP="009164C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9164C8" w:rsidRDefault="009164C8" w:rsidP="009164C8">
      <w:pPr>
        <w:jc w:val="center"/>
        <w:rPr>
          <w:rFonts w:ascii="Times New Roman" w:hAnsi="Times New Roman"/>
          <w:sz w:val="32"/>
          <w:szCs w:val="32"/>
        </w:rPr>
      </w:pPr>
    </w:p>
    <w:p w:rsidR="009164C8" w:rsidRPr="00A25B73" w:rsidRDefault="009164C8" w:rsidP="009164C8">
      <w:pPr>
        <w:tabs>
          <w:tab w:val="left" w:pos="550"/>
          <w:tab w:val="left" w:pos="851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3A05AE">
        <w:rPr>
          <w:rFonts w:ascii="Times New Roman" w:hAnsi="Times New Roman"/>
          <w:sz w:val="32"/>
          <w:szCs w:val="32"/>
        </w:rPr>
        <w:t>14</w:t>
      </w:r>
      <w:r w:rsidRPr="00A25B73">
        <w:rPr>
          <w:rFonts w:ascii="Times New Roman" w:hAnsi="Times New Roman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>июля</w:t>
      </w:r>
      <w:r w:rsidRPr="00A25B73">
        <w:rPr>
          <w:rFonts w:ascii="Times New Roman" w:hAnsi="Times New Roman"/>
          <w:sz w:val="32"/>
          <w:szCs w:val="32"/>
        </w:rPr>
        <w:t xml:space="preserve"> 20</w:t>
      </w:r>
      <w:r>
        <w:rPr>
          <w:rFonts w:ascii="Times New Roman" w:hAnsi="Times New Roman"/>
          <w:sz w:val="32"/>
          <w:szCs w:val="32"/>
        </w:rPr>
        <w:t xml:space="preserve">22 </w:t>
      </w:r>
      <w:r w:rsidRPr="00A25B73">
        <w:rPr>
          <w:rFonts w:ascii="Times New Roman" w:hAnsi="Times New Roman"/>
          <w:sz w:val="32"/>
          <w:szCs w:val="32"/>
        </w:rPr>
        <w:t xml:space="preserve">г.                           </w:t>
      </w:r>
      <w:r>
        <w:rPr>
          <w:rFonts w:ascii="Times New Roman" w:hAnsi="Times New Roman"/>
          <w:sz w:val="32"/>
          <w:szCs w:val="32"/>
        </w:rPr>
        <w:t xml:space="preserve">            </w:t>
      </w:r>
      <w:r w:rsidRPr="00A25B73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A25B73">
        <w:rPr>
          <w:rFonts w:ascii="Times New Roman" w:hAnsi="Times New Roman"/>
          <w:sz w:val="32"/>
          <w:szCs w:val="32"/>
        </w:rPr>
        <w:t xml:space="preserve"> № </w:t>
      </w:r>
      <w:r w:rsidR="003A05AE">
        <w:rPr>
          <w:rFonts w:ascii="Times New Roman" w:hAnsi="Times New Roman"/>
          <w:sz w:val="32"/>
          <w:szCs w:val="32"/>
        </w:rPr>
        <w:t>101</w:t>
      </w:r>
      <w:r>
        <w:rPr>
          <w:rFonts w:ascii="Times New Roman" w:hAnsi="Times New Roman"/>
          <w:sz w:val="32"/>
          <w:szCs w:val="32"/>
        </w:rPr>
        <w:t>-ОД</w:t>
      </w:r>
    </w:p>
    <w:p w:rsidR="009164C8" w:rsidRDefault="009164C8" w:rsidP="009164C8">
      <w:pPr>
        <w:jc w:val="center"/>
        <w:rPr>
          <w:rFonts w:ascii="Times New Roman" w:hAnsi="Times New Roman"/>
          <w:sz w:val="28"/>
        </w:rPr>
      </w:pPr>
    </w:p>
    <w:p w:rsidR="009164C8" w:rsidRDefault="009164C8" w:rsidP="009164C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Махачкала</w:t>
      </w:r>
    </w:p>
    <w:p w:rsidR="009164C8" w:rsidRDefault="009164C8" w:rsidP="00AA73AA">
      <w:pPr>
        <w:pStyle w:val="10"/>
        <w:shd w:val="clear" w:color="auto" w:fill="auto"/>
        <w:spacing w:after="0" w:line="320" w:lineRule="exact"/>
        <w:jc w:val="center"/>
        <w:rPr>
          <w:b w:val="0"/>
          <w:bCs w:val="0"/>
          <w:sz w:val="28"/>
          <w:szCs w:val="28"/>
        </w:rPr>
      </w:pPr>
    </w:p>
    <w:p w:rsidR="00A22BD4" w:rsidRPr="00A22BD4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center"/>
        <w:rPr>
          <w:rStyle w:val="FontStyle14"/>
          <w:b w:val="0"/>
          <w:sz w:val="28"/>
          <w:szCs w:val="28"/>
        </w:rPr>
      </w:pPr>
      <w:r w:rsidRPr="002B32F8">
        <w:rPr>
          <w:sz w:val="28"/>
          <w:szCs w:val="28"/>
        </w:rPr>
        <w:t xml:space="preserve">О внесении изменений </w:t>
      </w:r>
      <w:r w:rsidRPr="00A22BD4">
        <w:rPr>
          <w:sz w:val="28"/>
          <w:szCs w:val="28"/>
        </w:rPr>
        <w:t xml:space="preserve">в </w:t>
      </w:r>
      <w:r w:rsidRPr="00A22BD4">
        <w:rPr>
          <w:rStyle w:val="FontStyle14"/>
          <w:b w:val="0"/>
          <w:sz w:val="28"/>
          <w:szCs w:val="28"/>
        </w:rPr>
        <w:t xml:space="preserve">состав редакции сетевого издания </w:t>
      </w:r>
    </w:p>
    <w:p w:rsidR="00A22BD4" w:rsidRPr="00A22BD4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center"/>
        <w:rPr>
          <w:rStyle w:val="FontStyle14"/>
          <w:b w:val="0"/>
          <w:sz w:val="28"/>
          <w:szCs w:val="28"/>
        </w:rPr>
      </w:pPr>
      <w:r w:rsidRPr="00A22BD4">
        <w:rPr>
          <w:rStyle w:val="FontStyle14"/>
          <w:b w:val="0"/>
          <w:sz w:val="28"/>
          <w:szCs w:val="28"/>
        </w:rPr>
        <w:t>«Официальный сайт Министерства юстиции Республики Дагестан»</w:t>
      </w:r>
    </w:p>
    <w:p w:rsidR="00A22BD4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center"/>
        <w:rPr>
          <w:rStyle w:val="FontStyle14"/>
          <w:b w:val="0"/>
          <w:sz w:val="28"/>
          <w:szCs w:val="28"/>
        </w:rPr>
      </w:pPr>
    </w:p>
    <w:p w:rsidR="00A22BD4" w:rsidRPr="002B32F8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center"/>
        <w:rPr>
          <w:rStyle w:val="FontStyle14"/>
          <w:b w:val="0"/>
          <w:sz w:val="28"/>
          <w:szCs w:val="28"/>
        </w:rPr>
      </w:pPr>
    </w:p>
    <w:p w:rsidR="00A22BD4" w:rsidRPr="001C7209" w:rsidRDefault="00A22BD4" w:rsidP="00A22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0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 связи с организационно-штатными изменениями в Министерстве юстиции Республики Дагестан, 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Дагестан»,</w:t>
      </w:r>
    </w:p>
    <w:p w:rsidR="00A22BD4" w:rsidRPr="002B32F8" w:rsidRDefault="00A22BD4" w:rsidP="00A22BD4">
      <w:pPr>
        <w:pStyle w:val="Style10"/>
        <w:widowControl/>
        <w:tabs>
          <w:tab w:val="left" w:pos="-4111"/>
          <w:tab w:val="left" w:pos="-2835"/>
        </w:tabs>
        <w:spacing w:line="240" w:lineRule="auto"/>
        <w:ind w:right="-2" w:firstLine="709"/>
        <w:jc w:val="both"/>
        <w:rPr>
          <w:sz w:val="28"/>
          <w:szCs w:val="28"/>
        </w:rPr>
      </w:pPr>
    </w:p>
    <w:p w:rsidR="00A22BD4" w:rsidRPr="002B32F8" w:rsidRDefault="00A22BD4" w:rsidP="00A22BD4">
      <w:pPr>
        <w:pStyle w:val="Style10"/>
        <w:widowControl/>
        <w:tabs>
          <w:tab w:val="left" w:pos="-4111"/>
          <w:tab w:val="left" w:pos="-2835"/>
        </w:tabs>
        <w:spacing w:line="240" w:lineRule="auto"/>
        <w:ind w:right="-2" w:firstLine="709"/>
        <w:jc w:val="both"/>
        <w:rPr>
          <w:rStyle w:val="FontStyle14"/>
          <w:b w:val="0"/>
          <w:sz w:val="28"/>
          <w:szCs w:val="28"/>
        </w:rPr>
      </w:pPr>
      <w:proofErr w:type="spellStart"/>
      <w:proofErr w:type="gramStart"/>
      <w:r w:rsidRPr="002B32F8">
        <w:rPr>
          <w:sz w:val="28"/>
          <w:szCs w:val="28"/>
        </w:rPr>
        <w:t>п</w:t>
      </w:r>
      <w:proofErr w:type="spellEnd"/>
      <w:proofErr w:type="gramEnd"/>
      <w:r w:rsidRPr="002B32F8">
        <w:rPr>
          <w:sz w:val="28"/>
          <w:szCs w:val="28"/>
        </w:rPr>
        <w:t xml:space="preserve"> </w:t>
      </w:r>
      <w:proofErr w:type="spellStart"/>
      <w:r w:rsidRPr="002B32F8">
        <w:rPr>
          <w:sz w:val="28"/>
          <w:szCs w:val="28"/>
        </w:rPr>
        <w:t>р</w:t>
      </w:r>
      <w:proofErr w:type="spellEnd"/>
      <w:r w:rsidRPr="002B32F8">
        <w:rPr>
          <w:sz w:val="28"/>
          <w:szCs w:val="28"/>
        </w:rPr>
        <w:t xml:space="preserve"> и к а </w:t>
      </w:r>
      <w:proofErr w:type="spellStart"/>
      <w:r w:rsidRPr="002B32F8">
        <w:rPr>
          <w:sz w:val="28"/>
          <w:szCs w:val="28"/>
        </w:rPr>
        <w:t>з</w:t>
      </w:r>
      <w:proofErr w:type="spellEnd"/>
      <w:r w:rsidRPr="002B32F8">
        <w:rPr>
          <w:sz w:val="28"/>
          <w:szCs w:val="28"/>
        </w:rPr>
        <w:t xml:space="preserve"> </w:t>
      </w:r>
      <w:proofErr w:type="spellStart"/>
      <w:r w:rsidRPr="002B32F8">
        <w:rPr>
          <w:sz w:val="28"/>
          <w:szCs w:val="28"/>
        </w:rPr>
        <w:t>ы</w:t>
      </w:r>
      <w:proofErr w:type="spellEnd"/>
      <w:r w:rsidRPr="002B32F8">
        <w:rPr>
          <w:sz w:val="28"/>
          <w:szCs w:val="28"/>
        </w:rPr>
        <w:t xml:space="preserve"> в а ю:</w:t>
      </w:r>
    </w:p>
    <w:p w:rsidR="00A22BD4" w:rsidRPr="002B32F8" w:rsidRDefault="00A22BD4" w:rsidP="00A22BD4">
      <w:pPr>
        <w:pStyle w:val="Style8"/>
        <w:widowControl/>
        <w:spacing w:line="240" w:lineRule="auto"/>
        <w:ind w:right="-2" w:firstLine="709"/>
        <w:jc w:val="both"/>
        <w:rPr>
          <w:sz w:val="28"/>
          <w:szCs w:val="28"/>
        </w:rPr>
      </w:pPr>
    </w:p>
    <w:p w:rsidR="00A22BD4" w:rsidRPr="00A22BD4" w:rsidRDefault="00A22BD4" w:rsidP="00A22BD4">
      <w:pPr>
        <w:pStyle w:val="Style10"/>
        <w:widowControl/>
        <w:tabs>
          <w:tab w:val="left" w:pos="-4111"/>
          <w:tab w:val="left" w:pos="-2835"/>
        </w:tabs>
        <w:spacing w:line="240" w:lineRule="auto"/>
        <w:ind w:right="-2" w:firstLine="709"/>
        <w:jc w:val="both"/>
        <w:rPr>
          <w:b/>
          <w:sz w:val="28"/>
          <w:szCs w:val="28"/>
        </w:rPr>
      </w:pPr>
      <w:r w:rsidRPr="002B32F8">
        <w:rPr>
          <w:sz w:val="28"/>
          <w:szCs w:val="28"/>
        </w:rPr>
        <w:t xml:space="preserve">1. Внести изменения в </w:t>
      </w:r>
      <w:r w:rsidRPr="00A22BD4">
        <w:rPr>
          <w:rStyle w:val="FontStyle14"/>
          <w:b w:val="0"/>
          <w:sz w:val="28"/>
          <w:szCs w:val="28"/>
        </w:rPr>
        <w:t>состав редакции сетевого издания «Официальный сайт Министерства юстиции республики Дагестан», утвержденный</w:t>
      </w:r>
      <w:r w:rsidRPr="002B32F8">
        <w:rPr>
          <w:rStyle w:val="FontStyle14"/>
          <w:sz w:val="28"/>
          <w:szCs w:val="28"/>
        </w:rPr>
        <w:t xml:space="preserve"> </w:t>
      </w:r>
      <w:r w:rsidRPr="002B32F8">
        <w:rPr>
          <w:sz w:val="28"/>
          <w:szCs w:val="28"/>
        </w:rPr>
        <w:t>приказом Министерства юстиции Республики Дагестан от</w:t>
      </w:r>
      <w:r>
        <w:rPr>
          <w:sz w:val="28"/>
          <w:szCs w:val="28"/>
        </w:rPr>
        <w:t>  </w:t>
      </w:r>
      <w:r w:rsidRPr="002B32F8">
        <w:rPr>
          <w:sz w:val="28"/>
          <w:szCs w:val="28"/>
        </w:rPr>
        <w:t>23</w:t>
      </w:r>
      <w:r>
        <w:rPr>
          <w:sz w:val="28"/>
          <w:szCs w:val="28"/>
        </w:rPr>
        <w:t xml:space="preserve"> марта </w:t>
      </w:r>
      <w:r w:rsidRPr="002B32F8">
        <w:rPr>
          <w:sz w:val="28"/>
          <w:szCs w:val="28"/>
        </w:rPr>
        <w:t>2017 г. № 39-ОД</w:t>
      </w:r>
      <w:r w:rsidRPr="002B32F8">
        <w:rPr>
          <w:b/>
          <w:sz w:val="28"/>
          <w:szCs w:val="28"/>
        </w:rPr>
        <w:t xml:space="preserve"> </w:t>
      </w:r>
      <w:r w:rsidRPr="00A22BD4">
        <w:rPr>
          <w:b/>
          <w:sz w:val="28"/>
          <w:szCs w:val="28"/>
        </w:rPr>
        <w:t>«</w:t>
      </w:r>
      <w:r w:rsidRPr="00A22BD4">
        <w:rPr>
          <w:rStyle w:val="FontStyle14"/>
          <w:b w:val="0"/>
          <w:sz w:val="28"/>
          <w:szCs w:val="28"/>
        </w:rPr>
        <w:t>О создании редакции сетевого издания «Официальный сайт Министерства юстиции Республики Дагестан»», изложив приложение к приказу в следующей редакции:</w:t>
      </w:r>
    </w:p>
    <w:p w:rsidR="00A22BD4" w:rsidRPr="002B32F8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center"/>
        <w:rPr>
          <w:rStyle w:val="FontStyle14"/>
          <w:sz w:val="28"/>
          <w:szCs w:val="28"/>
        </w:rPr>
      </w:pPr>
    </w:p>
    <w:p w:rsidR="00A22BD4" w:rsidRPr="00A22BD4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center"/>
        <w:rPr>
          <w:rStyle w:val="FontStyle14"/>
          <w:b w:val="0"/>
          <w:sz w:val="28"/>
          <w:szCs w:val="28"/>
        </w:rPr>
      </w:pPr>
      <w:r w:rsidRPr="00A22BD4">
        <w:rPr>
          <w:rStyle w:val="FontStyle14"/>
          <w:b w:val="0"/>
          <w:sz w:val="28"/>
          <w:szCs w:val="28"/>
        </w:rPr>
        <w:t>«Состав</w:t>
      </w:r>
    </w:p>
    <w:p w:rsidR="00A22BD4" w:rsidRPr="00A22BD4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center"/>
        <w:rPr>
          <w:b/>
          <w:sz w:val="28"/>
          <w:szCs w:val="28"/>
        </w:rPr>
      </w:pPr>
      <w:r w:rsidRPr="00A22BD4">
        <w:rPr>
          <w:rStyle w:val="FontStyle14"/>
          <w:b w:val="0"/>
          <w:sz w:val="28"/>
          <w:szCs w:val="28"/>
        </w:rPr>
        <w:t>редакции сетевого издания «Официальный сайт Министерства юстиции Республики Дагестан»</w:t>
      </w:r>
    </w:p>
    <w:p w:rsidR="00A22BD4" w:rsidRPr="002B32F8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A22BD4" w:rsidRPr="002B32F8" w:rsidTr="007B218B">
        <w:tc>
          <w:tcPr>
            <w:tcW w:w="3227" w:type="dxa"/>
          </w:tcPr>
          <w:p w:rsidR="00A22BD4" w:rsidRPr="00937EF1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  <w:r w:rsidRPr="00937EF1">
              <w:rPr>
                <w:sz w:val="28"/>
                <w:szCs w:val="28"/>
              </w:rPr>
              <w:t>Главный редактор:</w:t>
            </w:r>
          </w:p>
          <w:p w:rsidR="00A22BD4" w:rsidRPr="00937EF1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22BD4" w:rsidRPr="002B32F8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</w:p>
        </w:tc>
      </w:tr>
      <w:tr w:rsidR="00A22BD4" w:rsidRPr="001B368B" w:rsidTr="007B218B">
        <w:tc>
          <w:tcPr>
            <w:tcW w:w="3227" w:type="dxa"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1B368B">
              <w:rPr>
                <w:sz w:val="28"/>
                <w:szCs w:val="28"/>
                <w:shd w:val="clear" w:color="auto" w:fill="FFFFFF"/>
              </w:rPr>
              <w:t>Караченцев</w:t>
            </w:r>
            <w:proofErr w:type="spellEnd"/>
            <w:r w:rsidRPr="001B368B">
              <w:rPr>
                <w:sz w:val="28"/>
                <w:szCs w:val="28"/>
                <w:shd w:val="clear" w:color="auto" w:fill="FFFFFF"/>
              </w:rPr>
              <w:t xml:space="preserve"> Сергей Викторович</w:t>
            </w:r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</w:p>
        </w:tc>
        <w:tc>
          <w:tcPr>
            <w:tcW w:w="6344" w:type="dxa"/>
            <w:hideMark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498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</w:rPr>
            </w:pPr>
            <w:r w:rsidRPr="001B368B">
              <w:rPr>
                <w:sz w:val="28"/>
                <w:szCs w:val="28"/>
                <w:shd w:val="clear" w:color="auto" w:fill="FFFFFF"/>
              </w:rPr>
              <w:t>– заместитель министра</w:t>
            </w:r>
          </w:p>
        </w:tc>
      </w:tr>
      <w:tr w:rsidR="00A22BD4" w:rsidRPr="001B368B" w:rsidTr="007B218B">
        <w:tc>
          <w:tcPr>
            <w:tcW w:w="3227" w:type="dxa"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  <w:r w:rsidRPr="001B368B">
              <w:rPr>
                <w:sz w:val="28"/>
                <w:szCs w:val="28"/>
              </w:rPr>
              <w:t>Члены редакции:</w:t>
            </w:r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</w:rPr>
            </w:pPr>
          </w:p>
        </w:tc>
      </w:tr>
      <w:tr w:rsidR="00A22BD4" w:rsidRPr="001B368B" w:rsidTr="007B218B">
        <w:tc>
          <w:tcPr>
            <w:tcW w:w="3227" w:type="dxa"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  <w:r w:rsidRPr="001B368B">
              <w:rPr>
                <w:sz w:val="28"/>
                <w:szCs w:val="28"/>
              </w:rPr>
              <w:t xml:space="preserve">Махмудов </w:t>
            </w:r>
            <w:proofErr w:type="spellStart"/>
            <w:r w:rsidRPr="001B368B">
              <w:rPr>
                <w:sz w:val="28"/>
                <w:szCs w:val="28"/>
              </w:rPr>
              <w:t>Гаджи</w:t>
            </w:r>
            <w:proofErr w:type="spellEnd"/>
            <w:r w:rsidRPr="001B368B">
              <w:rPr>
                <w:sz w:val="28"/>
                <w:szCs w:val="28"/>
              </w:rPr>
              <w:t xml:space="preserve"> </w:t>
            </w:r>
            <w:proofErr w:type="spellStart"/>
            <w:r w:rsidRPr="001B368B">
              <w:rPr>
                <w:sz w:val="28"/>
                <w:szCs w:val="28"/>
              </w:rPr>
              <w:t>Яхьяевич</w:t>
            </w:r>
            <w:proofErr w:type="spellEnd"/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</w:rPr>
            </w:pPr>
            <w:r w:rsidRPr="001B368B">
              <w:rPr>
                <w:sz w:val="28"/>
                <w:szCs w:val="28"/>
              </w:rPr>
              <w:lastRenderedPageBreak/>
              <w:t>– начальник управления по организационному обеспечению деятельности мировых судей</w:t>
            </w:r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</w:rPr>
            </w:pPr>
          </w:p>
        </w:tc>
      </w:tr>
      <w:tr w:rsidR="00A22BD4" w:rsidRPr="001B368B" w:rsidTr="007B218B">
        <w:tc>
          <w:tcPr>
            <w:tcW w:w="3227" w:type="dxa"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  <w:r w:rsidRPr="001B368B">
              <w:rPr>
                <w:sz w:val="28"/>
                <w:szCs w:val="28"/>
                <w:shd w:val="clear" w:color="auto" w:fill="FFFFFF"/>
              </w:rPr>
              <w:lastRenderedPageBreak/>
              <w:t xml:space="preserve">Джабраилова </w:t>
            </w:r>
            <w:proofErr w:type="spellStart"/>
            <w:r w:rsidRPr="001B368B">
              <w:rPr>
                <w:sz w:val="28"/>
                <w:szCs w:val="28"/>
                <w:shd w:val="clear" w:color="auto" w:fill="FFFFFF"/>
              </w:rPr>
              <w:t>Муминат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368B">
              <w:rPr>
                <w:sz w:val="28"/>
                <w:szCs w:val="28"/>
                <w:shd w:val="clear" w:color="auto" w:fill="FFFFFF"/>
              </w:rPr>
              <w:t>Казбековна</w:t>
            </w:r>
            <w:proofErr w:type="spellEnd"/>
          </w:p>
        </w:tc>
        <w:tc>
          <w:tcPr>
            <w:tcW w:w="6344" w:type="dxa"/>
          </w:tcPr>
          <w:p w:rsidR="00A22BD4" w:rsidRPr="00A22BD4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2BD4">
              <w:rPr>
                <w:sz w:val="28"/>
                <w:szCs w:val="28"/>
                <w:shd w:val="clear" w:color="auto" w:fill="FFFFFF"/>
              </w:rPr>
              <w:t>– начальник управления записи актов гражданского состояния</w:t>
            </w:r>
          </w:p>
          <w:p w:rsidR="00A22BD4" w:rsidRPr="00A22BD4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</w:rPr>
            </w:pPr>
          </w:p>
        </w:tc>
      </w:tr>
      <w:tr w:rsidR="00A22BD4" w:rsidRPr="001B368B" w:rsidTr="007B218B">
        <w:tc>
          <w:tcPr>
            <w:tcW w:w="3227" w:type="dxa"/>
          </w:tcPr>
          <w:p w:rsidR="00A22BD4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color w:val="292929"/>
                <w:sz w:val="28"/>
                <w:szCs w:val="28"/>
                <w:shd w:val="clear" w:color="auto" w:fill="FFFFFF"/>
              </w:rPr>
            </w:pPr>
            <w:proofErr w:type="spellStart"/>
            <w:r w:rsidRPr="001B368B">
              <w:rPr>
                <w:color w:val="292929"/>
                <w:sz w:val="28"/>
                <w:szCs w:val="28"/>
                <w:shd w:val="clear" w:color="auto" w:fill="FFFFFF"/>
              </w:rPr>
              <w:t>Магадов</w:t>
            </w:r>
            <w:proofErr w:type="spellEnd"/>
            <w:r w:rsidRPr="001B368B">
              <w:rPr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368B">
              <w:rPr>
                <w:color w:val="292929"/>
                <w:sz w:val="28"/>
                <w:szCs w:val="28"/>
                <w:shd w:val="clear" w:color="auto" w:fill="FFFFFF"/>
              </w:rPr>
              <w:t>Шабан</w:t>
            </w:r>
            <w:proofErr w:type="spellEnd"/>
            <w:r w:rsidRPr="001B368B">
              <w:rPr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368B">
              <w:rPr>
                <w:color w:val="292929"/>
                <w:sz w:val="28"/>
                <w:szCs w:val="28"/>
                <w:shd w:val="clear" w:color="auto" w:fill="FFFFFF"/>
              </w:rPr>
              <w:t>Рамазанович</w:t>
            </w:r>
            <w:proofErr w:type="spellEnd"/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44" w:type="dxa"/>
          </w:tcPr>
          <w:p w:rsidR="00A22BD4" w:rsidRPr="00A22BD4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2BD4">
              <w:rPr>
                <w:sz w:val="28"/>
                <w:szCs w:val="28"/>
                <w:shd w:val="clear" w:color="auto" w:fill="FFFFFF"/>
              </w:rPr>
              <w:t>– начальник у</w:t>
            </w:r>
            <w:r w:rsidRPr="00A22BD4">
              <w:rPr>
                <w:rStyle w:val="aa"/>
                <w:b w:val="0"/>
                <w:color w:val="292929"/>
                <w:sz w:val="28"/>
                <w:szCs w:val="28"/>
                <w:shd w:val="clear" w:color="auto" w:fill="FFFFFF"/>
              </w:rPr>
              <w:t>правления по законодательству и нормотворческой деятельности</w:t>
            </w:r>
          </w:p>
        </w:tc>
      </w:tr>
      <w:tr w:rsidR="00A22BD4" w:rsidRPr="001B368B" w:rsidTr="007B218B">
        <w:tc>
          <w:tcPr>
            <w:tcW w:w="3227" w:type="dxa"/>
            <w:hideMark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  <w:proofErr w:type="spellStart"/>
            <w:r w:rsidRPr="001B368B">
              <w:rPr>
                <w:color w:val="292929"/>
                <w:sz w:val="28"/>
                <w:szCs w:val="28"/>
                <w:shd w:val="clear" w:color="auto" w:fill="FFFFFF"/>
              </w:rPr>
              <w:t>Орцханова</w:t>
            </w:r>
            <w:proofErr w:type="spellEnd"/>
            <w:r w:rsidRPr="001B368B">
              <w:rPr>
                <w:color w:val="292929"/>
                <w:sz w:val="28"/>
                <w:szCs w:val="28"/>
                <w:shd w:val="clear" w:color="auto" w:fill="FFFFFF"/>
              </w:rPr>
              <w:t xml:space="preserve"> Юлия </w:t>
            </w:r>
            <w:proofErr w:type="spellStart"/>
            <w:r w:rsidRPr="001B368B">
              <w:rPr>
                <w:color w:val="292929"/>
                <w:sz w:val="28"/>
                <w:szCs w:val="28"/>
                <w:shd w:val="clear" w:color="auto" w:fill="FFFFFF"/>
              </w:rPr>
              <w:t>Алимхановна</w:t>
            </w:r>
            <w:proofErr w:type="spellEnd"/>
          </w:p>
        </w:tc>
        <w:tc>
          <w:tcPr>
            <w:tcW w:w="6344" w:type="dxa"/>
          </w:tcPr>
          <w:p w:rsidR="00A22BD4" w:rsidRPr="001B368B" w:rsidRDefault="00A22BD4" w:rsidP="007B218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8"/>
                <w:szCs w:val="28"/>
              </w:rPr>
            </w:pPr>
            <w:r w:rsidRPr="001B368B">
              <w:rPr>
                <w:sz w:val="28"/>
                <w:szCs w:val="28"/>
                <w:shd w:val="clear" w:color="auto" w:fill="FFFFFF"/>
              </w:rPr>
              <w:t>–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B368B">
              <w:rPr>
                <w:sz w:val="28"/>
                <w:szCs w:val="28"/>
                <w:shd w:val="clear" w:color="auto" w:fill="FFFFFF"/>
              </w:rPr>
              <w:t xml:space="preserve">начальник отдела </w:t>
            </w:r>
            <w:r w:rsidRPr="001B368B">
              <w:rPr>
                <w:color w:val="292929"/>
                <w:sz w:val="28"/>
                <w:szCs w:val="28"/>
              </w:rPr>
              <w:t>по ведению регистра муниципальных нормативных правовых актов Р</w:t>
            </w:r>
            <w:r>
              <w:rPr>
                <w:color w:val="292929"/>
                <w:sz w:val="28"/>
                <w:szCs w:val="28"/>
              </w:rPr>
              <w:t xml:space="preserve">еспублики </w:t>
            </w:r>
            <w:r w:rsidRPr="001B368B">
              <w:rPr>
                <w:color w:val="292929"/>
                <w:sz w:val="28"/>
                <w:szCs w:val="28"/>
              </w:rPr>
              <w:t>Д</w:t>
            </w:r>
            <w:r>
              <w:rPr>
                <w:color w:val="292929"/>
                <w:sz w:val="28"/>
                <w:szCs w:val="28"/>
              </w:rPr>
              <w:t xml:space="preserve">агестан </w:t>
            </w:r>
            <w:r w:rsidRPr="001B368B">
              <w:rPr>
                <w:color w:val="292929"/>
                <w:sz w:val="28"/>
                <w:szCs w:val="28"/>
              </w:rPr>
              <w:t>и муниципальному нормотворчеству</w:t>
            </w:r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</w:rPr>
            </w:pPr>
          </w:p>
        </w:tc>
      </w:tr>
      <w:tr w:rsidR="00A22BD4" w:rsidRPr="001B368B" w:rsidTr="007B218B">
        <w:tc>
          <w:tcPr>
            <w:tcW w:w="3227" w:type="dxa"/>
            <w:hideMark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  <w:proofErr w:type="spellStart"/>
            <w:r w:rsidRPr="001B368B">
              <w:rPr>
                <w:sz w:val="28"/>
                <w:szCs w:val="28"/>
              </w:rPr>
              <w:t>Алхазова</w:t>
            </w:r>
            <w:proofErr w:type="spellEnd"/>
            <w:r w:rsidRPr="001B368B">
              <w:rPr>
                <w:sz w:val="28"/>
                <w:szCs w:val="28"/>
              </w:rPr>
              <w:t xml:space="preserve"> </w:t>
            </w:r>
            <w:proofErr w:type="spellStart"/>
            <w:r w:rsidRPr="001B368B">
              <w:rPr>
                <w:sz w:val="28"/>
                <w:szCs w:val="28"/>
              </w:rPr>
              <w:t>Шахриза</w:t>
            </w:r>
            <w:proofErr w:type="spellEnd"/>
            <w:r w:rsidRPr="001B368B">
              <w:rPr>
                <w:sz w:val="28"/>
                <w:szCs w:val="28"/>
              </w:rPr>
              <w:t xml:space="preserve"> </w:t>
            </w:r>
            <w:proofErr w:type="spellStart"/>
            <w:r w:rsidRPr="001B368B">
              <w:rPr>
                <w:sz w:val="28"/>
                <w:szCs w:val="28"/>
              </w:rPr>
              <w:t>Алхазовна</w:t>
            </w:r>
            <w:proofErr w:type="spellEnd"/>
          </w:p>
        </w:tc>
        <w:tc>
          <w:tcPr>
            <w:tcW w:w="6344" w:type="dxa"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B368B">
              <w:rPr>
                <w:sz w:val="28"/>
                <w:szCs w:val="28"/>
                <w:shd w:val="clear" w:color="auto" w:fill="FFFFFF"/>
              </w:rPr>
              <w:t xml:space="preserve">– начальник отдела </w:t>
            </w:r>
            <w:r w:rsidRPr="001B368B">
              <w:rPr>
                <w:color w:val="292929"/>
                <w:sz w:val="28"/>
                <w:szCs w:val="28"/>
                <w:shd w:val="clear" w:color="auto" w:fill="FFFFFF"/>
              </w:rPr>
              <w:t>регистрации ведомственных нормативных правовых актов</w:t>
            </w:r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</w:rPr>
            </w:pPr>
          </w:p>
        </w:tc>
      </w:tr>
      <w:tr w:rsidR="00A22BD4" w:rsidRPr="001B368B" w:rsidTr="007B218B">
        <w:tc>
          <w:tcPr>
            <w:tcW w:w="3227" w:type="dxa"/>
            <w:hideMark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  <w:shd w:val="clear" w:color="auto" w:fill="FFFFFF"/>
              </w:rPr>
            </w:pPr>
            <w:r w:rsidRPr="001B368B">
              <w:rPr>
                <w:sz w:val="28"/>
                <w:szCs w:val="28"/>
                <w:shd w:val="clear" w:color="auto" w:fill="FFFFFF"/>
              </w:rPr>
              <w:t>Кочеткова Татьяна Филипповна</w:t>
            </w:r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B368B">
              <w:rPr>
                <w:sz w:val="28"/>
                <w:szCs w:val="28"/>
                <w:shd w:val="clear" w:color="auto" w:fill="FFFFFF"/>
              </w:rPr>
              <w:t>– начальник отдела по делам архивов</w:t>
            </w:r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</w:rPr>
            </w:pPr>
          </w:p>
        </w:tc>
      </w:tr>
      <w:tr w:rsidR="00A22BD4" w:rsidRPr="001B368B" w:rsidTr="007B218B">
        <w:tc>
          <w:tcPr>
            <w:tcW w:w="3227" w:type="dxa"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1B368B">
              <w:rPr>
                <w:sz w:val="28"/>
                <w:szCs w:val="28"/>
                <w:shd w:val="clear" w:color="auto" w:fill="FFFFFF"/>
              </w:rPr>
              <w:t>Магомедалиева</w:t>
            </w:r>
            <w:proofErr w:type="spellEnd"/>
            <w:r w:rsidRPr="001B36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368B">
              <w:rPr>
                <w:sz w:val="28"/>
                <w:szCs w:val="28"/>
                <w:shd w:val="clear" w:color="auto" w:fill="FFFFFF"/>
              </w:rPr>
              <w:t>Лейли</w:t>
            </w:r>
            <w:proofErr w:type="spellEnd"/>
            <w:r w:rsidRPr="001B368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368B">
              <w:rPr>
                <w:sz w:val="28"/>
                <w:szCs w:val="28"/>
                <w:shd w:val="clear" w:color="auto" w:fill="FFFFFF"/>
              </w:rPr>
              <w:t>Юсуфовна</w:t>
            </w:r>
            <w:proofErr w:type="spellEnd"/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44" w:type="dxa"/>
          </w:tcPr>
          <w:p w:rsidR="00A22BD4" w:rsidRPr="00A22BD4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1B368B">
              <w:rPr>
                <w:sz w:val="28"/>
                <w:szCs w:val="28"/>
                <w:shd w:val="clear" w:color="auto" w:fill="FFFFFF"/>
              </w:rPr>
              <w:t>– начальник управления финансов</w:t>
            </w:r>
            <w:r w:rsidRPr="00A22BD4">
              <w:rPr>
                <w:b/>
                <w:sz w:val="28"/>
                <w:szCs w:val="28"/>
                <w:shd w:val="clear" w:color="auto" w:fill="FFFFFF"/>
              </w:rPr>
              <w:t xml:space="preserve">, </w:t>
            </w:r>
            <w:r w:rsidRPr="00A22BD4">
              <w:rPr>
                <w:rStyle w:val="aa"/>
                <w:b w:val="0"/>
                <w:color w:val="292929"/>
                <w:sz w:val="28"/>
                <w:szCs w:val="28"/>
                <w:shd w:val="clear" w:color="auto" w:fill="FFFFFF"/>
              </w:rPr>
              <w:t> закупок и административной работы</w:t>
            </w:r>
          </w:p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22BD4" w:rsidRPr="001B368B" w:rsidTr="007B218B">
        <w:tc>
          <w:tcPr>
            <w:tcW w:w="3227" w:type="dxa"/>
            <w:hideMark/>
          </w:tcPr>
          <w:p w:rsidR="00A22BD4" w:rsidRPr="001B368B" w:rsidRDefault="00A22BD4" w:rsidP="007B218B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368B">
              <w:rPr>
                <w:rFonts w:ascii="Times New Roman" w:hAnsi="Times New Roman"/>
                <w:sz w:val="28"/>
                <w:szCs w:val="28"/>
              </w:rPr>
              <w:t xml:space="preserve">Расулов </w:t>
            </w:r>
            <w:proofErr w:type="spellStart"/>
            <w:r w:rsidRPr="001B368B">
              <w:rPr>
                <w:rFonts w:ascii="Times New Roman" w:hAnsi="Times New Roman"/>
                <w:sz w:val="28"/>
                <w:szCs w:val="28"/>
              </w:rPr>
              <w:t>Камиль</w:t>
            </w:r>
            <w:proofErr w:type="spellEnd"/>
            <w:r w:rsidRPr="001B3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368B">
              <w:rPr>
                <w:rFonts w:ascii="Times New Roman" w:hAnsi="Times New Roman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6344" w:type="dxa"/>
          </w:tcPr>
          <w:p w:rsidR="00A22BD4" w:rsidRPr="001B368B" w:rsidRDefault="00A22BD4" w:rsidP="007B2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68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 начальник управления</w:t>
            </w:r>
            <w:r w:rsidRPr="001B368B">
              <w:rPr>
                <w:rFonts w:ascii="Times New Roman" w:hAnsi="Times New Roman"/>
                <w:sz w:val="28"/>
                <w:szCs w:val="28"/>
              </w:rPr>
              <w:t xml:space="preserve"> государственной службы, кадров и делопроизводства</w:t>
            </w:r>
          </w:p>
          <w:p w:rsidR="00A22BD4" w:rsidRPr="001B368B" w:rsidRDefault="00A22BD4" w:rsidP="007B2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BD4" w:rsidRPr="001B368B" w:rsidTr="007B218B">
        <w:tc>
          <w:tcPr>
            <w:tcW w:w="3227" w:type="dxa"/>
            <w:hideMark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rPr>
                <w:sz w:val="28"/>
                <w:szCs w:val="28"/>
                <w:shd w:val="clear" w:color="auto" w:fill="FFFFFF"/>
              </w:rPr>
            </w:pPr>
            <w:r w:rsidRPr="001B368B">
              <w:rPr>
                <w:sz w:val="28"/>
                <w:szCs w:val="28"/>
                <w:shd w:val="clear" w:color="auto" w:fill="FFFFFF"/>
              </w:rPr>
              <w:t xml:space="preserve">Гаджиев Исмаил </w:t>
            </w:r>
            <w:proofErr w:type="spellStart"/>
            <w:r w:rsidRPr="001B368B">
              <w:rPr>
                <w:sz w:val="28"/>
                <w:szCs w:val="28"/>
                <w:shd w:val="clear" w:color="auto" w:fill="FFFFFF"/>
              </w:rPr>
              <w:t>Магомедэминович</w:t>
            </w:r>
            <w:proofErr w:type="spellEnd"/>
          </w:p>
        </w:tc>
        <w:tc>
          <w:tcPr>
            <w:tcW w:w="6344" w:type="dxa"/>
            <w:hideMark/>
          </w:tcPr>
          <w:p w:rsidR="00A22BD4" w:rsidRPr="001B368B" w:rsidRDefault="00A22BD4" w:rsidP="007B218B">
            <w:pPr>
              <w:pStyle w:val="Style10"/>
              <w:widowControl/>
              <w:tabs>
                <w:tab w:val="left" w:pos="-4111"/>
                <w:tab w:val="left" w:pos="-2835"/>
                <w:tab w:val="left" w:pos="284"/>
              </w:tabs>
              <w:spacing w:line="240" w:lineRule="auto"/>
              <w:ind w:right="-2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B368B">
              <w:rPr>
                <w:sz w:val="28"/>
                <w:szCs w:val="28"/>
                <w:shd w:val="clear" w:color="auto" w:fill="FFFFFF"/>
              </w:rPr>
              <w:t>– начальник отдела по представлению интересов Правительства Республики Дагестан в судах и иных органах»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A22BD4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709"/>
        <w:jc w:val="both"/>
        <w:rPr>
          <w:sz w:val="28"/>
          <w:szCs w:val="28"/>
        </w:rPr>
      </w:pPr>
    </w:p>
    <w:p w:rsidR="00A22BD4" w:rsidRPr="00A22BD4" w:rsidRDefault="00A22BD4" w:rsidP="00A22BD4">
      <w:pPr>
        <w:pStyle w:val="Style10"/>
        <w:widowControl/>
        <w:tabs>
          <w:tab w:val="left" w:pos="-4111"/>
          <w:tab w:val="left" w:pos="-2835"/>
          <w:tab w:val="left" w:pos="284"/>
        </w:tabs>
        <w:spacing w:line="240" w:lineRule="auto"/>
        <w:ind w:right="-2" w:firstLine="709"/>
        <w:jc w:val="both"/>
        <w:rPr>
          <w:rStyle w:val="FontStyle14"/>
          <w:b w:val="0"/>
          <w:sz w:val="28"/>
          <w:szCs w:val="28"/>
        </w:rPr>
      </w:pPr>
      <w:r w:rsidRPr="002B32F8">
        <w:rPr>
          <w:sz w:val="28"/>
          <w:szCs w:val="28"/>
        </w:rPr>
        <w:t>2.</w:t>
      </w:r>
      <w:r w:rsidRPr="002B32F8">
        <w:rPr>
          <w:rStyle w:val="FontStyle14"/>
          <w:sz w:val="28"/>
          <w:szCs w:val="28"/>
        </w:rPr>
        <w:t> </w:t>
      </w:r>
      <w:r w:rsidRPr="00A22BD4">
        <w:rPr>
          <w:rStyle w:val="FontStyle14"/>
          <w:b w:val="0"/>
          <w:sz w:val="28"/>
          <w:szCs w:val="28"/>
        </w:rPr>
        <w:t>Признать</w:t>
      </w:r>
      <w:r w:rsidRPr="002B32F8">
        <w:rPr>
          <w:rStyle w:val="FontStyle14"/>
          <w:sz w:val="28"/>
          <w:szCs w:val="28"/>
        </w:rPr>
        <w:t xml:space="preserve"> </w:t>
      </w:r>
      <w:r w:rsidRPr="002B32F8">
        <w:rPr>
          <w:sz w:val="28"/>
          <w:szCs w:val="28"/>
        </w:rPr>
        <w:t xml:space="preserve">утратившими силу приказ Министерства юстиции Республики Дагестан от 8 декабря 2017 г. № 161-ОД «О внесении изменений в </w:t>
      </w:r>
      <w:r w:rsidRPr="00A22BD4">
        <w:rPr>
          <w:rStyle w:val="FontStyle14"/>
          <w:b w:val="0"/>
          <w:sz w:val="28"/>
          <w:szCs w:val="28"/>
        </w:rPr>
        <w:t>состав</w:t>
      </w:r>
      <w:r w:rsidRPr="002B32F8">
        <w:rPr>
          <w:rStyle w:val="FontStyle14"/>
          <w:sz w:val="28"/>
          <w:szCs w:val="28"/>
        </w:rPr>
        <w:t xml:space="preserve"> </w:t>
      </w:r>
      <w:r w:rsidRPr="00A22BD4">
        <w:rPr>
          <w:rStyle w:val="FontStyle14"/>
          <w:b w:val="0"/>
          <w:sz w:val="28"/>
          <w:szCs w:val="28"/>
        </w:rPr>
        <w:t>редакции сетевого издания «Официальный сайт Министерства юстиции Республики Дагестан».</w:t>
      </w:r>
    </w:p>
    <w:p w:rsidR="00A22BD4" w:rsidRPr="002B32F8" w:rsidRDefault="00A22BD4" w:rsidP="00A22BD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BD4">
        <w:rPr>
          <w:rStyle w:val="FontStyle14"/>
          <w:b w:val="0"/>
          <w:sz w:val="28"/>
          <w:szCs w:val="28"/>
        </w:rPr>
        <w:t>3. </w:t>
      </w:r>
      <w:proofErr w:type="gramStart"/>
      <w:r w:rsidRPr="00A22BD4">
        <w:rPr>
          <w:rStyle w:val="FontStyle14"/>
          <w:b w:val="0"/>
          <w:sz w:val="28"/>
          <w:szCs w:val="28"/>
        </w:rPr>
        <w:t>Р</w:t>
      </w:r>
      <w:r w:rsidRPr="00A22BD4">
        <w:rPr>
          <w:sz w:val="28"/>
          <w:szCs w:val="28"/>
        </w:rPr>
        <w:t>азместить</w:t>
      </w:r>
      <w:proofErr w:type="gramEnd"/>
      <w:r w:rsidRPr="002B32F8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</w:t>
      </w:r>
      <w:r>
        <w:rPr>
          <w:sz w:val="28"/>
          <w:szCs w:val="28"/>
        </w:rPr>
        <w:t xml:space="preserve"> (Кочеткова Т.Ф.)</w:t>
      </w:r>
      <w:r w:rsidRPr="002B32F8">
        <w:rPr>
          <w:sz w:val="28"/>
          <w:szCs w:val="28"/>
        </w:rPr>
        <w:t>.</w:t>
      </w:r>
    </w:p>
    <w:p w:rsidR="00A22BD4" w:rsidRPr="002B32F8" w:rsidRDefault="00A22BD4" w:rsidP="00A22BD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2F8">
        <w:rPr>
          <w:sz w:val="28"/>
          <w:szCs w:val="28"/>
        </w:rPr>
        <w:t xml:space="preserve">4. </w:t>
      </w:r>
      <w:proofErr w:type="gramStart"/>
      <w:r w:rsidRPr="002B32F8">
        <w:rPr>
          <w:sz w:val="28"/>
          <w:szCs w:val="28"/>
        </w:rPr>
        <w:t>Контроль за</w:t>
      </w:r>
      <w:proofErr w:type="gramEnd"/>
      <w:r w:rsidRPr="002B32F8">
        <w:rPr>
          <w:sz w:val="28"/>
          <w:szCs w:val="28"/>
        </w:rPr>
        <w:t xml:space="preserve"> исполнением настоящего приказа оставляю за собой.</w:t>
      </w:r>
    </w:p>
    <w:p w:rsidR="00A22BD4" w:rsidRPr="002B32F8" w:rsidRDefault="00A22BD4" w:rsidP="00A22BD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2BD4" w:rsidRDefault="00A22BD4" w:rsidP="00A22BD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2BD4" w:rsidRPr="002B32F8" w:rsidRDefault="00A22BD4" w:rsidP="00A22BD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B32F8">
        <w:rPr>
          <w:sz w:val="28"/>
          <w:szCs w:val="28"/>
        </w:rPr>
        <w:t>инистр</w:t>
      </w:r>
      <w:r w:rsidRPr="002B32F8">
        <w:rPr>
          <w:sz w:val="28"/>
          <w:szCs w:val="28"/>
        </w:rPr>
        <w:tab/>
      </w:r>
      <w:r w:rsidRPr="002B32F8">
        <w:rPr>
          <w:sz w:val="28"/>
          <w:szCs w:val="28"/>
        </w:rPr>
        <w:tab/>
      </w:r>
      <w:r w:rsidRPr="002B32F8">
        <w:rPr>
          <w:sz w:val="28"/>
          <w:szCs w:val="28"/>
        </w:rPr>
        <w:tab/>
      </w:r>
      <w:r w:rsidRPr="002B32F8">
        <w:rPr>
          <w:sz w:val="28"/>
          <w:szCs w:val="28"/>
        </w:rPr>
        <w:tab/>
      </w:r>
      <w:r w:rsidRPr="002B32F8">
        <w:rPr>
          <w:sz w:val="28"/>
          <w:szCs w:val="28"/>
        </w:rPr>
        <w:tab/>
      </w:r>
      <w:r w:rsidRPr="002B32F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Х.Э. </w:t>
      </w:r>
      <w:proofErr w:type="spellStart"/>
      <w:r>
        <w:rPr>
          <w:sz w:val="28"/>
          <w:szCs w:val="28"/>
        </w:rPr>
        <w:t>Пашабеков</w:t>
      </w:r>
      <w:proofErr w:type="spellEnd"/>
      <w:r>
        <w:rPr>
          <w:sz w:val="28"/>
          <w:szCs w:val="28"/>
        </w:rPr>
        <w:t xml:space="preserve"> </w:t>
      </w:r>
    </w:p>
    <w:p w:rsidR="00A22BD4" w:rsidRDefault="00A22BD4" w:rsidP="00A22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F0C" w:rsidRDefault="008E7F0C" w:rsidP="00A22BD4">
      <w:pPr>
        <w:pStyle w:val="10"/>
        <w:shd w:val="clear" w:color="auto" w:fill="auto"/>
        <w:spacing w:after="0" w:line="320" w:lineRule="exact"/>
        <w:jc w:val="center"/>
        <w:rPr>
          <w:b w:val="0"/>
          <w:bCs w:val="0"/>
          <w:sz w:val="28"/>
          <w:szCs w:val="28"/>
        </w:rPr>
      </w:pPr>
    </w:p>
    <w:sectPr w:rsidR="008E7F0C" w:rsidSect="007D6F3A">
      <w:pgSz w:w="11906" w:h="16838"/>
      <w:pgMar w:top="851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206DC4"/>
    <w:rsid w:val="00061396"/>
    <w:rsid w:val="000848A0"/>
    <w:rsid w:val="000C369E"/>
    <w:rsid w:val="00120AAD"/>
    <w:rsid w:val="00186C43"/>
    <w:rsid w:val="00200A69"/>
    <w:rsid w:val="00206DC4"/>
    <w:rsid w:val="002A5DEF"/>
    <w:rsid w:val="002C6FE9"/>
    <w:rsid w:val="002E33ED"/>
    <w:rsid w:val="002E37AE"/>
    <w:rsid w:val="00336330"/>
    <w:rsid w:val="00375232"/>
    <w:rsid w:val="003A05AE"/>
    <w:rsid w:val="003E3FD2"/>
    <w:rsid w:val="0042031A"/>
    <w:rsid w:val="0042380E"/>
    <w:rsid w:val="0043415E"/>
    <w:rsid w:val="004C173A"/>
    <w:rsid w:val="004C2F21"/>
    <w:rsid w:val="004E58E4"/>
    <w:rsid w:val="004F68A9"/>
    <w:rsid w:val="00507F4D"/>
    <w:rsid w:val="005327E8"/>
    <w:rsid w:val="005A4637"/>
    <w:rsid w:val="005E579E"/>
    <w:rsid w:val="00643230"/>
    <w:rsid w:val="0069194D"/>
    <w:rsid w:val="006C264B"/>
    <w:rsid w:val="00724F45"/>
    <w:rsid w:val="007261E1"/>
    <w:rsid w:val="007D6F3A"/>
    <w:rsid w:val="00814460"/>
    <w:rsid w:val="00833A14"/>
    <w:rsid w:val="008C632F"/>
    <w:rsid w:val="008D4436"/>
    <w:rsid w:val="008E5939"/>
    <w:rsid w:val="008E7F0C"/>
    <w:rsid w:val="009164C8"/>
    <w:rsid w:val="00A22BD4"/>
    <w:rsid w:val="00A3712F"/>
    <w:rsid w:val="00AA73AA"/>
    <w:rsid w:val="00AB6735"/>
    <w:rsid w:val="00AB6D08"/>
    <w:rsid w:val="00B15652"/>
    <w:rsid w:val="00B9462E"/>
    <w:rsid w:val="00C401C2"/>
    <w:rsid w:val="00CA3BB5"/>
    <w:rsid w:val="00CB590E"/>
    <w:rsid w:val="00CD1A1C"/>
    <w:rsid w:val="00D0492B"/>
    <w:rsid w:val="00DC27A0"/>
    <w:rsid w:val="00E17E5B"/>
    <w:rsid w:val="00E3030A"/>
    <w:rsid w:val="00E53584"/>
    <w:rsid w:val="00E82FA1"/>
    <w:rsid w:val="00E867FD"/>
    <w:rsid w:val="00F47D76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C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06DC4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206DC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06DC4"/>
    <w:pPr>
      <w:shd w:val="clear" w:color="auto" w:fill="FFFFFF"/>
      <w:spacing w:after="420" w:line="24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06DC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6DC4"/>
    <w:pPr>
      <w:shd w:val="clear" w:color="auto" w:fill="FFFFFF"/>
      <w:spacing w:before="3660" w:after="660"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6D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6DC4"/>
    <w:pPr>
      <w:shd w:val="clear" w:color="auto" w:fill="FFFFFF"/>
      <w:spacing w:before="66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6D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6DC4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206DC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06DC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06DC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06DC4"/>
    <w:pPr>
      <w:shd w:val="clear" w:color="auto" w:fill="FFFFFF"/>
      <w:spacing w:before="5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206DC4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06DC4"/>
    <w:pPr>
      <w:shd w:val="clear" w:color="auto" w:fill="FFFFFF"/>
      <w:spacing w:before="54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206DC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06DC4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4">
    <w:name w:val="Подпись к таблице_"/>
    <w:basedOn w:val="a0"/>
    <w:link w:val="a5"/>
    <w:uiPriority w:val="99"/>
    <w:locked/>
    <w:rsid w:val="00206DC4"/>
    <w:rPr>
      <w:rFonts w:ascii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206DC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512pt">
    <w:name w:val="Основной текст (5) + 12 pt"/>
    <w:basedOn w:val="5"/>
    <w:uiPriority w:val="99"/>
    <w:rsid w:val="00206D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">
    <w:name w:val="Основной текст (2) + 12 pt"/>
    <w:basedOn w:val="2"/>
    <w:uiPriority w:val="99"/>
    <w:rsid w:val="00206D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17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3A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A22BD4"/>
    <w:pPr>
      <w:autoSpaceDE w:val="0"/>
      <w:autoSpaceDN w:val="0"/>
      <w:adjustRightInd w:val="0"/>
      <w:spacing w:line="377" w:lineRule="exact"/>
      <w:ind w:firstLine="701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uiPriority w:val="99"/>
    <w:rsid w:val="00A22BD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A22BD4"/>
    <w:pPr>
      <w:autoSpaceDE w:val="0"/>
      <w:autoSpaceDN w:val="0"/>
      <w:adjustRightInd w:val="0"/>
      <w:spacing w:line="389" w:lineRule="exact"/>
      <w:ind w:firstLine="734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locked/>
    <w:rsid w:val="00A22BD4"/>
    <w:pPr>
      <w:widowControl w:val="0"/>
      <w:autoSpaceDE w:val="0"/>
      <w:autoSpaceDN w:val="0"/>
      <w:adjustRightInd w:val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22B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locked/>
    <w:rsid w:val="00A22B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2019-12-16T06:17:00Z</cp:lastPrinted>
  <dcterms:created xsi:type="dcterms:W3CDTF">2022-09-02T11:31:00Z</dcterms:created>
  <dcterms:modified xsi:type="dcterms:W3CDTF">2022-09-02T11:33:00Z</dcterms:modified>
</cp:coreProperties>
</file>