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82" w:rsidRDefault="00AC3C82" w:rsidP="00AC3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Проект</w:t>
      </w:r>
    </w:p>
    <w:p w:rsidR="00AC3C82" w:rsidRDefault="00AC3C82" w:rsidP="00AC3C82">
      <w:pPr>
        <w:ind w:left="8496"/>
      </w:pPr>
    </w:p>
    <w:p w:rsidR="00AC3C82" w:rsidRDefault="00AC3C82" w:rsidP="00AC3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ПРАВИТЕЛЬСТВО РЕСПУБЛИКИ ДАГЕСТАН</w:t>
      </w:r>
    </w:p>
    <w:p w:rsidR="00AC3C82" w:rsidRDefault="00AC3C82" w:rsidP="00AC3C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:rsidR="00AC3C82" w:rsidRDefault="00AC3C82" w:rsidP="00AC3C82">
      <w:pPr>
        <w:pStyle w:val="ConsPlusTitle"/>
        <w:spacing w:line="276" w:lineRule="auto"/>
        <w:jc w:val="center"/>
      </w:pPr>
      <w:r>
        <w:t>«__» _________ 2025 г. № ______</w:t>
      </w:r>
    </w:p>
    <w:p w:rsidR="00AC3C82" w:rsidRDefault="00AC3C82" w:rsidP="00AC3C8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C3C82" w:rsidRDefault="00AC3C82" w:rsidP="00AC3C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116A9">
        <w:rPr>
          <w:rFonts w:ascii="Times New Roman" w:hAnsi="Times New Roman" w:cs="Times New Roman"/>
          <w:sz w:val="28"/>
          <w:szCs w:val="28"/>
        </w:rPr>
        <w:t>Внести в примерный План законопроектной деятельности Правительства Республики Дагестан на 2025 год, утвержденный распоряжением Правительства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Дагестан от 5 декабря 2024 г.               №</w:t>
      </w:r>
      <w:r w:rsidRPr="00E116A9">
        <w:rPr>
          <w:rFonts w:ascii="Times New Roman" w:hAnsi="Times New Roman" w:cs="Times New Roman"/>
          <w:sz w:val="28"/>
          <w:szCs w:val="28"/>
        </w:rPr>
        <w:t xml:space="preserve"> 564-р (интернет-портал правовой информации Республики Дагестан (</w:t>
      </w:r>
      <w:proofErr w:type="spellStart"/>
      <w:r w:rsidRPr="00E116A9">
        <w:rPr>
          <w:rFonts w:ascii="Times New Roman" w:hAnsi="Times New Roman" w:cs="Times New Roman"/>
          <w:sz w:val="28"/>
          <w:szCs w:val="28"/>
        </w:rPr>
        <w:t>www.pra</w:t>
      </w:r>
      <w:r>
        <w:rPr>
          <w:rFonts w:ascii="Times New Roman" w:hAnsi="Times New Roman" w:cs="Times New Roman"/>
          <w:sz w:val="28"/>
          <w:szCs w:val="28"/>
        </w:rPr>
        <w:t>vo.e-dag.ru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2024, 6 декабря, № 05002014871; 3 декабря,                           № </w:t>
      </w:r>
      <w:r w:rsidRPr="00E116A9">
        <w:rPr>
          <w:rFonts w:ascii="Times New Roman" w:hAnsi="Times New Roman" w:cs="Times New Roman"/>
          <w:sz w:val="28"/>
          <w:szCs w:val="28"/>
        </w:rPr>
        <w:t xml:space="preserve">05002014858), изменения, </w:t>
      </w:r>
      <w:r>
        <w:rPr>
          <w:rFonts w:ascii="Times New Roman" w:hAnsi="Times New Roman" w:cs="Times New Roman"/>
          <w:sz w:val="28"/>
          <w:szCs w:val="28"/>
        </w:rPr>
        <w:t>исключив пункты 2 и 18.</w:t>
      </w:r>
    </w:p>
    <w:p w:rsidR="00AC3C82" w:rsidRDefault="00AC3C82" w:rsidP="00AC3C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3C82" w:rsidRDefault="00AC3C82" w:rsidP="00AC3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3C82" w:rsidRDefault="00AC3C82" w:rsidP="00AC3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Правительства</w:t>
      </w:r>
    </w:p>
    <w:p w:rsidR="00AC3C82" w:rsidRDefault="00AC3C82" w:rsidP="00AC3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Республики Дагестан                                                                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Абдулмуслимов</w:t>
      </w:r>
      <w:proofErr w:type="spellEnd"/>
    </w:p>
    <w:p w:rsidR="00AC3C82" w:rsidRDefault="00AC3C82" w:rsidP="00AC3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3C82" w:rsidRDefault="00AC3C82" w:rsidP="00AC3C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3C82" w:rsidRDefault="00AC3C82" w:rsidP="00AC3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C3C82" w:rsidRDefault="00AC3C82" w:rsidP="00AC3C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C3C82" w:rsidRPr="007A754A" w:rsidRDefault="00AC3C82" w:rsidP="00AC3C82">
      <w:pPr>
        <w:autoSpaceDE w:val="0"/>
        <w:autoSpaceDN w:val="0"/>
        <w:adjustRightInd w:val="0"/>
        <w:ind w:firstLine="708"/>
        <w:jc w:val="both"/>
        <w:rPr>
          <w:spacing w:val="2"/>
          <w:sz w:val="16"/>
          <w:szCs w:val="16"/>
        </w:rPr>
      </w:pPr>
    </w:p>
    <w:p w:rsidR="006D1CBE" w:rsidRDefault="006D1CBE" w:rsidP="006D1CBE">
      <w:pPr>
        <w:pStyle w:val="a5"/>
      </w:pPr>
      <w: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6D1CBE" w:rsidTr="006D1CBE">
        <w:tc>
          <w:tcPr>
            <w:tcW w:w="4785" w:type="dxa"/>
          </w:tcPr>
          <w:p w:rsidR="006D1CBE" w:rsidRDefault="006D1CBE" w:rsidP="006D1CBE">
            <w:pPr>
              <w:pStyle w:val="a5"/>
            </w:pPr>
          </w:p>
        </w:tc>
        <w:tc>
          <w:tcPr>
            <w:tcW w:w="4785" w:type="dxa"/>
          </w:tcPr>
          <w:p w:rsidR="006D1CBE" w:rsidRDefault="006D1CBE" w:rsidP="006D1CBE">
            <w:pPr>
              <w:pStyle w:val="a5"/>
            </w:pPr>
            <w:r>
              <w:t>[SIGNERSTAMP1]</w:t>
            </w:r>
          </w:p>
        </w:tc>
      </w:tr>
    </w:tbl>
    <w:p w:rsidR="006D1CBE" w:rsidRDefault="006D1CBE" w:rsidP="006D1CBE">
      <w:pPr>
        <w:pStyle w:val="a5"/>
      </w:pPr>
    </w:p>
    <w:p w:rsidR="00AC3C82" w:rsidRDefault="00AC3C82" w:rsidP="00AC3C82">
      <w:pPr>
        <w:pStyle w:val="a5"/>
      </w:pPr>
    </w:p>
    <w:p w:rsidR="005E734F" w:rsidRDefault="005E734F"/>
    <w:sectPr w:rsidR="005E734F" w:rsidSect="00C12B49">
      <w:headerReference w:type="default" r:id="rId4"/>
      <w:pgSz w:w="11906" w:h="16838"/>
      <w:pgMar w:top="1418" w:right="1134" w:bottom="1418" w:left="1418" w:header="0" w:footer="354" w:gutter="0"/>
      <w:cols w:space="720"/>
      <w:formProt w:val="0"/>
      <w:titlePg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146322"/>
      <w:docPartObj>
        <w:docPartGallery w:val="Page Numbers (Top of Page)"/>
        <w:docPartUnique/>
      </w:docPartObj>
    </w:sdtPr>
    <w:sdtEndPr/>
    <w:sdtContent>
      <w:p w:rsidR="00E36D06" w:rsidRDefault="005E734F">
        <w:pPr>
          <w:pStyle w:val="a3"/>
          <w:jc w:val="center"/>
        </w:pPr>
      </w:p>
      <w:p w:rsidR="00E36D06" w:rsidRDefault="005E73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36D06" w:rsidRDefault="005E734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3C82"/>
    <w:rsid w:val="005E734F"/>
    <w:rsid w:val="006D1CBE"/>
    <w:rsid w:val="00AC3C82"/>
    <w:rsid w:val="00C0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3C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C3C8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AC3C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AC3C82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AC3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C3C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2025-06-23T08:06:00Z</dcterms:created>
  <dcterms:modified xsi:type="dcterms:W3CDTF">2025-06-23T08:35:00Z</dcterms:modified>
</cp:coreProperties>
</file>