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Pr="004518E2" w:rsidRDefault="00B402BE" w:rsidP="00A40475">
      <w:pPr>
        <w:tabs>
          <w:tab w:val="left" w:pos="284"/>
          <w:tab w:val="left" w:pos="426"/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>
        <w:rPr>
          <w:sz w:val="32"/>
          <w:szCs w:val="32"/>
        </w:rPr>
        <w:t>Ё</w:t>
      </w:r>
      <w:r>
        <w:rPr>
          <w:sz w:val="32"/>
          <w:szCs w:val="32"/>
        </w:rPr>
        <w:tab/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6014D9" w:rsidRPr="006014D9" w:rsidRDefault="006014D9" w:rsidP="00157FA2">
      <w:pPr>
        <w:spacing w:line="360" w:lineRule="auto"/>
        <w:ind w:left="-567" w:right="282"/>
        <w:jc w:val="center"/>
        <w:rPr>
          <w:b/>
        </w:rPr>
      </w:pPr>
    </w:p>
    <w:p w:rsidR="00157FA2" w:rsidRPr="004518E2" w:rsidRDefault="00157FA2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:rsidR="005C711F" w:rsidRPr="006014D9" w:rsidRDefault="005C711F" w:rsidP="00157FA2">
      <w:pPr>
        <w:spacing w:line="360" w:lineRule="auto"/>
        <w:ind w:left="-567" w:right="282"/>
        <w:jc w:val="center"/>
        <w:rPr>
          <w:b/>
          <w:sz w:val="16"/>
          <w:szCs w:val="16"/>
        </w:rPr>
      </w:pPr>
    </w:p>
    <w:p w:rsidR="00157FA2" w:rsidRPr="004518E2" w:rsidRDefault="00157FA2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 xml:space="preserve">(МИНЮСТ </w:t>
      </w:r>
      <w:proofErr w:type="spellStart"/>
      <w:r w:rsidRPr="004518E2">
        <w:rPr>
          <w:b/>
          <w:sz w:val="32"/>
          <w:szCs w:val="32"/>
        </w:rPr>
        <w:t>РД</w:t>
      </w:r>
      <w:proofErr w:type="spellEnd"/>
      <w:r w:rsidRPr="004518E2">
        <w:rPr>
          <w:b/>
          <w:sz w:val="32"/>
          <w:szCs w:val="32"/>
        </w:rPr>
        <w:t>)</w:t>
      </w:r>
    </w:p>
    <w:p w:rsidR="005C711F" w:rsidRPr="006014D9" w:rsidRDefault="005C711F" w:rsidP="00AF08BA">
      <w:pPr>
        <w:tabs>
          <w:tab w:val="left" w:pos="284"/>
        </w:tabs>
        <w:spacing w:line="360" w:lineRule="auto"/>
        <w:ind w:left="-567" w:right="282"/>
        <w:jc w:val="center"/>
        <w:rPr>
          <w:b/>
          <w:sz w:val="16"/>
          <w:szCs w:val="16"/>
        </w:rPr>
      </w:pPr>
    </w:p>
    <w:p w:rsidR="00157FA2" w:rsidRPr="004518E2" w:rsidRDefault="00157FA2" w:rsidP="004518E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:rsidR="00AF08BA" w:rsidRPr="00472171" w:rsidRDefault="00472171" w:rsidP="00AF08BA">
      <w:pPr>
        <w:ind w:left="-567"/>
      </w:pPr>
      <w:r>
        <w:rPr>
          <w:sz w:val="32"/>
          <w:szCs w:val="32"/>
        </w:rPr>
        <w:t>«</w:t>
      </w:r>
      <w:r w:rsidRPr="00472171">
        <w:t>22» декабря</w:t>
      </w:r>
      <w:r w:rsidR="00AF08BA" w:rsidRPr="00472171">
        <w:t xml:space="preserve"> 2022 г.                   </w:t>
      </w:r>
      <w:r>
        <w:t xml:space="preserve">                 </w:t>
      </w:r>
      <w:r w:rsidR="00AF08BA" w:rsidRPr="00472171">
        <w:t xml:space="preserve">            </w:t>
      </w:r>
      <w:r w:rsidRPr="00472171">
        <w:t xml:space="preserve">       </w:t>
      </w:r>
      <w:r w:rsidR="00AF08BA" w:rsidRPr="00472171">
        <w:t xml:space="preserve">                        № </w:t>
      </w:r>
      <w:r w:rsidRPr="00472171">
        <w:t>243-ОД</w:t>
      </w:r>
    </w:p>
    <w:p w:rsidR="00AF08BA" w:rsidRPr="00C53F64" w:rsidRDefault="00AF08BA" w:rsidP="00AF08BA">
      <w:pPr>
        <w:ind w:left="-142"/>
        <w:rPr>
          <w:sz w:val="16"/>
          <w:szCs w:val="16"/>
        </w:rPr>
      </w:pPr>
    </w:p>
    <w:p w:rsidR="004518E2" w:rsidRPr="00D358A7" w:rsidRDefault="00157FA2" w:rsidP="00D358A7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End w:id="0"/>
    </w:p>
    <w:p w:rsidR="00123B9D" w:rsidRDefault="00123B9D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bookmarkStart w:id="1" w:name="_Hlk94609574"/>
    </w:p>
    <w:p w:rsidR="00C24DDD" w:rsidRDefault="00157FA2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</w:t>
      </w:r>
      <w:r w:rsidR="00C24DDD">
        <w:rPr>
          <w:lang w:bidi="ru-RU"/>
        </w:rPr>
        <w:t xml:space="preserve">включение в кадровый резерв </w:t>
      </w:r>
      <w:proofErr w:type="gramStart"/>
      <w:r w:rsidR="00C24DDD">
        <w:rPr>
          <w:lang w:bidi="ru-RU"/>
        </w:rPr>
        <w:t>для</w:t>
      </w:r>
      <w:proofErr w:type="gramEnd"/>
    </w:p>
    <w:p w:rsidR="00757A15" w:rsidRDefault="00C24DDD" w:rsidP="00C24DDD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 замещения вакантных должностей </w:t>
      </w:r>
      <w:r w:rsidR="00157FA2" w:rsidRPr="00157FA2">
        <w:rPr>
          <w:lang w:bidi="ru-RU"/>
        </w:rPr>
        <w:t xml:space="preserve">государственной гражданской службы </w:t>
      </w:r>
    </w:p>
    <w:p w:rsidR="00157FA2" w:rsidRPr="00157FA2" w:rsidRDefault="00157FA2" w:rsidP="00AF08BA">
      <w:pPr>
        <w:tabs>
          <w:tab w:val="left" w:pos="567"/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Республики Дагестан</w:t>
      </w:r>
      <w:r w:rsidR="00AF08BA">
        <w:rPr>
          <w:lang w:bidi="ru-RU"/>
        </w:rPr>
        <w:t xml:space="preserve"> </w:t>
      </w:r>
      <w:r w:rsidRPr="00157FA2">
        <w:rPr>
          <w:lang w:bidi="ru-RU"/>
        </w:rPr>
        <w:t>в Министерств</w:t>
      </w:r>
      <w:r w:rsidR="00C24DDD">
        <w:rPr>
          <w:lang w:bidi="ru-RU"/>
        </w:rPr>
        <w:t>е</w:t>
      </w:r>
      <w:r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proofErr w:type="gramStart"/>
      <w:r w:rsidRPr="00157FA2">
        <w:rPr>
          <w:bCs/>
        </w:rPr>
        <w:t xml:space="preserve">В соответствии с </w:t>
      </w:r>
      <w:hyperlink r:id="rId9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№ 32 «О государственной гражданской службе Республики Дагестан», </w:t>
      </w:r>
      <w:hyperlink r:id="rId10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</w:t>
      </w:r>
      <w:proofErr w:type="spellStart"/>
      <w:r w:rsidRPr="00157FA2">
        <w:rPr>
          <w:bCs/>
        </w:rPr>
        <w:t>февраля2005</w:t>
      </w:r>
      <w:proofErr w:type="spellEnd"/>
      <w:r w:rsidRPr="00157FA2">
        <w:rPr>
          <w:bCs/>
        </w:rPr>
        <w:t xml:space="preserve"> года № 112  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постановлением </w:t>
      </w:r>
      <w:proofErr w:type="spellStart"/>
      <w:r w:rsidRPr="00157FA2">
        <w:t>ПравительстваРоссийской</w:t>
      </w:r>
      <w:proofErr w:type="spellEnd"/>
      <w:r w:rsidRPr="00157FA2">
        <w:t xml:space="preserve">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</w:t>
      </w:r>
      <w:proofErr w:type="gramEnd"/>
      <w:r w:rsidRPr="00157FA2">
        <w:t xml:space="preserve"> Российской Федерации и включение в кадровый резерв государственных органов», руководствуясь </w:t>
      </w:r>
      <w:r w:rsidRPr="00157FA2">
        <w:rPr>
          <w:bCs/>
        </w:rPr>
        <w:t xml:space="preserve">Положением о Министерстве юстиции Республики Дагестан, утвержденным постановлением Правительства Республики Дагестан от </w:t>
      </w:r>
      <w:proofErr w:type="spellStart"/>
      <w:r w:rsidRPr="00157FA2">
        <w:rPr>
          <w:bCs/>
        </w:rPr>
        <w:t>31декабря</w:t>
      </w:r>
      <w:proofErr w:type="spellEnd"/>
      <w:r w:rsidRPr="00157FA2">
        <w:rPr>
          <w:bCs/>
        </w:rPr>
        <w:t xml:space="preserve"> 2019 г. № 346 «Вопросы Министерства юстиции Республики Дагестан»,</w:t>
      </w:r>
    </w:p>
    <w:p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:rsidR="00157FA2" w:rsidRDefault="00AF08BA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>
        <w:rPr>
          <w:lang w:bidi="ru-RU"/>
        </w:rPr>
        <w:t xml:space="preserve">   </w:t>
      </w:r>
      <w:proofErr w:type="spellStart"/>
      <w:proofErr w:type="gramStart"/>
      <w:r w:rsidR="00157FA2" w:rsidRPr="00157FA2">
        <w:rPr>
          <w:lang w:bidi="ru-RU"/>
        </w:rPr>
        <w:t>п</w:t>
      </w:r>
      <w:proofErr w:type="spellEnd"/>
      <w:proofErr w:type="gramEnd"/>
      <w:r w:rsidR="00157FA2" w:rsidRPr="00157FA2">
        <w:rPr>
          <w:lang w:bidi="ru-RU"/>
        </w:rPr>
        <w:t xml:space="preserve"> </w:t>
      </w:r>
      <w:proofErr w:type="spellStart"/>
      <w:r w:rsidR="00157FA2" w:rsidRPr="00157FA2">
        <w:rPr>
          <w:lang w:bidi="ru-RU"/>
        </w:rPr>
        <w:t>р</w:t>
      </w:r>
      <w:proofErr w:type="spellEnd"/>
      <w:r w:rsidR="00157FA2" w:rsidRPr="00157FA2">
        <w:rPr>
          <w:lang w:bidi="ru-RU"/>
        </w:rPr>
        <w:t xml:space="preserve"> и к а </w:t>
      </w:r>
      <w:proofErr w:type="spellStart"/>
      <w:r w:rsidR="00157FA2" w:rsidRPr="00157FA2">
        <w:rPr>
          <w:lang w:bidi="ru-RU"/>
        </w:rPr>
        <w:t>з</w:t>
      </w:r>
      <w:proofErr w:type="spellEnd"/>
      <w:r w:rsidR="00157FA2" w:rsidRPr="00157FA2">
        <w:rPr>
          <w:lang w:bidi="ru-RU"/>
        </w:rPr>
        <w:t xml:space="preserve"> </w:t>
      </w:r>
      <w:proofErr w:type="spellStart"/>
      <w:r w:rsidR="00157FA2" w:rsidRPr="00157FA2">
        <w:rPr>
          <w:lang w:bidi="ru-RU"/>
        </w:rPr>
        <w:t>ы</w:t>
      </w:r>
      <w:proofErr w:type="spellEnd"/>
      <w:r w:rsidR="00157FA2" w:rsidRPr="00157FA2">
        <w:rPr>
          <w:lang w:bidi="ru-RU"/>
        </w:rPr>
        <w:t xml:space="preserve"> в а ю:</w:t>
      </w:r>
    </w:p>
    <w:p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:rsidR="00157FA2" w:rsidRDefault="00AF08BA" w:rsidP="00AF08BA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="00157FA2" w:rsidRPr="00157FA2">
        <w:rPr>
          <w:lang w:bidi="ru-RU"/>
        </w:rPr>
        <w:t xml:space="preserve">1. Объявить конкурс </w:t>
      </w:r>
      <w:proofErr w:type="gramStart"/>
      <w:r w:rsidR="00157FA2" w:rsidRPr="00157FA2">
        <w:rPr>
          <w:lang w:bidi="ru-RU"/>
        </w:rPr>
        <w:t xml:space="preserve">на </w:t>
      </w:r>
      <w:r w:rsidR="00C24DDD">
        <w:rPr>
          <w:lang w:bidi="ru-RU"/>
        </w:rPr>
        <w:t xml:space="preserve">включение в кадровый резерв для замещения </w:t>
      </w:r>
      <w:r w:rsidR="00157FA2" w:rsidRPr="00157FA2">
        <w:rPr>
          <w:lang w:bidi="ru-RU"/>
        </w:rPr>
        <w:t xml:space="preserve">вакантных должностей </w:t>
      </w:r>
      <w:r w:rsidR="00167832">
        <w:rPr>
          <w:lang w:bidi="ru-RU"/>
        </w:rPr>
        <w:t>государственной гражданской службы Республики Дагестан в Министерств</w:t>
      </w:r>
      <w:r w:rsidR="00C24DDD">
        <w:rPr>
          <w:lang w:bidi="ru-RU"/>
        </w:rPr>
        <w:t>е</w:t>
      </w:r>
      <w:r w:rsidR="00167832">
        <w:rPr>
          <w:lang w:bidi="ru-RU"/>
        </w:rPr>
        <w:t xml:space="preserve"> юстиции Республики Дагестан</w:t>
      </w:r>
      <w:r w:rsidR="00C24DDD">
        <w:rPr>
          <w:lang w:bidi="ru-RU"/>
        </w:rPr>
        <w:t xml:space="preserve"> по главной </w:t>
      </w:r>
      <w:r>
        <w:rPr>
          <w:lang w:bidi="ru-RU"/>
        </w:rPr>
        <w:t>группе</w:t>
      </w:r>
      <w:proofErr w:type="gramEnd"/>
      <w:r>
        <w:rPr>
          <w:lang w:bidi="ru-RU"/>
        </w:rPr>
        <w:t xml:space="preserve"> </w:t>
      </w:r>
      <w:r w:rsidR="00C24DDD">
        <w:rPr>
          <w:lang w:bidi="ru-RU"/>
        </w:rPr>
        <w:t>должностей</w:t>
      </w:r>
      <w:r>
        <w:rPr>
          <w:lang w:bidi="ru-RU"/>
        </w:rPr>
        <w:t xml:space="preserve"> </w:t>
      </w:r>
      <w:r w:rsidR="00157FA2" w:rsidRPr="00157FA2">
        <w:rPr>
          <w:lang w:bidi="ru-RU"/>
        </w:rPr>
        <w:t>(далее – конкурс)</w:t>
      </w:r>
      <w:r w:rsidR="00C24DDD">
        <w:rPr>
          <w:lang w:bidi="ru-RU"/>
        </w:rPr>
        <w:t xml:space="preserve"> и утвердить текст об объявлении конкурса согласно приложению к настоящему приказу.</w:t>
      </w:r>
    </w:p>
    <w:p w:rsidR="00AF08BA" w:rsidRPr="00157FA2" w:rsidRDefault="00AF08BA" w:rsidP="00AF08BA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:rsidR="00AF08BA" w:rsidRDefault="00AF08BA" w:rsidP="00157FA2">
      <w:pPr>
        <w:tabs>
          <w:tab w:val="left" w:pos="9214"/>
        </w:tabs>
        <w:ind w:left="-426" w:right="141" w:firstLine="540"/>
        <w:jc w:val="both"/>
      </w:pPr>
      <w:r>
        <w:t xml:space="preserve">  </w:t>
      </w:r>
      <w:r w:rsidR="00C24DDD">
        <w:t>2</w:t>
      </w:r>
      <w:r w:rsidR="00157FA2" w:rsidRPr="00157FA2">
        <w:t xml:space="preserve">. </w:t>
      </w:r>
      <w:proofErr w:type="gramStart"/>
      <w:r w:rsidR="0072590C">
        <w:t>Р</w:t>
      </w:r>
      <w:r w:rsidR="00157FA2" w:rsidRPr="00157FA2">
        <w:t>азместить</w:t>
      </w:r>
      <w:proofErr w:type="gramEnd"/>
      <w:r w:rsidR="00157FA2" w:rsidRPr="00157FA2">
        <w:t xml:space="preserve"> настоящий приказ на </w:t>
      </w:r>
      <w:bookmarkStart w:id="2" w:name="_Hlk96772705"/>
      <w:r w:rsidR="00157FA2" w:rsidRPr="00157FA2">
        <w:t>официальном сайте Министерства юстиции Республики Дагестан</w:t>
      </w:r>
      <w:bookmarkEnd w:id="2"/>
      <w:r w:rsidR="0072590C">
        <w:t xml:space="preserve"> </w:t>
      </w:r>
      <w:r w:rsidR="00157FA2" w:rsidRPr="00157FA2">
        <w:t xml:space="preserve">в информационно-коммуникационной сети «Интернет» </w:t>
      </w:r>
      <w:bookmarkStart w:id="3" w:name="_Hlk96865319"/>
      <w:r w:rsidR="00157FA2" w:rsidRPr="00157FA2">
        <w:t>(</w:t>
      </w:r>
      <w:r w:rsidR="00005D1F" w:rsidRPr="00005D1F">
        <w:t>http://minyustrd.e-dag.ru/</w:t>
      </w:r>
      <w:r w:rsidR="00157FA2" w:rsidRPr="00157FA2">
        <w:t>)</w:t>
      </w:r>
      <w:r w:rsidR="0072590C">
        <w:t xml:space="preserve"> (Кочеткова Т.Ф.)</w:t>
      </w:r>
      <w:r w:rsidR="00157FA2" w:rsidRPr="00157FA2">
        <w:t>.</w:t>
      </w:r>
      <w:bookmarkEnd w:id="3"/>
      <w:r w:rsidR="00005D1F" w:rsidRPr="00005D1F">
        <w:t xml:space="preserve"> </w:t>
      </w:r>
    </w:p>
    <w:p w:rsidR="00157FA2" w:rsidRPr="00157FA2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ab/>
      </w:r>
    </w:p>
    <w:p w:rsidR="00157FA2" w:rsidRDefault="00AF08BA" w:rsidP="00AF08BA">
      <w:pPr>
        <w:tabs>
          <w:tab w:val="left" w:pos="284"/>
          <w:tab w:val="left" w:pos="9214"/>
        </w:tabs>
        <w:ind w:left="-426" w:right="141" w:firstLine="540"/>
        <w:jc w:val="both"/>
        <w:rPr>
          <w:iCs/>
        </w:rPr>
      </w:pPr>
      <w:r>
        <w:t xml:space="preserve">  </w:t>
      </w:r>
      <w:r w:rsidR="00C24DDD">
        <w:t>3</w:t>
      </w:r>
      <w:r w:rsidR="00157FA2" w:rsidRPr="00157FA2">
        <w:t xml:space="preserve">. </w:t>
      </w:r>
      <w:proofErr w:type="gramStart"/>
      <w:r w:rsidR="00C24DDD">
        <w:t>Отделу государственной службы и кадров у</w:t>
      </w:r>
      <w:r w:rsidR="00157FA2" w:rsidRPr="00157FA2">
        <w:t>правлени</w:t>
      </w:r>
      <w:r w:rsidR="00C24DDD">
        <w:t>я</w:t>
      </w:r>
      <w:r w:rsidR="00157FA2" w:rsidRPr="00157FA2">
        <w:t xml:space="preserve"> государственной службы, кадров и делопроизводства</w:t>
      </w:r>
      <w:r>
        <w:t xml:space="preserve"> </w:t>
      </w:r>
      <w:r w:rsidR="00157FA2" w:rsidRPr="00157FA2">
        <w:t>(</w:t>
      </w:r>
      <w:proofErr w:type="spellStart"/>
      <w:r w:rsidR="00005D1F">
        <w:t>Абдулгалимова</w:t>
      </w:r>
      <w:proofErr w:type="spellEnd"/>
      <w:r w:rsidR="00005D1F">
        <w:t xml:space="preserve"> Э.Б</w:t>
      </w:r>
      <w:r w:rsidR="00157FA2" w:rsidRPr="00157FA2">
        <w:t xml:space="preserve">.) </w:t>
      </w:r>
      <w:r w:rsidR="00157FA2" w:rsidRPr="00157FA2">
        <w:lastRenderedPageBreak/>
        <w:t>разместить объявление</w:t>
      </w:r>
      <w:r w:rsidR="0072590C">
        <w:t xml:space="preserve"> </w:t>
      </w:r>
      <w:r w:rsidR="00157FA2" w:rsidRPr="00157FA2">
        <w:t xml:space="preserve">о приеме документов для участия в конкурсе </w:t>
      </w:r>
      <w:r w:rsidR="0054304F">
        <w:t xml:space="preserve">                           </w:t>
      </w:r>
      <w:r w:rsidR="00157FA2" w:rsidRPr="00157FA2">
        <w:t xml:space="preserve">и информацию о конкурсе в </w:t>
      </w:r>
      <w:r w:rsidR="00D358A7" w:rsidRPr="00D358A7">
        <w:t>Един</w:t>
      </w:r>
      <w:r w:rsidR="00D358A7">
        <w:t>ой</w:t>
      </w:r>
      <w:r w:rsidR="00D358A7" w:rsidRPr="00D358A7">
        <w:t xml:space="preserve"> информационн</w:t>
      </w:r>
      <w:r w:rsidR="00D358A7">
        <w:t>ой</w:t>
      </w:r>
      <w:r w:rsidR="00D358A7" w:rsidRPr="00D358A7">
        <w:t xml:space="preserve"> система управления кадровым составом государственной гражданской службы Российской Федерации (</w:t>
      </w:r>
      <w:hyperlink r:id="rId11" w:history="1">
        <w:r w:rsidR="00D358A7" w:rsidRPr="00F56C4D">
          <w:rPr>
            <w:rStyle w:val="a8"/>
          </w:rPr>
          <w:t>https://gossluzhba.gov.ru</w:t>
        </w:r>
      </w:hyperlink>
      <w:r w:rsidR="00D358A7" w:rsidRPr="00D358A7">
        <w:t>),</w:t>
      </w:r>
      <w:bookmarkStart w:id="4" w:name="_Hlk96772678"/>
      <w:r w:rsidR="00D358A7">
        <w:t xml:space="preserve"> на </w:t>
      </w:r>
      <w:r w:rsidR="00157FA2" w:rsidRPr="00157FA2">
        <w:rPr>
          <w:iCs/>
        </w:rPr>
        <w:t>Республиканск</w:t>
      </w:r>
      <w:r w:rsidR="00D358A7">
        <w:rPr>
          <w:iCs/>
        </w:rPr>
        <w:t>ом</w:t>
      </w:r>
      <w:r w:rsidR="00157FA2" w:rsidRPr="00157FA2">
        <w:rPr>
          <w:iCs/>
        </w:rPr>
        <w:t xml:space="preserve"> портал</w:t>
      </w:r>
      <w:r w:rsidR="00D358A7">
        <w:rPr>
          <w:iCs/>
        </w:rPr>
        <w:t>е</w:t>
      </w:r>
      <w:r w:rsidR="00157FA2" w:rsidRPr="00157FA2">
        <w:rPr>
          <w:iCs/>
        </w:rPr>
        <w:t xml:space="preserve"> государственной службы и кадров</w:t>
      </w:r>
      <w:bookmarkEnd w:id="4"/>
      <w:r w:rsidR="00157FA2" w:rsidRPr="00157FA2">
        <w:rPr>
          <w:iCs/>
        </w:rPr>
        <w:t xml:space="preserve"> (</w:t>
      </w:r>
      <w:bookmarkStart w:id="5" w:name="_Hlk96772848"/>
      <w:r w:rsidR="000839B5">
        <w:rPr>
          <w:iCs/>
        </w:rPr>
        <w:fldChar w:fldCharType="begin"/>
      </w:r>
      <w:r w:rsidR="006B274A">
        <w:rPr>
          <w:iCs/>
        </w:rPr>
        <w:instrText xml:space="preserve"> HYPERLINK "</w:instrText>
      </w:r>
      <w:r w:rsidR="006B274A" w:rsidRPr="00157FA2">
        <w:rPr>
          <w:iCs/>
        </w:rPr>
        <w:instrText>https://www.daggossluzhba.ru</w:instrText>
      </w:r>
      <w:r w:rsidR="006B274A">
        <w:rPr>
          <w:iCs/>
        </w:rPr>
        <w:instrText xml:space="preserve">" </w:instrText>
      </w:r>
      <w:r w:rsidR="000839B5">
        <w:rPr>
          <w:iCs/>
        </w:rPr>
        <w:fldChar w:fldCharType="separate"/>
      </w:r>
      <w:r w:rsidR="006B274A" w:rsidRPr="00087076">
        <w:rPr>
          <w:rStyle w:val="a8"/>
          <w:iCs/>
        </w:rPr>
        <w:t>https://www.daggossluzhba.ru</w:t>
      </w:r>
      <w:r w:rsidR="000839B5">
        <w:rPr>
          <w:iCs/>
        </w:rPr>
        <w:fldChar w:fldCharType="end"/>
      </w:r>
      <w:r w:rsidR="00157FA2" w:rsidRPr="00157FA2">
        <w:rPr>
          <w:iCs/>
        </w:rPr>
        <w:t xml:space="preserve">) </w:t>
      </w:r>
      <w:bookmarkEnd w:id="5"/>
      <w:r w:rsidR="00157FA2" w:rsidRPr="00157FA2">
        <w:rPr>
          <w:iCs/>
        </w:rPr>
        <w:t>и организовать проведение конкурса.</w:t>
      </w:r>
      <w:proofErr w:type="gramEnd"/>
    </w:p>
    <w:p w:rsidR="00AF08BA" w:rsidRPr="00D358A7" w:rsidRDefault="00AF08BA" w:rsidP="00AF08BA">
      <w:pPr>
        <w:tabs>
          <w:tab w:val="left" w:pos="284"/>
          <w:tab w:val="left" w:pos="9214"/>
        </w:tabs>
        <w:ind w:left="-426" w:right="141" w:firstLine="540"/>
        <w:jc w:val="both"/>
      </w:pPr>
    </w:p>
    <w:p w:rsidR="00157FA2" w:rsidRPr="00157FA2" w:rsidRDefault="0072590C" w:rsidP="00157FA2">
      <w:pPr>
        <w:tabs>
          <w:tab w:val="left" w:pos="142"/>
          <w:tab w:val="left" w:pos="284"/>
          <w:tab w:val="left" w:pos="567"/>
          <w:tab w:val="left" w:pos="9214"/>
        </w:tabs>
        <w:ind w:left="-426" w:right="141"/>
        <w:jc w:val="both"/>
      </w:pPr>
      <w:r>
        <w:t xml:space="preserve">        </w:t>
      </w:r>
      <w:r w:rsidR="00D358A7">
        <w:t>4</w:t>
      </w:r>
      <w:r w:rsidR="00157FA2" w:rsidRPr="00157FA2">
        <w:t xml:space="preserve">. </w:t>
      </w:r>
      <w:proofErr w:type="gramStart"/>
      <w:r w:rsidR="00157FA2" w:rsidRPr="00157FA2">
        <w:t>Контроль за</w:t>
      </w:r>
      <w:proofErr w:type="gramEnd"/>
      <w:r w:rsidR="00157FA2" w:rsidRPr="00157FA2">
        <w:t xml:space="preserve"> исполнением настоящего приказа оставляю за собой.</w:t>
      </w:r>
    </w:p>
    <w:p w:rsidR="00157FA2" w:rsidRP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AF08BA" w:rsidP="00A40475">
      <w:pPr>
        <w:tabs>
          <w:tab w:val="left" w:pos="142"/>
          <w:tab w:val="left" w:pos="284"/>
          <w:tab w:val="left" w:pos="9072"/>
          <w:tab w:val="left" w:pos="9214"/>
        </w:tabs>
        <w:ind w:left="-426" w:right="141"/>
        <w:jc w:val="both"/>
      </w:pPr>
      <w:r>
        <w:t xml:space="preserve">       </w:t>
      </w:r>
      <w:r w:rsidR="00A40475">
        <w:t xml:space="preserve"> </w:t>
      </w:r>
      <w:r>
        <w:t>Министр</w:t>
      </w:r>
      <w:r w:rsidR="00157FA2" w:rsidRPr="00157FA2">
        <w:t xml:space="preserve">           </w:t>
      </w:r>
      <w:r w:rsidR="00A40475">
        <w:t xml:space="preserve">  </w:t>
      </w:r>
      <w:r w:rsidR="0072590C">
        <w:t xml:space="preserve">      </w:t>
      </w:r>
      <w:r>
        <w:t xml:space="preserve">                 </w:t>
      </w:r>
      <w:r w:rsidR="00157FA2" w:rsidRPr="00157FA2">
        <w:t xml:space="preserve">                 </w:t>
      </w:r>
      <w:r>
        <w:t xml:space="preserve">             </w:t>
      </w:r>
      <w:r w:rsidR="00A40475">
        <w:t xml:space="preserve">   </w:t>
      </w:r>
      <w:r>
        <w:t xml:space="preserve">     </w:t>
      </w:r>
      <w:r w:rsidR="00157FA2" w:rsidRPr="00157FA2">
        <w:t xml:space="preserve">          </w:t>
      </w:r>
      <w:bookmarkEnd w:id="1"/>
      <w:r w:rsidR="00D358A7">
        <w:t xml:space="preserve">Х.Э. </w:t>
      </w:r>
      <w:proofErr w:type="spellStart"/>
      <w:r w:rsidR="00D358A7">
        <w:t>Пашабеков</w:t>
      </w:r>
      <w:proofErr w:type="spellEnd"/>
    </w:p>
    <w:p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A40475">
      <w:pPr>
        <w:tabs>
          <w:tab w:val="left" w:pos="284"/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384E07" w:rsidRDefault="00384E07" w:rsidP="00010FCB">
      <w:pPr>
        <w:tabs>
          <w:tab w:val="left" w:pos="5812"/>
          <w:tab w:val="left" w:pos="6379"/>
        </w:tabs>
        <w:ind w:right="424"/>
        <w:rPr>
          <w:bCs/>
          <w:lang w:bidi="ru-RU"/>
        </w:rPr>
      </w:pPr>
    </w:p>
    <w:p w:rsidR="008E25D0" w:rsidRDefault="008E25D0" w:rsidP="00B9157F">
      <w:pPr>
        <w:tabs>
          <w:tab w:val="left" w:pos="5812"/>
          <w:tab w:val="left" w:pos="6379"/>
        </w:tabs>
        <w:ind w:right="424"/>
        <w:rPr>
          <w:bCs/>
          <w:lang w:bidi="ru-RU"/>
        </w:rPr>
      </w:pPr>
    </w:p>
    <w:p w:rsidR="00A42148" w:rsidRPr="00A42148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 w:rsidRPr="00A42148">
        <w:rPr>
          <w:bCs/>
          <w:lang w:bidi="ru-RU"/>
        </w:rPr>
        <w:t>Приложение</w:t>
      </w:r>
    </w:p>
    <w:p w:rsidR="00A42148" w:rsidRPr="00A42148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 w:rsidRPr="00A42148">
        <w:rPr>
          <w:bCs/>
          <w:lang w:bidi="ru-RU"/>
        </w:rPr>
        <w:t>к приказу Министерства</w:t>
      </w:r>
    </w:p>
    <w:p w:rsidR="00A42148" w:rsidRPr="00A42148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 w:rsidRPr="00A42148">
        <w:rPr>
          <w:bCs/>
          <w:lang w:bidi="ru-RU"/>
        </w:rPr>
        <w:t>юстиции Республики Дагестан</w:t>
      </w:r>
    </w:p>
    <w:p w:rsidR="004470BC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 w:rsidRPr="00A42148">
        <w:rPr>
          <w:bCs/>
          <w:lang w:bidi="ru-RU"/>
        </w:rPr>
        <w:t>от</w:t>
      </w:r>
      <w:r w:rsidR="00472171">
        <w:rPr>
          <w:bCs/>
          <w:lang w:bidi="ru-RU"/>
        </w:rPr>
        <w:t xml:space="preserve"> 22 декабря</w:t>
      </w:r>
      <w:r w:rsidRPr="00A42148">
        <w:rPr>
          <w:bCs/>
          <w:lang w:bidi="ru-RU"/>
        </w:rPr>
        <w:t xml:space="preserve"> </w:t>
      </w:r>
      <w:r w:rsidR="00472171">
        <w:rPr>
          <w:bCs/>
          <w:lang w:bidi="ru-RU"/>
        </w:rPr>
        <w:t>№ 243-ОД</w:t>
      </w:r>
    </w:p>
    <w:p w:rsidR="00A42148" w:rsidRPr="00010FCB" w:rsidRDefault="00A42148" w:rsidP="00A42148">
      <w:pPr>
        <w:tabs>
          <w:tab w:val="left" w:pos="5812"/>
          <w:tab w:val="left" w:pos="6379"/>
        </w:tabs>
        <w:ind w:left="4820" w:right="424"/>
        <w:rPr>
          <w:b/>
          <w:sz w:val="16"/>
          <w:szCs w:val="16"/>
        </w:rPr>
      </w:pPr>
    </w:p>
    <w:p w:rsidR="00A42148" w:rsidRDefault="00AF08BA" w:rsidP="00AF08BA">
      <w:pPr>
        <w:tabs>
          <w:tab w:val="left" w:pos="284"/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="00A42148" w:rsidRPr="00A42148">
        <w:rPr>
          <w:lang w:bidi="ru-RU"/>
        </w:rPr>
        <w:t xml:space="preserve">Министерство юстиции Республики Дагестан объявляет </w:t>
      </w:r>
      <w:proofErr w:type="gramStart"/>
      <w:r w:rsidR="00A42148" w:rsidRPr="00A42148">
        <w:rPr>
          <w:lang w:bidi="ru-RU"/>
        </w:rPr>
        <w:t>о приеме документов для участия в конкурсе на включение в кадровый резерв</w:t>
      </w:r>
      <w:proofErr w:type="gramEnd"/>
      <w:r w:rsidR="00A42148" w:rsidRPr="00A42148">
        <w:rPr>
          <w:lang w:bidi="ru-RU"/>
        </w:rPr>
        <w:t xml:space="preserve"> для замещения вакантных должностей государственной гражданской службы Республики Дагестан в Министерстве юстиции Республики Дагестан по главной </w:t>
      </w:r>
      <w:r w:rsidR="007A334F">
        <w:rPr>
          <w:lang w:bidi="ru-RU"/>
        </w:rPr>
        <w:t xml:space="preserve">группе </w:t>
      </w:r>
      <w:r w:rsidR="00A42148" w:rsidRPr="00A42148">
        <w:rPr>
          <w:lang w:bidi="ru-RU"/>
        </w:rPr>
        <w:t>должностей.</w:t>
      </w:r>
    </w:p>
    <w:p w:rsidR="00167832" w:rsidRDefault="00A42148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A42148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</w:t>
      </w:r>
      <w:r>
        <w:rPr>
          <w:lang w:bidi="ru-RU"/>
        </w:rPr>
        <w:t>:</w:t>
      </w:r>
    </w:p>
    <w:p w:rsidR="00DA498F" w:rsidRPr="00DA498F" w:rsidRDefault="00DA498F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A42148" w:rsidRPr="00DA498F" w:rsidRDefault="0054304F" w:rsidP="0054304F">
      <w:pPr>
        <w:tabs>
          <w:tab w:val="left" w:pos="851"/>
          <w:tab w:val="left" w:pos="993"/>
          <w:tab w:val="left" w:pos="1134"/>
          <w:tab w:val="left" w:pos="9214"/>
        </w:tabs>
        <w:ind w:left="284" w:right="141"/>
        <w:jc w:val="both"/>
        <w:rPr>
          <w:u w:val="single"/>
          <w:lang w:bidi="ru-RU"/>
        </w:rPr>
      </w:pPr>
      <w:r>
        <w:rPr>
          <w:u w:val="single"/>
          <w:lang w:bidi="ru-RU"/>
        </w:rPr>
        <w:t>Т</w:t>
      </w:r>
      <w:r w:rsidR="00A42148" w:rsidRPr="00DA498F">
        <w:rPr>
          <w:u w:val="single"/>
          <w:lang w:bidi="ru-RU"/>
        </w:rPr>
        <w:t>ребования к образованию и стажу:</w:t>
      </w:r>
    </w:p>
    <w:p w:rsidR="00DA498F" w:rsidRPr="00DA498F" w:rsidRDefault="00DA498F" w:rsidP="00A42148">
      <w:pPr>
        <w:tabs>
          <w:tab w:val="left" w:pos="851"/>
          <w:tab w:val="left" w:pos="993"/>
          <w:tab w:val="left" w:pos="1134"/>
          <w:tab w:val="left" w:pos="9214"/>
        </w:tabs>
        <w:ind w:right="141"/>
        <w:jc w:val="both"/>
        <w:rPr>
          <w:sz w:val="16"/>
          <w:szCs w:val="16"/>
          <w:lang w:bidi="ru-RU"/>
        </w:rPr>
      </w:pPr>
    </w:p>
    <w:p w:rsidR="00A42148" w:rsidRPr="00DA498F" w:rsidRDefault="00A42148" w:rsidP="008C0F97">
      <w:pPr>
        <w:tabs>
          <w:tab w:val="left" w:pos="284"/>
          <w:tab w:val="left" w:pos="851"/>
          <w:tab w:val="left" w:pos="993"/>
          <w:tab w:val="left" w:pos="1134"/>
          <w:tab w:val="left" w:pos="8505"/>
          <w:tab w:val="left" w:pos="9214"/>
        </w:tabs>
        <w:ind w:right="141" w:firstLine="284"/>
        <w:jc w:val="both"/>
        <w:rPr>
          <w:u w:val="single"/>
          <w:lang w:bidi="ru-RU"/>
        </w:rPr>
      </w:pPr>
      <w:r w:rsidRPr="00DA498F">
        <w:rPr>
          <w:u w:val="single"/>
          <w:lang w:bidi="ru-RU"/>
        </w:rPr>
        <w:t>к образованию:</w:t>
      </w:r>
    </w:p>
    <w:p w:rsidR="00DA498F" w:rsidRPr="00DA498F" w:rsidRDefault="00DA498F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sz w:val="18"/>
          <w:szCs w:val="18"/>
          <w:lang w:bidi="ru-RU"/>
        </w:rPr>
      </w:pPr>
    </w:p>
    <w:p w:rsidR="00A42148" w:rsidRDefault="00AF08BA" w:rsidP="0054304F">
      <w:pPr>
        <w:tabs>
          <w:tab w:val="left" w:pos="142"/>
          <w:tab w:val="left" w:pos="284"/>
          <w:tab w:val="left" w:pos="426"/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</w:t>
      </w:r>
      <w:r w:rsidR="0054304F">
        <w:rPr>
          <w:lang w:bidi="ru-RU"/>
        </w:rPr>
        <w:t xml:space="preserve">     </w:t>
      </w:r>
      <w:r>
        <w:rPr>
          <w:lang w:bidi="ru-RU"/>
        </w:rPr>
        <w:t xml:space="preserve"> </w:t>
      </w:r>
      <w:r w:rsidR="00DA498F" w:rsidRPr="00DA498F">
        <w:rPr>
          <w:lang w:bidi="ru-RU"/>
        </w:rPr>
        <w:t>–</w:t>
      </w:r>
      <w:r>
        <w:rPr>
          <w:lang w:bidi="ru-RU"/>
        </w:rPr>
        <w:t xml:space="preserve"> </w:t>
      </w:r>
      <w:r w:rsidR="00A42148" w:rsidRPr="00DA498F">
        <w:rPr>
          <w:u w:val="single"/>
          <w:lang w:bidi="ru-RU"/>
        </w:rPr>
        <w:t>для главной группы должностей</w:t>
      </w:r>
      <w:bookmarkStart w:id="6" w:name="_Hlk101863530"/>
      <w:r w:rsidR="00AE3230">
        <w:rPr>
          <w:u w:val="single"/>
          <w:lang w:bidi="ru-RU"/>
        </w:rPr>
        <w:t xml:space="preserve"> </w:t>
      </w:r>
      <w:r w:rsidR="00DA498F">
        <w:rPr>
          <w:lang w:bidi="ru-RU"/>
        </w:rPr>
        <w:t>–</w:t>
      </w:r>
      <w:bookmarkEnd w:id="6"/>
      <w:r w:rsidR="00A42148">
        <w:rPr>
          <w:lang w:bidi="ru-RU"/>
        </w:rPr>
        <w:t xml:space="preserve"> высшее образование не ниже уровня </w:t>
      </w:r>
      <w:proofErr w:type="spellStart"/>
      <w:r w:rsidR="00A42148">
        <w:rPr>
          <w:lang w:bidi="ru-RU"/>
        </w:rPr>
        <w:t>специалитета</w:t>
      </w:r>
      <w:proofErr w:type="spellEnd"/>
      <w:r w:rsidR="00A42148">
        <w:rPr>
          <w:lang w:bidi="ru-RU"/>
        </w:rPr>
        <w:t>, магистратуры;</w:t>
      </w:r>
    </w:p>
    <w:p w:rsidR="00A42148" w:rsidRPr="00010FCB" w:rsidRDefault="00A42148" w:rsidP="00A42148">
      <w:pPr>
        <w:tabs>
          <w:tab w:val="left" w:pos="-426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A42148" w:rsidRDefault="0054304F" w:rsidP="005B01BD">
      <w:pPr>
        <w:pStyle w:val="21"/>
        <w:shd w:val="clear" w:color="auto" w:fill="auto"/>
        <w:tabs>
          <w:tab w:val="left" w:pos="284"/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A42148">
        <w:t>Рекомендуемые специальности направления подготовки: «Юрис</w:t>
      </w:r>
      <w:r w:rsidR="005B01BD">
        <w:t>пруденция»</w:t>
      </w:r>
    </w:p>
    <w:p w:rsidR="00A42148" w:rsidRPr="00A667D8" w:rsidRDefault="00A42148" w:rsidP="0054304F">
      <w:pPr>
        <w:pStyle w:val="21"/>
        <w:shd w:val="clear" w:color="auto" w:fill="auto"/>
        <w:tabs>
          <w:tab w:val="left" w:pos="142"/>
          <w:tab w:val="left" w:pos="284"/>
          <w:tab w:val="left" w:pos="426"/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sz w:val="16"/>
          <w:szCs w:val="16"/>
        </w:rPr>
      </w:pPr>
    </w:p>
    <w:p w:rsidR="00A42148" w:rsidRPr="00A42148" w:rsidRDefault="00A42148" w:rsidP="0054304F">
      <w:pPr>
        <w:pStyle w:val="21"/>
        <w:tabs>
          <w:tab w:val="left" w:pos="142"/>
          <w:tab w:val="left" w:pos="284"/>
          <w:tab w:val="left" w:pos="3506"/>
          <w:tab w:val="left" w:pos="6184"/>
          <w:tab w:val="left" w:pos="8536"/>
        </w:tabs>
        <w:spacing w:line="322" w:lineRule="exact"/>
        <w:ind w:left="-426" w:right="141" w:firstLine="710"/>
        <w:jc w:val="both"/>
        <w:rPr>
          <w:u w:val="single"/>
        </w:rPr>
      </w:pPr>
      <w:r w:rsidRPr="00A42148">
        <w:rPr>
          <w:u w:val="single"/>
        </w:rPr>
        <w:t>к стажу работы:</w:t>
      </w:r>
    </w:p>
    <w:p w:rsidR="00A42148" w:rsidRPr="00A667D8" w:rsidRDefault="00A42148" w:rsidP="0054304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710"/>
        <w:jc w:val="both"/>
        <w:rPr>
          <w:sz w:val="16"/>
          <w:szCs w:val="16"/>
        </w:rPr>
      </w:pPr>
    </w:p>
    <w:p w:rsidR="00A42148" w:rsidRDefault="00A42148" w:rsidP="0054304F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710"/>
        <w:jc w:val="both"/>
      </w:pPr>
      <w:proofErr w:type="gramStart"/>
      <w:r w:rsidRPr="00A42148">
        <w:rPr>
          <w:u w:val="single"/>
        </w:rPr>
        <w:t>для главной группы должностей</w:t>
      </w:r>
      <w:r>
        <w:t xml:space="preserve"> стаж государственной гражданской службы или стаж работы по специальности, направлению подготовки не менее двух лет (для лиц, имеющих дипломы специалиста или магистра с </w:t>
      </w:r>
      <w:r w:rsidR="00A667D8">
        <w:t xml:space="preserve">отличием,   </w:t>
      </w:r>
      <w:r>
        <w:t xml:space="preserve">в течение трех лет со дня выдачи диплома </w:t>
      </w:r>
      <w:r w:rsidR="00A40475" w:rsidRPr="00A667D8">
        <w:t>–</w:t>
      </w:r>
      <w:r w:rsidR="00A40475">
        <w:t xml:space="preserve"> </w:t>
      </w:r>
      <w:r>
        <w:t>не менее одного года стажа государственной гражданской службы или стажа работы по специальности, направлению подготовки);</w:t>
      </w:r>
      <w:proofErr w:type="gramEnd"/>
    </w:p>
    <w:p w:rsidR="00A42148" w:rsidRPr="00A667D8" w:rsidRDefault="00A42148" w:rsidP="0054304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710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A42148" w:rsidRDefault="00A667D8" w:rsidP="0054304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710"/>
        <w:jc w:val="both"/>
      </w:pPr>
      <w:r w:rsidRPr="00A667D8">
        <w:t>–</w:t>
      </w:r>
      <w:r w:rsidR="00A42148">
        <w:t xml:space="preserve"> знание государственного языка Российской Федерации (русского языка);</w:t>
      </w:r>
    </w:p>
    <w:p w:rsidR="00A42148" w:rsidRDefault="00A667D8" w:rsidP="00A40475">
      <w:pPr>
        <w:pStyle w:val="21"/>
        <w:tabs>
          <w:tab w:val="left" w:pos="426"/>
          <w:tab w:val="left" w:pos="3506"/>
          <w:tab w:val="left" w:pos="6184"/>
          <w:tab w:val="left" w:pos="8536"/>
        </w:tabs>
        <w:spacing w:line="322" w:lineRule="exact"/>
        <w:ind w:left="-426" w:right="141" w:firstLine="710"/>
        <w:jc w:val="both"/>
      </w:pPr>
      <w:proofErr w:type="gramStart"/>
      <w:r w:rsidRPr="00A667D8">
        <w:t>–</w:t>
      </w:r>
      <w:r w:rsidR="00A40475">
        <w:t xml:space="preserve"> </w:t>
      </w:r>
      <w:r w:rsidR="00A42148">
        <w:t>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  <w:proofErr w:type="gramEnd"/>
    </w:p>
    <w:p w:rsidR="00DA498F" w:rsidRDefault="0072590C" w:rsidP="0072590C">
      <w:pPr>
        <w:pStyle w:val="21"/>
        <w:shd w:val="clear" w:color="auto" w:fill="auto"/>
        <w:tabs>
          <w:tab w:val="left" w:pos="1031"/>
        </w:tabs>
        <w:jc w:val="both"/>
      </w:pPr>
      <w:r>
        <w:t xml:space="preserve"> </w:t>
      </w:r>
      <w:r w:rsidR="00A667D8" w:rsidRPr="00A667D8">
        <w:t>–</w:t>
      </w:r>
      <w:r w:rsidR="00A40475">
        <w:t xml:space="preserve"> </w:t>
      </w:r>
      <w:r w:rsidR="00DA498F">
        <w:t>знание основ управления и организации труда;</w:t>
      </w:r>
    </w:p>
    <w:p w:rsidR="00DA498F" w:rsidRDefault="0072590C" w:rsidP="0072590C">
      <w:pPr>
        <w:pStyle w:val="21"/>
        <w:shd w:val="clear" w:color="auto" w:fill="auto"/>
        <w:tabs>
          <w:tab w:val="left" w:pos="142"/>
        </w:tabs>
        <w:ind w:left="-426"/>
        <w:jc w:val="both"/>
      </w:pPr>
      <w:r>
        <w:lastRenderedPageBreak/>
        <w:t xml:space="preserve">       </w:t>
      </w:r>
      <w:r w:rsidR="00A667D8" w:rsidRPr="00A667D8">
        <w:t>–</w:t>
      </w:r>
      <w:r w:rsidR="00A40475">
        <w:t xml:space="preserve"> </w:t>
      </w:r>
      <w:r w:rsidR="00DA498F">
        <w:t>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DA498F" w:rsidRDefault="0072590C" w:rsidP="00A667D8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</w:t>
      </w:r>
      <w:r w:rsidR="00A667D8" w:rsidRPr="00A667D8">
        <w:t>–</w:t>
      </w:r>
      <w:r w:rsidR="00A40475">
        <w:t xml:space="preserve"> </w:t>
      </w:r>
      <w:r w:rsidR="00DA498F">
        <w:t>знание служебного распорядка Министерства юстиции Республики Дагестан;</w:t>
      </w:r>
    </w:p>
    <w:p w:rsidR="00DA498F" w:rsidRDefault="0072590C" w:rsidP="00A667D8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</w:t>
      </w:r>
      <w:r w:rsidR="00A667D8" w:rsidRPr="00A667D8">
        <w:t>–</w:t>
      </w:r>
      <w:r w:rsidR="00A40475">
        <w:t xml:space="preserve"> </w:t>
      </w:r>
      <w:r w:rsidR="00DA498F">
        <w:t>знание порядка работы со служебной информацией и основ делопроизводства;</w:t>
      </w:r>
    </w:p>
    <w:p w:rsidR="00DA498F" w:rsidRDefault="0072590C" w:rsidP="00A667D8">
      <w:pPr>
        <w:pStyle w:val="21"/>
        <w:shd w:val="clear" w:color="auto" w:fill="auto"/>
        <w:tabs>
          <w:tab w:val="left" w:pos="1031"/>
        </w:tabs>
        <w:jc w:val="both"/>
      </w:pPr>
      <w:r>
        <w:t xml:space="preserve">  </w:t>
      </w:r>
      <w:r w:rsidR="00A667D8" w:rsidRPr="00A667D8">
        <w:t>–</w:t>
      </w:r>
      <w:r w:rsidR="00A40475">
        <w:t xml:space="preserve"> </w:t>
      </w:r>
      <w:r w:rsidR="00DA498F">
        <w:t>знание правил охраны труда и противопожарной безопасности;</w:t>
      </w:r>
    </w:p>
    <w:p w:rsidR="00A667D8" w:rsidRDefault="0072590C" w:rsidP="00A667D8">
      <w:pPr>
        <w:pStyle w:val="21"/>
        <w:shd w:val="clear" w:color="auto" w:fill="auto"/>
        <w:tabs>
          <w:tab w:val="left" w:pos="1027"/>
        </w:tabs>
        <w:ind w:left="-426"/>
        <w:jc w:val="both"/>
      </w:pPr>
      <w:r>
        <w:t xml:space="preserve">        </w:t>
      </w:r>
      <w:r w:rsidR="00A667D8" w:rsidRPr="00A667D8">
        <w:t>–</w:t>
      </w:r>
      <w:r w:rsidR="00A40475">
        <w:t xml:space="preserve"> </w:t>
      </w:r>
      <w:r w:rsidR="00DA498F">
        <w:t xml:space="preserve">знание возможностей и особенностей </w:t>
      </w:r>
      <w:proofErr w:type="gramStart"/>
      <w:r w:rsidR="00DA498F">
        <w:t>применения</w:t>
      </w:r>
      <w:proofErr w:type="gramEnd"/>
      <w:r w:rsidR="00DA498F"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A498F" w:rsidRDefault="0072590C" w:rsidP="00A40475">
      <w:pPr>
        <w:pStyle w:val="21"/>
        <w:shd w:val="clear" w:color="auto" w:fill="auto"/>
        <w:tabs>
          <w:tab w:val="left" w:pos="142"/>
          <w:tab w:val="left" w:pos="284"/>
          <w:tab w:val="left" w:pos="1027"/>
        </w:tabs>
        <w:ind w:left="-426"/>
        <w:jc w:val="both"/>
      </w:pPr>
      <w:bookmarkStart w:id="7" w:name="_Hlk101863786"/>
      <w:r>
        <w:t xml:space="preserve">       </w:t>
      </w:r>
      <w:r w:rsidR="00A667D8" w:rsidRPr="00A667D8">
        <w:t>–</w:t>
      </w:r>
      <w:bookmarkEnd w:id="7"/>
      <w:r w:rsidR="00A40475">
        <w:t xml:space="preserve"> </w:t>
      </w:r>
      <w:r w:rsidR="00DA498F">
        <w:t>знание общих вопросов в области обеспечения информационной безопасности.</w:t>
      </w:r>
    </w:p>
    <w:p w:rsidR="00A667D8" w:rsidRDefault="00A667D8" w:rsidP="00A667D8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A667D8" w:rsidRPr="00A667D8" w:rsidRDefault="00A667D8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DA498F" w:rsidRDefault="0072590C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A667D8" w:rsidRPr="00A667D8">
        <w:t>–</w:t>
      </w:r>
      <w:r>
        <w:t xml:space="preserve"> </w:t>
      </w:r>
      <w:r w:rsidR="00DA498F">
        <w:t>Конституция Российской Федерации;</w:t>
      </w:r>
    </w:p>
    <w:p w:rsidR="00DA498F" w:rsidRDefault="0072590C" w:rsidP="0072590C">
      <w:pPr>
        <w:pStyle w:val="21"/>
        <w:tabs>
          <w:tab w:val="left" w:pos="142"/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A667D8" w:rsidRPr="00A667D8">
        <w:t>–</w:t>
      </w:r>
      <w:r>
        <w:t xml:space="preserve"> </w:t>
      </w:r>
      <w:r w:rsidR="00DA498F">
        <w:t>Конституция Республики</w:t>
      </w:r>
      <w:r w:rsidR="00A40475">
        <w:t xml:space="preserve"> </w:t>
      </w:r>
      <w:r w:rsidR="00DA498F">
        <w:t>Дагестан;</w:t>
      </w:r>
    </w:p>
    <w:p w:rsidR="00DA498F" w:rsidRDefault="0072590C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A667D8" w:rsidRPr="00A667D8">
        <w:t>–</w:t>
      </w:r>
      <w:r>
        <w:t xml:space="preserve"> </w:t>
      </w:r>
      <w:r w:rsidR="00DA498F">
        <w:t>Налоговый кодекс Российской Федерации (часть вторая) от 5 августа 2000 года № 117-ФЗ;</w:t>
      </w:r>
    </w:p>
    <w:p w:rsidR="00DA498F" w:rsidRDefault="0072590C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 </w:t>
      </w:r>
      <w:r w:rsidR="00A667D8" w:rsidRPr="00A667D8">
        <w:t>–</w:t>
      </w:r>
      <w:r>
        <w:t xml:space="preserve"> </w:t>
      </w:r>
      <w:r w:rsidR="00DA498F">
        <w:t>Гражданский кодекс Российской Федерации (часть первая) от 3 ноября 1994 года № 51 -ФЗ;</w:t>
      </w:r>
    </w:p>
    <w:p w:rsidR="00DA498F" w:rsidRDefault="0072590C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A667D8" w:rsidRPr="00A667D8">
        <w:t>–</w:t>
      </w:r>
      <w:r>
        <w:t xml:space="preserve"> </w:t>
      </w:r>
      <w:r w:rsidR="00DA498F">
        <w:t>Федеральный закон от 27 мая 2003 года № 58-ФЗ «О системе государственной службы Российской Федерации»;</w:t>
      </w:r>
    </w:p>
    <w:p w:rsidR="00DA498F" w:rsidRDefault="0072590C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 </w:t>
      </w:r>
      <w:r w:rsidR="00A667D8" w:rsidRPr="00A667D8">
        <w:t>–</w:t>
      </w:r>
      <w:r>
        <w:t xml:space="preserve"> </w:t>
      </w:r>
      <w:r w:rsidR="00DA498F">
        <w:t>Федеральный закон от 27 июля 2004 года № 79-ФЗ «О государственной гражданской службе Российской Федерации»;</w:t>
      </w:r>
    </w:p>
    <w:p w:rsidR="00DA498F" w:rsidRDefault="0072590C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A667D8" w:rsidRPr="00A667D8">
        <w:t>–</w:t>
      </w:r>
      <w:r>
        <w:t xml:space="preserve"> </w:t>
      </w:r>
      <w:r w:rsidR="00DA498F">
        <w:t>Федеральный закон от 25 декабря 2008 года № 273-ФЗ «О противодействии коррупции»;</w:t>
      </w:r>
    </w:p>
    <w:p w:rsidR="00DA498F" w:rsidRDefault="0072590C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A667D8" w:rsidRPr="00A667D8">
        <w:t>–</w:t>
      </w:r>
      <w:r>
        <w:t xml:space="preserve"> </w:t>
      </w:r>
      <w:r w:rsidR="00DA498F">
        <w:t>Федеральный закон от 15 ноября 1997 года № 143-ФЗ «Об актах гражданского состояния»;</w:t>
      </w:r>
    </w:p>
    <w:p w:rsidR="00DA498F" w:rsidRDefault="0072590C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A667D8" w:rsidRPr="00A667D8">
        <w:t>–</w:t>
      </w:r>
      <w:r>
        <w:t xml:space="preserve"> </w:t>
      </w:r>
      <w:r w:rsidR="00DA498F">
        <w:t>Закон Республики</w:t>
      </w:r>
      <w:r w:rsidR="00A40475">
        <w:t xml:space="preserve"> </w:t>
      </w:r>
      <w:r w:rsidR="00DA498F">
        <w:t xml:space="preserve">Дагестан от 12 </w:t>
      </w:r>
      <w:proofErr w:type="spellStart"/>
      <w:r w:rsidR="00DA498F">
        <w:t>октября2005</w:t>
      </w:r>
      <w:proofErr w:type="spellEnd"/>
      <w:r w:rsidR="00DA498F">
        <w:t xml:space="preserve"> года</w:t>
      </w:r>
      <w:r w:rsidR="00350B44">
        <w:t xml:space="preserve"> </w:t>
      </w:r>
      <w:r w:rsidR="00DA498F">
        <w:t>№32«О государственной гражданской службе Республики Дагестан»;</w:t>
      </w:r>
    </w:p>
    <w:p w:rsidR="0072590C" w:rsidRDefault="0072590C" w:rsidP="0072590C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 xml:space="preserve">        </w:t>
      </w:r>
      <w:r w:rsidR="00A667D8" w:rsidRPr="00A667D8">
        <w:t>–</w:t>
      </w:r>
      <w:r>
        <w:t xml:space="preserve"> </w:t>
      </w:r>
      <w:r w:rsidR="00DA498F">
        <w:t>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  <w:r w:rsidRPr="0072590C">
        <w:t xml:space="preserve"> </w:t>
      </w:r>
      <w:r>
        <w:t>власти Республики Дагестан, органов местного самоуправления муниципальных</w:t>
      </w:r>
      <w:r w:rsidR="005B01BD">
        <w:t xml:space="preserve"> 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</w:t>
      </w:r>
      <w:proofErr w:type="gramStart"/>
      <w:r w:rsidR="005B01BD">
        <w:t>применения</w:t>
      </w:r>
      <w:proofErr w:type="gramEnd"/>
      <w:r w:rsidR="005B01BD"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делопроизводства;</w:t>
      </w:r>
    </w:p>
    <w:p w:rsidR="00DA498F" w:rsidRDefault="00DA498F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</w:p>
    <w:p w:rsidR="00DA498F" w:rsidRPr="00526EE5" w:rsidRDefault="00DA498F" w:rsidP="0072590C">
      <w:pPr>
        <w:pStyle w:val="21"/>
        <w:shd w:val="clear" w:color="auto" w:fill="auto"/>
        <w:spacing w:after="142" w:line="280" w:lineRule="exact"/>
        <w:ind w:left="284"/>
        <w:jc w:val="both"/>
        <w:rPr>
          <w:u w:val="single"/>
        </w:rPr>
      </w:pPr>
      <w:r w:rsidRPr="00526EE5">
        <w:rPr>
          <w:u w:val="single"/>
        </w:rPr>
        <w:lastRenderedPageBreak/>
        <w:t>Профессиональные навыки:</w:t>
      </w:r>
    </w:p>
    <w:p w:rsidR="00DA498F" w:rsidRDefault="00DA498F" w:rsidP="00526EE5">
      <w:pPr>
        <w:pStyle w:val="21"/>
        <w:shd w:val="clear" w:color="auto" w:fill="auto"/>
        <w:spacing w:after="240"/>
        <w:ind w:left="-426" w:right="141" w:firstLine="740"/>
        <w:jc w:val="both"/>
      </w:pPr>
      <w:proofErr w:type="gramStart"/>
      <w: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</w:t>
      </w:r>
      <w:proofErr w:type="gramEnd"/>
      <w:r>
        <w:t xml:space="preserve"> </w:t>
      </w:r>
      <w:proofErr w:type="gramStart"/>
      <w:r>
        <w:t>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</w:t>
      </w:r>
      <w:proofErr w:type="gramEnd"/>
      <w:r>
        <w:t xml:space="preserve"> работа с базами данных.</w:t>
      </w:r>
    </w:p>
    <w:p w:rsidR="00DA498F" w:rsidRDefault="00AF08BA" w:rsidP="008C0F97">
      <w:pPr>
        <w:pStyle w:val="21"/>
        <w:shd w:val="clear" w:color="auto" w:fill="auto"/>
        <w:tabs>
          <w:tab w:val="left" w:pos="142"/>
          <w:tab w:val="left" w:pos="284"/>
        </w:tabs>
        <w:spacing w:after="116"/>
        <w:ind w:left="-426"/>
        <w:jc w:val="both"/>
      </w:pPr>
      <w:r>
        <w:t xml:space="preserve">       </w:t>
      </w:r>
      <w:r w:rsidR="008C0F97">
        <w:t xml:space="preserve"> </w:t>
      </w:r>
      <w:r>
        <w:t xml:space="preserve"> </w:t>
      </w:r>
      <w:r w:rsidR="00DA498F">
        <w:t>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DA498F" w:rsidRDefault="00AF08BA" w:rsidP="00AF08BA">
      <w:pPr>
        <w:pStyle w:val="21"/>
        <w:shd w:val="clear" w:color="auto" w:fill="auto"/>
        <w:tabs>
          <w:tab w:val="left" w:pos="142"/>
          <w:tab w:val="left" w:pos="284"/>
          <w:tab w:val="left" w:pos="1077"/>
        </w:tabs>
        <w:spacing w:line="322" w:lineRule="exact"/>
        <w:jc w:val="both"/>
      </w:pPr>
      <w:r>
        <w:t xml:space="preserve"> </w:t>
      </w:r>
      <w:r w:rsidR="008C0F97">
        <w:t xml:space="preserve">  </w:t>
      </w:r>
      <w:r w:rsidR="00DA498F">
        <w:t>а)</w:t>
      </w:r>
      <w:r w:rsidR="0072590C">
        <w:t xml:space="preserve"> </w:t>
      </w:r>
      <w:r w:rsidR="00DA498F">
        <w:t>личное заявление на участие в конкурсе;</w:t>
      </w:r>
    </w:p>
    <w:p w:rsidR="00DA498F" w:rsidRDefault="008C0F97" w:rsidP="005B01BD">
      <w:pPr>
        <w:pStyle w:val="21"/>
        <w:shd w:val="clear" w:color="auto" w:fill="auto"/>
        <w:tabs>
          <w:tab w:val="left" w:pos="284"/>
          <w:tab w:val="left" w:pos="1190"/>
        </w:tabs>
        <w:spacing w:line="322" w:lineRule="exact"/>
        <w:ind w:left="-426"/>
        <w:jc w:val="both"/>
      </w:pPr>
      <w:r>
        <w:t xml:space="preserve">         </w:t>
      </w:r>
      <w:r w:rsidR="00DA498F">
        <w:t>б)</w:t>
      </w:r>
      <w:r w:rsidR="00A40475">
        <w:t xml:space="preserve"> </w:t>
      </w:r>
      <w:r w:rsidR="00DA498F">
        <w:t>автобиографию, оформленную в рукописном виде и подписанную собственноручно;</w:t>
      </w:r>
    </w:p>
    <w:p w:rsidR="00526EE5" w:rsidRDefault="008C0F97" w:rsidP="00A40475">
      <w:pPr>
        <w:pStyle w:val="21"/>
        <w:shd w:val="clear" w:color="auto" w:fill="auto"/>
        <w:tabs>
          <w:tab w:val="left" w:pos="284"/>
          <w:tab w:val="left" w:pos="1190"/>
        </w:tabs>
        <w:spacing w:line="322" w:lineRule="exact"/>
        <w:ind w:left="-426"/>
        <w:jc w:val="both"/>
      </w:pPr>
      <w:r>
        <w:t xml:space="preserve">         </w:t>
      </w:r>
      <w:proofErr w:type="gramStart"/>
      <w:r w:rsidR="00DA498F">
        <w:t>в)</w:t>
      </w:r>
      <w:r w:rsidR="00A40475">
        <w:t xml:space="preserve"> </w:t>
      </w:r>
      <w:r w:rsidR="00DA498F">
        <w:t>заполненную и подписанную анкету по форме, утвержденной распоряжением Правительства Российской Федерации от 26.05.2005 г. № 667-р (в ред. распоряжения Правительства Российской Федерации от 16.10.2007 г. № 1428-р, постановления Правительства Российской Федерации от 05.03.2018 г. № 227)</w:t>
      </w:r>
      <w:r w:rsidR="00A40475">
        <w:t xml:space="preserve"> </w:t>
      </w:r>
      <w:r w:rsidR="00DA498F">
        <w:t xml:space="preserve">с приложением двух фотографий </w:t>
      </w:r>
      <w:r w:rsidR="00DA498F" w:rsidRPr="0002717E">
        <w:rPr>
          <w:lang w:bidi="en-US"/>
        </w:rPr>
        <w:t>3</w:t>
      </w:r>
      <w:r w:rsidR="00DA498F">
        <w:rPr>
          <w:lang w:val="en-US" w:bidi="en-US"/>
        </w:rPr>
        <w:t>x</w:t>
      </w:r>
      <w:r w:rsidR="00DA498F" w:rsidRPr="0002717E">
        <w:rPr>
          <w:lang w:bidi="en-US"/>
        </w:rPr>
        <w:t xml:space="preserve">4, </w:t>
      </w:r>
      <w:r w:rsidR="00DA498F">
        <w:t xml:space="preserve"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</w:t>
      </w:r>
      <w:r w:rsidR="00526EE5">
        <w:t>–</w:t>
      </w:r>
      <w:r w:rsidR="00DA498F">
        <w:t xml:space="preserve"> анкета);</w:t>
      </w:r>
      <w:proofErr w:type="gramEnd"/>
    </w:p>
    <w:p w:rsidR="00B9157F" w:rsidRDefault="00B9157F" w:rsidP="00BA2823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</w:p>
    <w:p w:rsidR="00BA2823" w:rsidRDefault="00DA498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г)</w:t>
      </w:r>
      <w:r w:rsidR="0072590C">
        <w:t xml:space="preserve"> </w:t>
      </w:r>
      <w: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proofErr w:type="spellStart"/>
      <w:r>
        <w:t>д</w:t>
      </w:r>
      <w:proofErr w:type="spellEnd"/>
      <w:r>
        <w:t>)</w:t>
      </w:r>
      <w:r w:rsidR="0072590C">
        <w:t xml:space="preserve"> </w:t>
      </w:r>
      <w:r>
        <w:t>документы, подтверждающие необходимое профессиональное образование, квалификацию и стаж работы: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копии документов об образовании и о квалификации, а также по желанию </w:t>
      </w:r>
      <w:r>
        <w:lastRenderedPageBreak/>
        <w:t>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е)</w:t>
      </w:r>
      <w:r w:rsidR="0072590C">
        <w:t xml:space="preserve"> </w:t>
      </w:r>
      <w:r>
        <w:t>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ж)</w:t>
      </w:r>
      <w:r w:rsidR="0072590C">
        <w:t xml:space="preserve"> </w:t>
      </w:r>
      <w:r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proofErr w:type="spellStart"/>
      <w:r>
        <w:t>з</w:t>
      </w:r>
      <w:proofErr w:type="spellEnd"/>
      <w:r>
        <w:t>)</w:t>
      </w:r>
      <w:r w:rsidR="0072590C">
        <w:t xml:space="preserve"> </w:t>
      </w:r>
      <w:r>
        <w:t>копию свидетельства о постановке на учет физического лица в налоговом органе (ИНН);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и)</w:t>
      </w:r>
      <w:r w:rsidR="0072590C">
        <w:t xml:space="preserve"> </w:t>
      </w:r>
      <w:r>
        <w:t>копию страхового свидетельства обязательного пенсионного страхования (</w:t>
      </w:r>
      <w:proofErr w:type="spellStart"/>
      <w:r>
        <w:t>СНИЛС</w:t>
      </w:r>
      <w:proofErr w:type="spellEnd"/>
      <w:r>
        <w:t>);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к)</w:t>
      </w:r>
      <w:r w:rsidR="0072590C">
        <w:t xml:space="preserve"> </w:t>
      </w:r>
      <w:r>
        <w:t>характеристику с последнего места работы (службы);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л)</w:t>
      </w:r>
      <w:r w:rsidR="0072590C">
        <w:t xml:space="preserve"> </w:t>
      </w:r>
      <w:r>
        <w:t>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м)</w:t>
      </w:r>
      <w:r w:rsidR="0072590C">
        <w:t xml:space="preserve"> </w:t>
      </w:r>
      <w:r>
        <w:t>согласие на обработку персональных данных;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proofErr w:type="spellStart"/>
      <w:r>
        <w:t>н</w:t>
      </w:r>
      <w:proofErr w:type="spellEnd"/>
      <w:r>
        <w:t>)</w:t>
      </w:r>
      <w:r w:rsidR="0072590C">
        <w:t xml:space="preserve"> </w:t>
      </w:r>
      <w:r>
        <w:t xml:space="preserve">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>
        <w:t>гражданином Российской Федерации, претендующим на замещение должности размещалась</w:t>
      </w:r>
      <w:proofErr w:type="gramEnd"/>
      <w:r>
        <w:t xml:space="preserve">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о)</w:t>
      </w:r>
      <w:r w:rsidR="0072590C">
        <w:t xml:space="preserve"> </w:t>
      </w:r>
      <w:r>
        <w:t>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:rsidR="00DA498F" w:rsidRDefault="00DA498F" w:rsidP="00BA282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B9157F" w:rsidRDefault="00B9157F" w:rsidP="00BA282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proofErr w:type="gramStart"/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анкету.</w:t>
      </w:r>
      <w:proofErr w:type="gramEnd"/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Несвоевременное представление документов, представление их не в </w:t>
      </w:r>
      <w:r>
        <w:lastRenderedPageBreak/>
        <w:t>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 w:rsidR="00AF08BA">
        <w:rPr>
          <w:u w:val="single"/>
        </w:rPr>
        <w:t xml:space="preserve"> </w:t>
      </w:r>
      <w:r w:rsidR="00AF08BA">
        <w:t>2</w:t>
      </w:r>
      <w:r w:rsidR="00683FD2">
        <w:t>7</w:t>
      </w:r>
      <w:r>
        <w:t xml:space="preserve"> </w:t>
      </w:r>
      <w:r w:rsidR="00AF08BA">
        <w:t>декабря</w:t>
      </w:r>
      <w:r>
        <w:t xml:space="preserve"> 2022 года</w:t>
      </w:r>
      <w:r w:rsidR="00AF08BA">
        <w:t xml:space="preserve">                     </w:t>
      </w:r>
      <w:r>
        <w:t xml:space="preserve"> в 10.00, окончание</w:t>
      </w:r>
      <w:r w:rsidR="00995D43">
        <w:t xml:space="preserve"> </w:t>
      </w:r>
      <w:r w:rsidR="009A6CCE">
        <w:t>1</w:t>
      </w:r>
      <w:r w:rsidR="00683FD2">
        <w:t>6</w:t>
      </w:r>
      <w:r w:rsidR="00AF08BA">
        <w:t xml:space="preserve"> января </w:t>
      </w:r>
      <w:r w:rsidR="009C4F27">
        <w:t>2023</w:t>
      </w:r>
      <w:r w:rsidR="00995D43">
        <w:t xml:space="preserve"> года </w:t>
      </w:r>
      <w:r>
        <w:t>в 17.00.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'в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</w:t>
      </w:r>
      <w:proofErr w:type="spellStart"/>
      <w:r>
        <w:t>РД</w:t>
      </w:r>
      <w:proofErr w:type="spellEnd"/>
      <w:r>
        <w:t xml:space="preserve">, г. Махачкала, ул. </w:t>
      </w:r>
      <w:proofErr w:type="spellStart"/>
      <w:r>
        <w:t>Дахадаева</w:t>
      </w:r>
      <w:proofErr w:type="spellEnd"/>
      <w:r>
        <w:t xml:space="preserve">, 107 в рабочие дни (понедельник </w:t>
      </w:r>
      <w:r w:rsidR="00BA2823">
        <w:t>–</w:t>
      </w:r>
      <w:r>
        <w:t xml:space="preserve"> пятница) с 10.00 до 13.00 и с 14.00 до 17.00, тел.: (8722) 55-49-61. Ответственное контактное лицо </w:t>
      </w:r>
      <w:r w:rsidR="00AF08BA">
        <w:t>–</w:t>
      </w:r>
      <w:r>
        <w:t xml:space="preserve"> </w:t>
      </w:r>
      <w:r w:rsidR="00AF08BA">
        <w:t>Гасанова Татьяна Магомедовна</w:t>
      </w:r>
      <w:r>
        <w:t>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Гражданам, допущенным к участию в конкурсе, о дате, месте и времени проведения конкурса будет сообщено не </w:t>
      </w:r>
      <w:proofErr w:type="gramStart"/>
      <w:r>
        <w:t>позднее</w:t>
      </w:r>
      <w:proofErr w:type="gramEnd"/>
      <w:r>
        <w:t xml:space="preserve"> чем за 15 дней до его начала.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</w:t>
      </w:r>
      <w:r w:rsidR="0072590C">
        <w:t xml:space="preserve">                      </w:t>
      </w:r>
      <w:r>
        <w:t>«О государственной гражданской службе Республики Дагестан».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DA498F" w:rsidRDefault="00DA498F" w:rsidP="00BA282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</w:t>
      </w:r>
      <w:r w:rsidR="00BA2823">
        <w:t>–</w:t>
      </w:r>
      <w:r>
        <w:t xml:space="preserve"> предварительный тест).</w:t>
      </w:r>
    </w:p>
    <w:p w:rsidR="00B9157F" w:rsidRDefault="00B9157F" w:rsidP="00BA282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BA2823" w:rsidRDefault="00DA498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</w:t>
      </w:r>
      <w:proofErr w:type="gramStart"/>
      <w:r>
        <w:t>ст вкл</w:t>
      </w:r>
      <w:proofErr w:type="gramEnd"/>
      <w:r>
        <w:t>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</w:t>
      </w:r>
      <w:r>
        <w:lastRenderedPageBreak/>
        <w:t>Российской Федерации» (https://gossluzhba.gov.ru), доступ претендентам для его прохождения предоставляется безвозмездно.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DA498F" w:rsidRPr="00BA2823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DA498F" w:rsidRPr="00BA2823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B9157F" w:rsidRDefault="00B9157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DA498F" w:rsidRDefault="00DA498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</w:t>
      </w:r>
      <w:r w:rsidR="00C21F04">
        <w:t xml:space="preserve"> </w:t>
      </w:r>
      <w:r>
        <w:t>государственную гражданскую службу Республики Дагестан</w:t>
      </w:r>
    </w:p>
    <w:p w:rsidR="00B9157F" w:rsidRDefault="00B9157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proofErr w:type="gramStart"/>
      <w:r>
        <w:t>Статьей 4 Федерального закона от 27 июля 2004 года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-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DA498F" w:rsidRDefault="00DA498F" w:rsidP="00BA282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При принятии решения о поступлении на гражданскую службу гражданину следует учитывать способности, которые должны </w:t>
      </w:r>
      <w:proofErr w:type="gramStart"/>
      <w:r>
        <w:t>позволять ему исполнять</w:t>
      </w:r>
      <w:proofErr w:type="gramEnd"/>
      <w:r w:rsidR="00D2104E">
        <w:t xml:space="preserve"> </w:t>
      </w:r>
      <w:r>
        <w:t>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управления государственной службы, кадров и делопроизводства Министерства юстиции Республики Дагестан.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p w:rsidR="00F7386B" w:rsidRPr="00157FA2" w:rsidRDefault="00F7386B" w:rsidP="00B9157F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:rsidR="003E0B98" w:rsidRDefault="00B800C0" w:rsidP="00157FA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tabs>
          <w:tab w:val="left" w:pos="4119"/>
        </w:tabs>
        <w:rPr>
          <w:rFonts w:eastAsia="Calibri"/>
        </w:rPr>
      </w:pPr>
    </w:p>
    <w:sectPr w:rsidR="00DA4940" w:rsidRPr="00DA4940" w:rsidSect="0072590C">
      <w:headerReference w:type="default" r:id="rId12"/>
      <w:pgSz w:w="11906" w:h="16838"/>
      <w:pgMar w:top="284" w:right="850" w:bottom="1135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63" w:rsidRDefault="000C5963" w:rsidP="00B800C0">
      <w:r>
        <w:separator/>
      </w:r>
    </w:p>
  </w:endnote>
  <w:endnote w:type="continuationSeparator" w:id="0">
    <w:p w:rsidR="000C5963" w:rsidRDefault="000C5963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63" w:rsidRDefault="000C5963" w:rsidP="00B800C0">
      <w:r>
        <w:separator/>
      </w:r>
    </w:p>
  </w:footnote>
  <w:footnote w:type="continuationSeparator" w:id="0">
    <w:p w:rsidR="000C5963" w:rsidRDefault="000C5963" w:rsidP="00B80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1298680"/>
    </w:sdtPr>
    <w:sdtContent>
      <w:p w:rsidR="008E25D0" w:rsidRDefault="000839B5" w:rsidP="008E25D0">
        <w:pPr>
          <w:pStyle w:val="a9"/>
          <w:jc w:val="center"/>
        </w:pPr>
        <w:r>
          <w:fldChar w:fldCharType="begin"/>
        </w:r>
        <w:r w:rsidR="008E25D0">
          <w:instrText>PAGE   \* MERGEFORMAT</w:instrText>
        </w:r>
        <w:r>
          <w:fldChar w:fldCharType="separate"/>
        </w:r>
        <w:r w:rsidR="00F25BC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C0"/>
    <w:rsid w:val="00005D1F"/>
    <w:rsid w:val="00010FCB"/>
    <w:rsid w:val="00033261"/>
    <w:rsid w:val="000839B5"/>
    <w:rsid w:val="000C5963"/>
    <w:rsid w:val="000F1135"/>
    <w:rsid w:val="00123B9D"/>
    <w:rsid w:val="0013146B"/>
    <w:rsid w:val="001334C9"/>
    <w:rsid w:val="00157FA2"/>
    <w:rsid w:val="00167832"/>
    <w:rsid w:val="001F3EFC"/>
    <w:rsid w:val="00235943"/>
    <w:rsid w:val="00264F0A"/>
    <w:rsid w:val="0028042D"/>
    <w:rsid w:val="00294004"/>
    <w:rsid w:val="002A09B8"/>
    <w:rsid w:val="002A0ACF"/>
    <w:rsid w:val="002C7608"/>
    <w:rsid w:val="00306D30"/>
    <w:rsid w:val="003269B8"/>
    <w:rsid w:val="003329F4"/>
    <w:rsid w:val="00337890"/>
    <w:rsid w:val="00350B44"/>
    <w:rsid w:val="00384E07"/>
    <w:rsid w:val="003C3712"/>
    <w:rsid w:val="003E0B98"/>
    <w:rsid w:val="00445521"/>
    <w:rsid w:val="004470BC"/>
    <w:rsid w:val="004503FA"/>
    <w:rsid w:val="004518E2"/>
    <w:rsid w:val="00472171"/>
    <w:rsid w:val="004C21AC"/>
    <w:rsid w:val="004F19B6"/>
    <w:rsid w:val="00525EB6"/>
    <w:rsid w:val="00526EE5"/>
    <w:rsid w:val="0054304F"/>
    <w:rsid w:val="005661F7"/>
    <w:rsid w:val="005B01BD"/>
    <w:rsid w:val="005B1113"/>
    <w:rsid w:val="005C711F"/>
    <w:rsid w:val="006014D9"/>
    <w:rsid w:val="0060438C"/>
    <w:rsid w:val="00674907"/>
    <w:rsid w:val="00677D85"/>
    <w:rsid w:val="00683FD2"/>
    <w:rsid w:val="006B274A"/>
    <w:rsid w:val="006E1275"/>
    <w:rsid w:val="006E4E69"/>
    <w:rsid w:val="007147C1"/>
    <w:rsid w:val="0072590C"/>
    <w:rsid w:val="00757A15"/>
    <w:rsid w:val="00783581"/>
    <w:rsid w:val="007A334F"/>
    <w:rsid w:val="007C2D8E"/>
    <w:rsid w:val="007E056E"/>
    <w:rsid w:val="0083724C"/>
    <w:rsid w:val="0089775A"/>
    <w:rsid w:val="008A1B13"/>
    <w:rsid w:val="008A3257"/>
    <w:rsid w:val="008A5D6A"/>
    <w:rsid w:val="008C0F97"/>
    <w:rsid w:val="008C2510"/>
    <w:rsid w:val="008C57B7"/>
    <w:rsid w:val="008E25D0"/>
    <w:rsid w:val="009256C9"/>
    <w:rsid w:val="00945C57"/>
    <w:rsid w:val="009870AF"/>
    <w:rsid w:val="00995D43"/>
    <w:rsid w:val="009A6CCE"/>
    <w:rsid w:val="009C4F27"/>
    <w:rsid w:val="009D037F"/>
    <w:rsid w:val="009E718B"/>
    <w:rsid w:val="00A40475"/>
    <w:rsid w:val="00A42148"/>
    <w:rsid w:val="00A45733"/>
    <w:rsid w:val="00A52B15"/>
    <w:rsid w:val="00A667D8"/>
    <w:rsid w:val="00AA0257"/>
    <w:rsid w:val="00AE3230"/>
    <w:rsid w:val="00AF08BA"/>
    <w:rsid w:val="00B22D9D"/>
    <w:rsid w:val="00B402BE"/>
    <w:rsid w:val="00B800C0"/>
    <w:rsid w:val="00B87463"/>
    <w:rsid w:val="00B87AED"/>
    <w:rsid w:val="00B9157F"/>
    <w:rsid w:val="00BA2823"/>
    <w:rsid w:val="00BE6FAD"/>
    <w:rsid w:val="00C03B9B"/>
    <w:rsid w:val="00C05E46"/>
    <w:rsid w:val="00C21F04"/>
    <w:rsid w:val="00C24DDD"/>
    <w:rsid w:val="00C66668"/>
    <w:rsid w:val="00C73F86"/>
    <w:rsid w:val="00CB3048"/>
    <w:rsid w:val="00CC607C"/>
    <w:rsid w:val="00CE7D2D"/>
    <w:rsid w:val="00D07632"/>
    <w:rsid w:val="00D2104E"/>
    <w:rsid w:val="00D33F90"/>
    <w:rsid w:val="00D358A7"/>
    <w:rsid w:val="00D772A3"/>
    <w:rsid w:val="00DA4940"/>
    <w:rsid w:val="00DA498F"/>
    <w:rsid w:val="00DA7EB2"/>
    <w:rsid w:val="00DB2214"/>
    <w:rsid w:val="00DC65DB"/>
    <w:rsid w:val="00DC77EE"/>
    <w:rsid w:val="00DE344B"/>
    <w:rsid w:val="00DE473E"/>
    <w:rsid w:val="00DF41AD"/>
    <w:rsid w:val="00E10A2A"/>
    <w:rsid w:val="00E36983"/>
    <w:rsid w:val="00E71D12"/>
    <w:rsid w:val="00E82AF9"/>
    <w:rsid w:val="00E978DA"/>
    <w:rsid w:val="00F15011"/>
    <w:rsid w:val="00F25BC6"/>
    <w:rsid w:val="00F305F5"/>
    <w:rsid w:val="00F51A61"/>
    <w:rsid w:val="00F7386B"/>
    <w:rsid w:val="00F925E9"/>
    <w:rsid w:val="00FA01F7"/>
    <w:rsid w:val="00FA0D14"/>
    <w:rsid w:val="00FC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ssluzhba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2022-12-23T13:56:00Z</cp:lastPrinted>
  <dcterms:created xsi:type="dcterms:W3CDTF">2022-12-27T06:47:00Z</dcterms:created>
  <dcterms:modified xsi:type="dcterms:W3CDTF">2022-12-27T06:47:00Z</dcterms:modified>
</cp:coreProperties>
</file>