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7AD2" w:rsidRPr="00231B79" w:rsidRDefault="00A26D30" w:rsidP="004E6D02">
      <w:pPr>
        <w:pStyle w:val="30"/>
        <w:shd w:val="clear" w:color="auto" w:fill="auto"/>
        <w:spacing w:line="240" w:lineRule="auto"/>
        <w:jc w:val="center"/>
      </w:pPr>
      <w:bookmarkStart w:id="0" w:name="_GoBack"/>
      <w:bookmarkEnd w:id="0"/>
      <w:r w:rsidRPr="00231B79">
        <w:t>Категории граждан, имеющих право на получение бесплатной</w:t>
      </w:r>
    </w:p>
    <w:p w:rsidR="00717AD2" w:rsidRPr="00231B79" w:rsidRDefault="00A26D30" w:rsidP="004E6D02">
      <w:pPr>
        <w:pStyle w:val="30"/>
        <w:shd w:val="clear" w:color="auto" w:fill="auto"/>
        <w:spacing w:line="240" w:lineRule="auto"/>
        <w:jc w:val="center"/>
      </w:pPr>
      <w:r w:rsidRPr="00231B79">
        <w:t>юридической помощи в соответствии с Федеральным законом</w:t>
      </w:r>
      <w:r w:rsidRPr="00231B79">
        <w:br/>
        <w:t>от 21 ноября 2011 г. № 324-ФЗ «О б</w:t>
      </w:r>
      <w:r w:rsidR="004E6D02">
        <w:t>есплатной юридической помощи</w:t>
      </w:r>
      <w:r w:rsidR="004E6D02">
        <w:br/>
        <w:t xml:space="preserve">в </w:t>
      </w:r>
      <w:r w:rsidRPr="00231B79">
        <w:t>Российской Федерации» и Законом Республики Дагестан</w:t>
      </w:r>
    </w:p>
    <w:p w:rsidR="00717AD2" w:rsidRPr="00231B79" w:rsidRDefault="00A26D30" w:rsidP="004E6D02">
      <w:pPr>
        <w:pStyle w:val="30"/>
        <w:shd w:val="clear" w:color="auto" w:fill="auto"/>
        <w:spacing w:line="240" w:lineRule="auto"/>
        <w:jc w:val="center"/>
      </w:pPr>
      <w:r w:rsidRPr="00231B79">
        <w:t>от 14 июня 2012 г. № 32 «О бесплатной юридической помощи</w:t>
      </w:r>
    </w:p>
    <w:p w:rsidR="00717AD2" w:rsidRDefault="00A26D30" w:rsidP="004E6D02">
      <w:pPr>
        <w:pStyle w:val="30"/>
        <w:shd w:val="clear" w:color="auto" w:fill="auto"/>
        <w:spacing w:line="240" w:lineRule="auto"/>
        <w:jc w:val="center"/>
      </w:pPr>
      <w:r w:rsidRPr="00231B79">
        <w:t>в Республике Дагестан»</w:t>
      </w:r>
    </w:p>
    <w:p w:rsidR="004E6D02" w:rsidRPr="00231B79" w:rsidRDefault="004E6D02" w:rsidP="00231B79">
      <w:pPr>
        <w:pStyle w:val="30"/>
        <w:shd w:val="clear" w:color="auto" w:fill="auto"/>
        <w:spacing w:line="240" w:lineRule="auto"/>
        <w:ind w:firstLine="709"/>
        <w:jc w:val="center"/>
      </w:pPr>
    </w:p>
    <w:p w:rsidR="00717AD2" w:rsidRPr="00231B79" w:rsidRDefault="00A26D30" w:rsidP="00231B79">
      <w:pPr>
        <w:pStyle w:val="20"/>
        <w:numPr>
          <w:ilvl w:val="0"/>
          <w:numId w:val="1"/>
        </w:numPr>
        <w:shd w:val="clear" w:color="auto" w:fill="auto"/>
        <w:tabs>
          <w:tab w:val="left" w:pos="1135"/>
        </w:tabs>
        <w:spacing w:before="0" w:line="240" w:lineRule="auto"/>
        <w:ind w:firstLine="709"/>
      </w:pPr>
      <w:r w:rsidRPr="00231B79">
        <w:t>граждане, среднедушевой доход семей которых ниже величины прожиточного минимума, установленного в субъекте Российской Федерации в соответствии с законодательством Российской Федерации, либо одиноко проживающие граждане, доходы которых ниже величины прожиточного минимума (далее - малоимущие граждане);</w:t>
      </w:r>
    </w:p>
    <w:p w:rsidR="00717AD2" w:rsidRPr="00231B79" w:rsidRDefault="00A26D30" w:rsidP="00231B79">
      <w:pPr>
        <w:pStyle w:val="20"/>
        <w:numPr>
          <w:ilvl w:val="0"/>
          <w:numId w:val="1"/>
        </w:numPr>
        <w:shd w:val="clear" w:color="auto" w:fill="auto"/>
        <w:tabs>
          <w:tab w:val="left" w:pos="1135"/>
        </w:tabs>
        <w:spacing w:before="0" w:line="240" w:lineRule="auto"/>
        <w:ind w:firstLine="709"/>
      </w:pPr>
      <w:r w:rsidRPr="00231B79">
        <w:t>инвалиды I и II группы;</w:t>
      </w:r>
    </w:p>
    <w:p w:rsidR="00717AD2" w:rsidRPr="00231B79" w:rsidRDefault="00A26D30" w:rsidP="00231B79">
      <w:pPr>
        <w:pStyle w:val="20"/>
        <w:numPr>
          <w:ilvl w:val="0"/>
          <w:numId w:val="1"/>
        </w:numPr>
        <w:shd w:val="clear" w:color="auto" w:fill="auto"/>
        <w:tabs>
          <w:tab w:val="left" w:pos="1135"/>
        </w:tabs>
        <w:spacing w:before="0" w:line="240" w:lineRule="auto"/>
        <w:ind w:firstLine="709"/>
      </w:pPr>
      <w:r w:rsidRPr="00231B79">
        <w:t>ветераны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Федерации;</w:t>
      </w:r>
    </w:p>
    <w:p w:rsidR="00717AD2" w:rsidRPr="00231B79" w:rsidRDefault="00A26D30" w:rsidP="00231B79">
      <w:pPr>
        <w:pStyle w:val="20"/>
        <w:numPr>
          <w:ilvl w:val="1"/>
          <w:numId w:val="1"/>
        </w:numPr>
        <w:shd w:val="clear" w:color="auto" w:fill="auto"/>
        <w:tabs>
          <w:tab w:val="left" w:pos="1571"/>
        </w:tabs>
        <w:spacing w:before="0" w:line="240" w:lineRule="auto"/>
        <w:ind w:firstLine="709"/>
      </w:pPr>
      <w:r w:rsidRPr="00231B79">
        <w:t>граждане, проходящие (проходившие) военную службу</w:t>
      </w:r>
      <w:r w:rsidR="00F16083">
        <w:t xml:space="preserve">                          </w:t>
      </w:r>
      <w:r w:rsidR="004E6D02">
        <w:t xml:space="preserve"> </w:t>
      </w:r>
      <w:r w:rsidRPr="00231B79">
        <w:t xml:space="preserve">в Вооруженных Силах Российской Федерации, граждане, находящиеся (находившиеся) на военной службе (службе) в войсках национальной </w:t>
      </w:r>
      <w:r w:rsidR="00F16083">
        <w:t xml:space="preserve">              </w:t>
      </w:r>
      <w:r w:rsidRPr="00231B79">
        <w:t xml:space="preserve">гвардии Российской Федерации, в воинских формированиях и органах, указанных в пункте 6 статьи 1 Федерального закона от 31 мая 1996 года </w:t>
      </w:r>
      <w:r w:rsidR="00F16083">
        <w:t xml:space="preserve">                     </w:t>
      </w:r>
      <w:r w:rsidRPr="00231B79">
        <w:t xml:space="preserve">№ 61-ФЗ «Об обороне»,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выполнения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</w:t>
      </w:r>
      <w:r w:rsidR="00F16083">
        <w:t xml:space="preserve">              </w:t>
      </w:r>
      <w:r w:rsidRPr="00231B79">
        <w:t>Республики, Запорожской области и Херсонской области, находящиеся (находившиеся) на указанных территориях служащие (работники) правоохранительных</w:t>
      </w:r>
      <w:r w:rsidR="004E6D02">
        <w:t xml:space="preserve"> </w:t>
      </w:r>
      <w:r w:rsidRPr="00231B79">
        <w:t>органов</w:t>
      </w:r>
      <w:r w:rsidR="004E6D02">
        <w:t xml:space="preserve"> Российской </w:t>
      </w:r>
      <w:r w:rsidRPr="00231B79">
        <w:t>Федерации, граждане,</w:t>
      </w:r>
      <w:r w:rsidR="00F16083" w:rsidRPr="00231B79">
        <w:t xml:space="preserve"> </w:t>
      </w:r>
      <w:r w:rsidRPr="00231B79">
        <w:t>выполняющие (выполнявшие) служебные и иные аналогичные функций на указанных территориях, а также члены семей указанных граждан;</w:t>
      </w:r>
    </w:p>
    <w:p w:rsidR="00717AD2" w:rsidRPr="004E6D02" w:rsidRDefault="00A26D30" w:rsidP="004E6D02">
      <w:pPr>
        <w:pStyle w:val="20"/>
        <w:numPr>
          <w:ilvl w:val="1"/>
          <w:numId w:val="1"/>
        </w:numPr>
        <w:shd w:val="clear" w:color="auto" w:fill="auto"/>
        <w:tabs>
          <w:tab w:val="left" w:pos="1339"/>
        </w:tabs>
        <w:spacing w:before="0" w:line="240" w:lineRule="auto"/>
        <w:ind w:firstLine="709"/>
      </w:pPr>
      <w:r w:rsidRPr="00231B79">
        <w:t>граждане, призванные на военную службу по мобилизации в Вооруженные Силы Российской Федерации, граждане, заключившие контракт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 и</w:t>
      </w:r>
      <w:r w:rsidR="00F16083">
        <w:t xml:space="preserve">                             </w:t>
      </w:r>
      <w:r w:rsidRPr="00231B79">
        <w:t xml:space="preserve"> Херсонской области и (или) выполнения ими задач по отражению</w:t>
      </w:r>
      <w:r w:rsidR="004E6D02" w:rsidRPr="004E6D02">
        <w:t xml:space="preserve"> </w:t>
      </w:r>
      <w:r w:rsidR="00F16083">
        <w:t xml:space="preserve">                                 </w:t>
      </w:r>
      <w:r w:rsidRPr="004E6D02">
        <w:lastRenderedPageBreak/>
        <w:t>вооруженного вторжения на территорию Российской Федерации, в х</w:t>
      </w:r>
      <w:r w:rsidR="004E6D02" w:rsidRPr="004E6D02">
        <w:t>оде вооруженной провокации на Г</w:t>
      </w:r>
      <w:r w:rsidRPr="004E6D02">
        <w:t>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граждане, заключившие контракт (имевшие иные правоотношения) с организацией, содействующей выполнению задач, возложенных на Вооруженные Силы Российской Федерации, при условии их участия в специальной военной операции на указанных территориях, а также члены семей указанных граждан;</w:t>
      </w:r>
    </w:p>
    <w:p w:rsidR="00717AD2" w:rsidRPr="00231B79" w:rsidRDefault="00A26D30" w:rsidP="004E6D02">
      <w:pPr>
        <w:pStyle w:val="20"/>
        <w:numPr>
          <w:ilvl w:val="1"/>
          <w:numId w:val="1"/>
        </w:numPr>
        <w:shd w:val="clear" w:color="auto" w:fill="auto"/>
        <w:tabs>
          <w:tab w:val="left" w:pos="1311"/>
        </w:tabs>
        <w:spacing w:before="0" w:line="240" w:lineRule="auto"/>
        <w:ind w:firstLine="709"/>
      </w:pPr>
      <w:r w:rsidRPr="00231B79">
        <w:t>лица, принимавшие в соответствии с решениями органов государственной власти Донецкой Народной Республики, Луганской Народной Республики участие в боевых действиях в составе Вооруженных Сил Донецкой Народной Республики, Народной милиции Луганской Народной Республики, воинских формирований и органов Донецкой Народной Республики и Луганской Народной Республики начиная с 11 мая 2014 года, а также члены семей указанных лиц;</w:t>
      </w:r>
    </w:p>
    <w:p w:rsidR="00717AD2" w:rsidRPr="00231B79" w:rsidRDefault="00A26D30" w:rsidP="004E6D02">
      <w:pPr>
        <w:pStyle w:val="20"/>
        <w:numPr>
          <w:ilvl w:val="0"/>
          <w:numId w:val="1"/>
        </w:numPr>
        <w:shd w:val="clear" w:color="auto" w:fill="auto"/>
        <w:tabs>
          <w:tab w:val="left" w:pos="1171"/>
        </w:tabs>
        <w:spacing w:before="0" w:line="240" w:lineRule="auto"/>
        <w:ind w:firstLine="709"/>
      </w:pPr>
      <w:r w:rsidRPr="00231B79">
        <w:t>дети-инвалиды, дети-сироты, дети, оставшиеся без попечения родителей, лица из числа детей-сирот и детей, оставшихся без попечения родителей,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детей;</w:t>
      </w:r>
    </w:p>
    <w:p w:rsidR="00717AD2" w:rsidRPr="00231B79" w:rsidRDefault="00A26D30" w:rsidP="004E6D02">
      <w:pPr>
        <w:pStyle w:val="20"/>
        <w:numPr>
          <w:ilvl w:val="1"/>
          <w:numId w:val="1"/>
        </w:numPr>
        <w:shd w:val="clear" w:color="auto" w:fill="auto"/>
        <w:tabs>
          <w:tab w:val="left" w:pos="1311"/>
        </w:tabs>
        <w:spacing w:before="0" w:line="240" w:lineRule="auto"/>
        <w:ind w:firstLine="709"/>
      </w:pPr>
      <w:r w:rsidRPr="00231B79">
        <w:t>лица, желающие принять на воспитание в свою семью ребенка, оставшегося без попечения родителей, если они обращаются за оказанием бесплатной юридической помощи по вопросам, связанным с устройством ребенка на воспитание в семью;</w:t>
      </w:r>
    </w:p>
    <w:p w:rsidR="00717AD2" w:rsidRPr="00231B79" w:rsidRDefault="00A26D30" w:rsidP="004E6D02">
      <w:pPr>
        <w:pStyle w:val="20"/>
        <w:numPr>
          <w:ilvl w:val="1"/>
          <w:numId w:val="1"/>
        </w:numPr>
        <w:shd w:val="clear" w:color="auto" w:fill="auto"/>
        <w:tabs>
          <w:tab w:val="left" w:pos="1311"/>
        </w:tabs>
        <w:spacing w:before="0" w:line="240" w:lineRule="auto"/>
        <w:ind w:firstLine="709"/>
      </w:pPr>
      <w:r w:rsidRPr="00231B79">
        <w:t>усыновители, если они обращаются за оказанием бесплатной юридической помощи по вопросам, связанным с обеспечением и защитой прав и законных интересов усыновленных детей;</w:t>
      </w:r>
    </w:p>
    <w:p w:rsidR="00717AD2" w:rsidRPr="00231B79" w:rsidRDefault="00A26D30" w:rsidP="004E6D02">
      <w:pPr>
        <w:pStyle w:val="20"/>
        <w:numPr>
          <w:ilvl w:val="0"/>
          <w:numId w:val="1"/>
        </w:numPr>
        <w:shd w:val="clear" w:color="auto" w:fill="auto"/>
        <w:tabs>
          <w:tab w:val="left" w:pos="1311"/>
        </w:tabs>
        <w:spacing w:before="0" w:line="240" w:lineRule="auto"/>
        <w:ind w:firstLine="709"/>
      </w:pPr>
      <w:r w:rsidRPr="00231B79">
        <w:t>граждане пожилого возраста и инвалиды, проживающие в организациях социального обслуживания, предоставляющих социальные услуги в стационарной форме;</w:t>
      </w:r>
    </w:p>
    <w:p w:rsidR="00717AD2" w:rsidRDefault="00A26D30" w:rsidP="004E6D02">
      <w:pPr>
        <w:pStyle w:val="20"/>
        <w:numPr>
          <w:ilvl w:val="0"/>
          <w:numId w:val="1"/>
        </w:numPr>
        <w:shd w:val="clear" w:color="auto" w:fill="auto"/>
        <w:tabs>
          <w:tab w:val="left" w:pos="1171"/>
        </w:tabs>
        <w:spacing w:before="0" w:line="240" w:lineRule="auto"/>
        <w:ind w:firstLine="709"/>
      </w:pPr>
      <w:r w:rsidRPr="00231B79">
        <w:t>несовершеннолетние, содержащиеся в учреждениях системы профилактики безнадзорности и правонарушений несовершеннолетних, и несовершеннолетние, отбывающие наказание в местах лишения свободы,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исключением вопросов, связанных с оказанием юридической помощи в уголовном судопроизводстве);</w:t>
      </w:r>
    </w:p>
    <w:p w:rsidR="00F16083" w:rsidRDefault="00F16083" w:rsidP="00F16083">
      <w:pPr>
        <w:pStyle w:val="20"/>
        <w:shd w:val="clear" w:color="auto" w:fill="auto"/>
        <w:tabs>
          <w:tab w:val="left" w:pos="1171"/>
        </w:tabs>
        <w:spacing w:before="0" w:line="240" w:lineRule="auto"/>
      </w:pPr>
    </w:p>
    <w:p w:rsidR="00F16083" w:rsidRDefault="00F16083" w:rsidP="00F16083">
      <w:pPr>
        <w:pStyle w:val="20"/>
        <w:shd w:val="clear" w:color="auto" w:fill="auto"/>
        <w:tabs>
          <w:tab w:val="left" w:pos="1171"/>
        </w:tabs>
        <w:spacing w:before="0" w:line="240" w:lineRule="auto"/>
      </w:pPr>
    </w:p>
    <w:p w:rsidR="00F16083" w:rsidRPr="00231B79" w:rsidRDefault="00F16083" w:rsidP="00F16083">
      <w:pPr>
        <w:pStyle w:val="20"/>
        <w:shd w:val="clear" w:color="auto" w:fill="auto"/>
        <w:tabs>
          <w:tab w:val="left" w:pos="1171"/>
        </w:tabs>
        <w:spacing w:before="0" w:line="240" w:lineRule="auto"/>
      </w:pPr>
    </w:p>
    <w:p w:rsidR="00717AD2" w:rsidRPr="00231B79" w:rsidRDefault="00A26D30" w:rsidP="00365750">
      <w:pPr>
        <w:pStyle w:val="20"/>
        <w:numPr>
          <w:ilvl w:val="0"/>
          <w:numId w:val="1"/>
        </w:numPr>
        <w:shd w:val="clear" w:color="auto" w:fill="auto"/>
        <w:tabs>
          <w:tab w:val="left" w:pos="1176"/>
        </w:tabs>
        <w:spacing w:before="0" w:line="240" w:lineRule="auto"/>
        <w:ind w:firstLine="709"/>
      </w:pPr>
      <w:r w:rsidRPr="00231B79">
        <w:lastRenderedPageBreak/>
        <w:t>граждане, имеющие право на бесплатную юридическую помощь</w:t>
      </w:r>
      <w:r w:rsidR="004E6D02">
        <w:t xml:space="preserve"> </w:t>
      </w:r>
      <w:r w:rsidRPr="00231B79">
        <w:t xml:space="preserve">в соответствии с Законом Российской Федерации от 2 июля 1992 года </w:t>
      </w:r>
      <w:r w:rsidR="00F16083">
        <w:t xml:space="preserve">                             </w:t>
      </w:r>
      <w:r w:rsidRPr="00231B79">
        <w:t xml:space="preserve">№ 3185-1 «О психиатрической помощи и гарантиях прав граждан при </w:t>
      </w:r>
      <w:r w:rsidR="00F16083">
        <w:t xml:space="preserve">                         </w:t>
      </w:r>
      <w:r w:rsidRPr="00231B79">
        <w:t>ее оказании»;</w:t>
      </w:r>
    </w:p>
    <w:p w:rsidR="00717AD2" w:rsidRPr="00231B79" w:rsidRDefault="00A26D30" w:rsidP="00365750">
      <w:pPr>
        <w:pStyle w:val="20"/>
        <w:numPr>
          <w:ilvl w:val="0"/>
          <w:numId w:val="1"/>
        </w:numPr>
        <w:shd w:val="clear" w:color="auto" w:fill="auto"/>
        <w:tabs>
          <w:tab w:val="left" w:pos="1146"/>
        </w:tabs>
        <w:spacing w:before="0" w:line="240" w:lineRule="auto"/>
        <w:ind w:firstLine="709"/>
      </w:pPr>
      <w:r w:rsidRPr="00231B79">
        <w:t>граждане, признанные судом недееспособными, а также их законные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граждан;</w:t>
      </w:r>
    </w:p>
    <w:p w:rsidR="00717AD2" w:rsidRPr="00231B79" w:rsidRDefault="00A26D30" w:rsidP="00365750">
      <w:pPr>
        <w:pStyle w:val="20"/>
        <w:numPr>
          <w:ilvl w:val="1"/>
          <w:numId w:val="1"/>
        </w:numPr>
        <w:shd w:val="clear" w:color="auto" w:fill="auto"/>
        <w:tabs>
          <w:tab w:val="left" w:pos="1388"/>
        </w:tabs>
        <w:spacing w:before="0" w:line="240" w:lineRule="auto"/>
        <w:ind w:firstLine="709"/>
      </w:pPr>
      <w:r w:rsidRPr="00231B79">
        <w:t>граждане, пострадавшие в результате чрезвычайной ситуации:</w:t>
      </w:r>
    </w:p>
    <w:p w:rsidR="00717AD2" w:rsidRPr="00231B79" w:rsidRDefault="00A26D30" w:rsidP="00365750">
      <w:pPr>
        <w:pStyle w:val="20"/>
        <w:shd w:val="clear" w:color="auto" w:fill="auto"/>
        <w:tabs>
          <w:tab w:val="left" w:pos="1146"/>
        </w:tabs>
        <w:spacing w:before="0" w:line="240" w:lineRule="auto"/>
        <w:ind w:firstLine="709"/>
      </w:pPr>
      <w:r w:rsidRPr="00231B79">
        <w:t>а)</w:t>
      </w:r>
      <w:r w:rsidRPr="00231B79">
        <w:tab/>
        <w:t>супруг (супруга), состоявший (состоявшая) в зарегистрированном браке с погибшим (умершим) на день гибели (смерти) в результате чрезвычайной ситуации;</w:t>
      </w:r>
    </w:p>
    <w:p w:rsidR="00717AD2" w:rsidRPr="00231B79" w:rsidRDefault="00A26D30" w:rsidP="00365750">
      <w:pPr>
        <w:pStyle w:val="20"/>
        <w:shd w:val="clear" w:color="auto" w:fill="auto"/>
        <w:tabs>
          <w:tab w:val="left" w:pos="1181"/>
        </w:tabs>
        <w:spacing w:before="0" w:line="240" w:lineRule="auto"/>
        <w:ind w:firstLine="709"/>
      </w:pPr>
      <w:r w:rsidRPr="00231B79">
        <w:t>б)</w:t>
      </w:r>
      <w:r w:rsidRPr="00231B79">
        <w:tab/>
        <w:t>дети погибшего (умершего) в результате чрезвычайной ситуации;</w:t>
      </w:r>
    </w:p>
    <w:p w:rsidR="00717AD2" w:rsidRPr="00231B79" w:rsidRDefault="00A26D30" w:rsidP="00365750">
      <w:pPr>
        <w:pStyle w:val="20"/>
        <w:shd w:val="clear" w:color="auto" w:fill="auto"/>
        <w:tabs>
          <w:tab w:val="left" w:pos="1146"/>
        </w:tabs>
        <w:spacing w:before="0" w:line="240" w:lineRule="auto"/>
        <w:ind w:firstLine="709"/>
      </w:pPr>
      <w:r w:rsidRPr="00231B79">
        <w:t>в)</w:t>
      </w:r>
      <w:r w:rsidRPr="00231B79">
        <w:tab/>
        <w:t>родители погибшего (умершего) в результате чрезвычайной ситуации;</w:t>
      </w:r>
    </w:p>
    <w:p w:rsidR="00717AD2" w:rsidRPr="00231B79" w:rsidRDefault="00A26D30" w:rsidP="00365750">
      <w:pPr>
        <w:pStyle w:val="20"/>
        <w:shd w:val="clear" w:color="auto" w:fill="auto"/>
        <w:tabs>
          <w:tab w:val="left" w:pos="1146"/>
        </w:tabs>
        <w:spacing w:before="0" w:line="240" w:lineRule="auto"/>
        <w:ind w:firstLine="709"/>
      </w:pPr>
      <w:r w:rsidRPr="00231B79">
        <w:t>г)</w:t>
      </w:r>
      <w:r w:rsidRPr="00231B79">
        <w:tab/>
        <w:t>лица, находившиеся на полном содержании погибшего (умершего) в результате чрезвычайной ситуации или получавшие от него помощь, которая была для них постоянным и основным источником средств к существованию, а также иные лица, признанные иждивенцами в порядке, установленном законодательством Российской Федерации;</w:t>
      </w:r>
    </w:p>
    <w:p w:rsidR="00717AD2" w:rsidRPr="00231B79" w:rsidRDefault="00A26D30" w:rsidP="00365750">
      <w:pPr>
        <w:pStyle w:val="20"/>
        <w:shd w:val="clear" w:color="auto" w:fill="auto"/>
        <w:spacing w:before="0" w:line="240" w:lineRule="auto"/>
        <w:ind w:firstLine="709"/>
      </w:pPr>
      <w:r w:rsidRPr="00231B79">
        <w:t>д) граждане, здоровью которых причинен вред в результате чрезвычайной ситуации;</w:t>
      </w:r>
    </w:p>
    <w:p w:rsidR="00717AD2" w:rsidRPr="00231B79" w:rsidRDefault="00A26D30" w:rsidP="00365750">
      <w:pPr>
        <w:pStyle w:val="20"/>
        <w:shd w:val="clear" w:color="auto" w:fill="auto"/>
        <w:tabs>
          <w:tab w:val="left" w:pos="1146"/>
        </w:tabs>
        <w:spacing w:before="0" w:line="240" w:lineRule="auto"/>
        <w:ind w:firstLine="709"/>
      </w:pPr>
      <w:r w:rsidRPr="00231B79">
        <w:t>е)</w:t>
      </w:r>
      <w:r w:rsidRPr="00231B79">
        <w:tab/>
        <w:t>граждане, лишившиеся жилого помещения либо утратившие полностью или частично иное имущество либо документы в результате чрезвычайной ситуации;</w:t>
      </w:r>
    </w:p>
    <w:p w:rsidR="00717AD2" w:rsidRPr="00231B79" w:rsidRDefault="00A26D30" w:rsidP="00365750">
      <w:pPr>
        <w:pStyle w:val="20"/>
        <w:numPr>
          <w:ilvl w:val="0"/>
          <w:numId w:val="1"/>
        </w:numPr>
        <w:shd w:val="clear" w:color="auto" w:fill="auto"/>
        <w:tabs>
          <w:tab w:val="left" w:pos="1146"/>
        </w:tabs>
        <w:spacing w:before="0" w:line="240" w:lineRule="auto"/>
        <w:ind w:firstLine="709"/>
      </w:pPr>
      <w:r w:rsidRPr="00231B79">
        <w:t>граждане,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 и законами субъектов Российской Федерации.</w:t>
      </w:r>
    </w:p>
    <w:p w:rsidR="00717AD2" w:rsidRPr="00231B79" w:rsidRDefault="00A26D30" w:rsidP="00365750">
      <w:pPr>
        <w:pStyle w:val="20"/>
        <w:numPr>
          <w:ilvl w:val="0"/>
          <w:numId w:val="1"/>
        </w:numPr>
        <w:shd w:val="clear" w:color="auto" w:fill="auto"/>
        <w:tabs>
          <w:tab w:val="left" w:pos="1296"/>
        </w:tabs>
        <w:spacing w:before="0" w:line="240" w:lineRule="auto"/>
        <w:ind w:firstLine="709"/>
      </w:pPr>
      <w:r w:rsidRPr="00231B79">
        <w:t>неработающие инвалиды III группы;</w:t>
      </w:r>
    </w:p>
    <w:p w:rsidR="00717AD2" w:rsidRPr="00231B79" w:rsidRDefault="00A26D30" w:rsidP="00365750">
      <w:pPr>
        <w:pStyle w:val="20"/>
        <w:numPr>
          <w:ilvl w:val="0"/>
          <w:numId w:val="1"/>
        </w:numPr>
        <w:shd w:val="clear" w:color="auto" w:fill="auto"/>
        <w:tabs>
          <w:tab w:val="left" w:pos="1355"/>
        </w:tabs>
        <w:spacing w:before="0" w:line="240" w:lineRule="auto"/>
        <w:ind w:firstLine="709"/>
      </w:pPr>
      <w:r w:rsidRPr="00231B79">
        <w:t>вдовы ветеранов Великой Отечественной войны, Героев Российской Федерации, Героев Советского Союза, Героев Социалистического Труда, Героев Труда Российской Федерации;</w:t>
      </w:r>
    </w:p>
    <w:p w:rsidR="00717AD2" w:rsidRPr="00231B79" w:rsidRDefault="00A26D30" w:rsidP="00365750">
      <w:pPr>
        <w:pStyle w:val="20"/>
        <w:numPr>
          <w:ilvl w:val="0"/>
          <w:numId w:val="1"/>
        </w:numPr>
        <w:shd w:val="clear" w:color="auto" w:fill="auto"/>
        <w:tabs>
          <w:tab w:val="left" w:pos="1296"/>
        </w:tabs>
        <w:spacing w:before="0" w:line="240" w:lineRule="auto"/>
        <w:ind w:firstLine="709"/>
      </w:pPr>
      <w:r w:rsidRPr="00231B79">
        <w:t>ветераны боевых действий;</w:t>
      </w:r>
    </w:p>
    <w:p w:rsidR="00717AD2" w:rsidRPr="00231B79" w:rsidRDefault="00A26D30" w:rsidP="00365750">
      <w:pPr>
        <w:pStyle w:val="20"/>
        <w:numPr>
          <w:ilvl w:val="0"/>
          <w:numId w:val="1"/>
        </w:numPr>
        <w:shd w:val="clear" w:color="auto" w:fill="auto"/>
        <w:tabs>
          <w:tab w:val="left" w:pos="1296"/>
        </w:tabs>
        <w:spacing w:before="0" w:line="240" w:lineRule="auto"/>
        <w:ind w:firstLine="709"/>
      </w:pPr>
      <w:r w:rsidRPr="00231B79">
        <w:t>члены семей погибших (умерших) ветеранов боевых действий;</w:t>
      </w:r>
    </w:p>
    <w:p w:rsidR="00717AD2" w:rsidRPr="00231B79" w:rsidRDefault="00A26D30" w:rsidP="00365750">
      <w:pPr>
        <w:pStyle w:val="20"/>
        <w:numPr>
          <w:ilvl w:val="0"/>
          <w:numId w:val="1"/>
        </w:numPr>
        <w:shd w:val="clear" w:color="auto" w:fill="auto"/>
        <w:tabs>
          <w:tab w:val="left" w:pos="1256"/>
        </w:tabs>
        <w:spacing w:before="0" w:line="240" w:lineRule="auto"/>
        <w:ind w:firstLine="709"/>
      </w:pPr>
      <w:r w:rsidRPr="00231B79">
        <w:t>вдовы сотрудников правоохранительных органов, погибших при исполнении служебных обязанностей;</w:t>
      </w:r>
    </w:p>
    <w:p w:rsidR="00717AD2" w:rsidRPr="00231B79" w:rsidRDefault="00A26D30" w:rsidP="00365750">
      <w:pPr>
        <w:pStyle w:val="20"/>
        <w:numPr>
          <w:ilvl w:val="0"/>
          <w:numId w:val="1"/>
        </w:numPr>
        <w:shd w:val="clear" w:color="auto" w:fill="auto"/>
        <w:tabs>
          <w:tab w:val="left" w:pos="1355"/>
        </w:tabs>
        <w:spacing w:before="0" w:line="240" w:lineRule="auto"/>
        <w:ind w:firstLine="709"/>
      </w:pPr>
      <w:r w:rsidRPr="00231B79">
        <w:t>граждане, проживающие в труднодоступных и отдаленных местностях в Республике Дагестан в соответствии с перечнями, утвержденными законом Республики Дагестан;</w:t>
      </w:r>
    </w:p>
    <w:p w:rsidR="00717AD2" w:rsidRPr="00231B79" w:rsidRDefault="00A26D30" w:rsidP="00365750">
      <w:pPr>
        <w:pStyle w:val="20"/>
        <w:numPr>
          <w:ilvl w:val="0"/>
          <w:numId w:val="1"/>
        </w:numPr>
        <w:shd w:val="clear" w:color="auto" w:fill="auto"/>
        <w:tabs>
          <w:tab w:val="left" w:pos="1355"/>
        </w:tabs>
        <w:spacing w:before="0" w:line="240" w:lineRule="auto"/>
        <w:ind w:firstLine="709"/>
      </w:pPr>
      <w:r w:rsidRPr="00231B79">
        <w:t>многодетные родители и родители, воспитывающие детей в возрасте до 14 лет в неполных семьях;</w:t>
      </w:r>
    </w:p>
    <w:p w:rsidR="00717AD2" w:rsidRPr="00231B79" w:rsidRDefault="00A26D30" w:rsidP="00365750">
      <w:pPr>
        <w:pStyle w:val="20"/>
        <w:numPr>
          <w:ilvl w:val="0"/>
          <w:numId w:val="1"/>
        </w:numPr>
        <w:shd w:val="clear" w:color="auto" w:fill="auto"/>
        <w:tabs>
          <w:tab w:val="left" w:pos="1296"/>
        </w:tabs>
        <w:spacing w:before="0" w:line="240" w:lineRule="auto"/>
        <w:ind w:firstLine="709"/>
      </w:pPr>
      <w:r w:rsidRPr="00231B79">
        <w:t>граждане, оказавшиеся в трудной жизненной ситуации;</w:t>
      </w:r>
    </w:p>
    <w:p w:rsidR="00717AD2" w:rsidRPr="00231B79" w:rsidRDefault="00A26D30" w:rsidP="00365750">
      <w:pPr>
        <w:pStyle w:val="20"/>
        <w:numPr>
          <w:ilvl w:val="0"/>
          <w:numId w:val="1"/>
        </w:numPr>
        <w:shd w:val="clear" w:color="auto" w:fill="auto"/>
        <w:tabs>
          <w:tab w:val="left" w:pos="1290"/>
        </w:tabs>
        <w:spacing w:before="0" w:line="240" w:lineRule="auto"/>
        <w:ind w:firstLine="709"/>
      </w:pPr>
      <w:r w:rsidRPr="00231B79">
        <w:lastRenderedPageBreak/>
        <w:t>граждане - участники долевого строительства в случае неисполнения или ненадлежащего исполнения в отношении них обязательств по строительству многоквартирного дома, строительство которого осуществляется с привлечением их денежных средств застройщиком, зарегистрированным и осуществляющим свою деятельность на территории Республики Дагестан;</w:t>
      </w:r>
    </w:p>
    <w:p w:rsidR="00717AD2" w:rsidRPr="00231B79" w:rsidRDefault="00A26D30" w:rsidP="00365750">
      <w:pPr>
        <w:pStyle w:val="20"/>
        <w:numPr>
          <w:ilvl w:val="0"/>
          <w:numId w:val="1"/>
        </w:numPr>
        <w:shd w:val="clear" w:color="auto" w:fill="auto"/>
        <w:tabs>
          <w:tab w:val="left" w:pos="1290"/>
        </w:tabs>
        <w:spacing w:before="0" w:line="240" w:lineRule="auto"/>
        <w:ind w:firstLine="709"/>
      </w:pPr>
      <w:r w:rsidRPr="00231B79">
        <w:t xml:space="preserve">граждане, которым назначена страховая пенсия по старости в соответствии с Федеральным законом от 28 декабря 2013 года № 400-ФЗ </w:t>
      </w:r>
      <w:r w:rsidR="00F25B29">
        <w:t xml:space="preserve">       </w:t>
      </w:r>
      <w:r w:rsidRPr="00231B79">
        <w:t xml:space="preserve">«О страховых пенсиях», а также граждане, которым назначена социальная пенсия по старости в соответствии с Федеральным законом от 15 декабря </w:t>
      </w:r>
      <w:r w:rsidR="00F25B29">
        <w:t xml:space="preserve"> </w:t>
      </w:r>
      <w:r w:rsidRPr="00231B79">
        <w:t>2001 года № 166-ФЗ «О государственном пенсионном обеспечении в Российской Федерации».</w:t>
      </w:r>
    </w:p>
    <w:p w:rsidR="00717AD2" w:rsidRPr="00231B79" w:rsidRDefault="00A26D30" w:rsidP="00365750">
      <w:pPr>
        <w:pStyle w:val="20"/>
        <w:numPr>
          <w:ilvl w:val="0"/>
          <w:numId w:val="1"/>
        </w:numPr>
        <w:shd w:val="clear" w:color="auto" w:fill="auto"/>
        <w:tabs>
          <w:tab w:val="left" w:pos="1290"/>
        </w:tabs>
        <w:spacing w:before="0" w:line="240" w:lineRule="auto"/>
        <w:ind w:firstLine="709"/>
      </w:pPr>
      <w:r w:rsidRPr="00231B79">
        <w:t>граждане, призванные на военную службу по мобилизации в Вооруженные Силы Российской Федерации, в период прохождения военной службы по мобилизации;</w:t>
      </w:r>
    </w:p>
    <w:p w:rsidR="00717AD2" w:rsidRPr="00231B79" w:rsidRDefault="00A26D30" w:rsidP="00365750">
      <w:pPr>
        <w:pStyle w:val="20"/>
        <w:numPr>
          <w:ilvl w:val="0"/>
          <w:numId w:val="1"/>
        </w:numPr>
        <w:shd w:val="clear" w:color="auto" w:fill="auto"/>
        <w:tabs>
          <w:tab w:val="left" w:pos="1290"/>
        </w:tabs>
        <w:spacing w:before="0" w:line="240" w:lineRule="auto"/>
        <w:ind w:firstLine="709"/>
      </w:pPr>
      <w:r w:rsidRPr="00231B79">
        <w:t>супруга (супруг), родители, дети, в том числе усыновленные (удочеренные, приемные), граждан, призванных на военную службу по мобилизации в Вооруженные Силы Российской Федерации, в период прохождения военной службы по мобилизации;</w:t>
      </w:r>
    </w:p>
    <w:p w:rsidR="00231B79" w:rsidRPr="00231B79" w:rsidRDefault="00A26D30" w:rsidP="00365750">
      <w:pPr>
        <w:pStyle w:val="20"/>
        <w:numPr>
          <w:ilvl w:val="0"/>
          <w:numId w:val="1"/>
        </w:numPr>
        <w:shd w:val="clear" w:color="auto" w:fill="auto"/>
        <w:tabs>
          <w:tab w:val="left" w:pos="1290"/>
        </w:tabs>
        <w:spacing w:before="0" w:line="240" w:lineRule="auto"/>
        <w:ind w:firstLine="709"/>
      </w:pPr>
      <w:r w:rsidRPr="00231B79">
        <w:t>лица, освобожденные из мест лишения свободы, в течение шести месяцев со дня освобождения</w:t>
      </w:r>
      <w:r w:rsidR="00231B79" w:rsidRPr="00231B79">
        <w:t>;</w:t>
      </w:r>
    </w:p>
    <w:p w:rsidR="00231B79" w:rsidRPr="00231B79" w:rsidRDefault="00231B79" w:rsidP="00365750">
      <w:pPr>
        <w:pStyle w:val="20"/>
        <w:numPr>
          <w:ilvl w:val="0"/>
          <w:numId w:val="1"/>
        </w:numPr>
        <w:shd w:val="clear" w:color="auto" w:fill="auto"/>
        <w:tabs>
          <w:tab w:val="left" w:pos="1290"/>
        </w:tabs>
        <w:spacing w:before="0" w:line="240" w:lineRule="auto"/>
        <w:ind w:firstLine="709"/>
      </w:pPr>
      <w:r w:rsidRPr="00231B79">
        <w:t xml:space="preserve">лица, ходатайствующие о признании беженцами, признанные беженцами либо получившие временное убежище на территории Российской Федерации, и члены их семей, статус которых устанавливается Федеральным </w:t>
      </w:r>
      <w:hyperlink r:id="rId7" w:history="1">
        <w:r w:rsidRPr="004E6D02">
          <w:rPr>
            <w:rStyle w:val="a3"/>
            <w:color w:val="auto"/>
            <w:u w:val="none"/>
          </w:rPr>
          <w:t>законом</w:t>
        </w:r>
      </w:hyperlink>
      <w:r w:rsidRPr="00231B79">
        <w:t xml:space="preserve"> от 19 февраля 1993 года № 4528-1 «О беженцах», и находящиеся на территории Республики Дагестан;</w:t>
      </w:r>
    </w:p>
    <w:p w:rsidR="00231B79" w:rsidRPr="00231B79" w:rsidRDefault="00231B79" w:rsidP="00365750">
      <w:pPr>
        <w:pStyle w:val="20"/>
        <w:numPr>
          <w:ilvl w:val="0"/>
          <w:numId w:val="1"/>
        </w:numPr>
        <w:shd w:val="clear" w:color="auto" w:fill="auto"/>
        <w:tabs>
          <w:tab w:val="left" w:pos="1290"/>
        </w:tabs>
        <w:spacing w:before="0" w:line="240" w:lineRule="auto"/>
        <w:ind w:firstLine="709"/>
      </w:pPr>
      <w:r w:rsidRPr="00231B79">
        <w:t xml:space="preserve">лица, ходатайствующие о признании вынужденными переселенцами, вынужденные переселенцы и члены их семей, статус которых устанавливается </w:t>
      </w:r>
      <w:hyperlink r:id="rId8" w:history="1">
        <w:r w:rsidRPr="004E6D02">
          <w:rPr>
            <w:rStyle w:val="a3"/>
            <w:color w:val="auto"/>
            <w:u w:val="none"/>
          </w:rPr>
          <w:t>Законом</w:t>
        </w:r>
      </w:hyperlink>
      <w:r w:rsidRPr="004E6D02">
        <w:rPr>
          <w:color w:val="auto"/>
        </w:rPr>
        <w:t xml:space="preserve"> </w:t>
      </w:r>
      <w:r w:rsidRPr="00231B79">
        <w:t xml:space="preserve">Российской Федерации от 19 февраля 1993 года </w:t>
      </w:r>
      <w:r w:rsidR="00F25B29">
        <w:t xml:space="preserve">      </w:t>
      </w:r>
      <w:r w:rsidRPr="00231B79">
        <w:t>№ 4530-1 «О вынужденных переселенцах», и находящиеся на территории Республики Дагестан;</w:t>
      </w:r>
    </w:p>
    <w:p w:rsidR="00717AD2" w:rsidRPr="00231B79" w:rsidRDefault="00231B79" w:rsidP="00365750">
      <w:pPr>
        <w:pStyle w:val="20"/>
        <w:numPr>
          <w:ilvl w:val="0"/>
          <w:numId w:val="1"/>
        </w:numPr>
        <w:shd w:val="clear" w:color="auto" w:fill="auto"/>
        <w:tabs>
          <w:tab w:val="left" w:pos="1290"/>
        </w:tabs>
        <w:spacing w:before="0" w:line="240" w:lineRule="auto"/>
        <w:ind w:firstLine="709"/>
      </w:pPr>
      <w:r w:rsidRPr="00231B79">
        <w:t>граждане, подвергшиеся воздействию радиации вследствие Чернобыльской и других радиационных аварий и катастроф.</w:t>
      </w:r>
    </w:p>
    <w:p w:rsidR="00231B79" w:rsidRPr="00F16083" w:rsidRDefault="00231B79" w:rsidP="00365750">
      <w:pPr>
        <w:pStyle w:val="30"/>
        <w:shd w:val="clear" w:color="auto" w:fill="auto"/>
        <w:spacing w:line="240" w:lineRule="auto"/>
        <w:ind w:firstLine="709"/>
        <w:jc w:val="center"/>
        <w:rPr>
          <w:sz w:val="16"/>
          <w:szCs w:val="16"/>
        </w:rPr>
      </w:pPr>
    </w:p>
    <w:p w:rsidR="00717AD2" w:rsidRDefault="00A26D30" w:rsidP="004E6D02">
      <w:pPr>
        <w:pStyle w:val="30"/>
        <w:shd w:val="clear" w:color="auto" w:fill="auto"/>
        <w:spacing w:line="240" w:lineRule="auto"/>
        <w:jc w:val="center"/>
      </w:pPr>
      <w:r w:rsidRPr="00231B79">
        <w:t>Бесплатная юридическая помощь оказывается в виде:</w:t>
      </w:r>
    </w:p>
    <w:p w:rsidR="004E6D02" w:rsidRPr="00F16083" w:rsidRDefault="004E6D02" w:rsidP="004E6D02">
      <w:pPr>
        <w:pStyle w:val="30"/>
        <w:shd w:val="clear" w:color="auto" w:fill="auto"/>
        <w:spacing w:line="240" w:lineRule="auto"/>
        <w:ind w:firstLine="709"/>
        <w:jc w:val="center"/>
        <w:rPr>
          <w:sz w:val="10"/>
          <w:szCs w:val="10"/>
        </w:rPr>
      </w:pPr>
    </w:p>
    <w:p w:rsidR="00717AD2" w:rsidRPr="00231B79" w:rsidRDefault="00A26D30" w:rsidP="004E6D02">
      <w:pPr>
        <w:pStyle w:val="20"/>
        <w:numPr>
          <w:ilvl w:val="0"/>
          <w:numId w:val="2"/>
        </w:numPr>
        <w:shd w:val="clear" w:color="auto" w:fill="auto"/>
        <w:tabs>
          <w:tab w:val="left" w:pos="1290"/>
        </w:tabs>
        <w:spacing w:before="0" w:line="240" w:lineRule="auto"/>
        <w:ind w:firstLine="709"/>
      </w:pPr>
      <w:r w:rsidRPr="00231B79">
        <w:t>правового консультирования в устной и письменной форме;</w:t>
      </w:r>
    </w:p>
    <w:p w:rsidR="00717AD2" w:rsidRPr="00231B79" w:rsidRDefault="00A26D30" w:rsidP="004E6D02">
      <w:pPr>
        <w:pStyle w:val="20"/>
        <w:numPr>
          <w:ilvl w:val="0"/>
          <w:numId w:val="2"/>
        </w:numPr>
        <w:shd w:val="clear" w:color="auto" w:fill="auto"/>
        <w:tabs>
          <w:tab w:val="left" w:pos="1290"/>
        </w:tabs>
        <w:spacing w:before="0" w:line="240" w:lineRule="auto"/>
        <w:ind w:firstLine="709"/>
      </w:pPr>
      <w:r w:rsidRPr="00231B79">
        <w:t>составления заявлений, жалоб, ходатайств и других документов правового характера;</w:t>
      </w:r>
    </w:p>
    <w:p w:rsidR="00717AD2" w:rsidRDefault="00A26D30" w:rsidP="004E6D02">
      <w:pPr>
        <w:pStyle w:val="20"/>
        <w:numPr>
          <w:ilvl w:val="0"/>
          <w:numId w:val="2"/>
        </w:numPr>
        <w:shd w:val="clear" w:color="auto" w:fill="auto"/>
        <w:tabs>
          <w:tab w:val="left" w:pos="1290"/>
        </w:tabs>
        <w:spacing w:before="0" w:line="240" w:lineRule="auto"/>
        <w:ind w:firstLine="709"/>
      </w:pPr>
      <w:r w:rsidRPr="00231B79">
        <w:t xml:space="preserve">представления интересов гражданина в судах, государственных </w:t>
      </w:r>
      <w:r w:rsidR="00F25B29">
        <w:t xml:space="preserve">     </w:t>
      </w:r>
      <w:r w:rsidRPr="00231B79">
        <w:t xml:space="preserve">и муниципальных органах, организациях в случаях и в порядке, которые установлены Федеральным законом </w:t>
      </w:r>
      <w:r w:rsidR="004E6D02">
        <w:t xml:space="preserve"> </w:t>
      </w:r>
      <w:r w:rsidRPr="00231B79">
        <w:t xml:space="preserve">«О бесплатной юридической помощи </w:t>
      </w:r>
      <w:r w:rsidR="00F25B29">
        <w:t xml:space="preserve">      </w:t>
      </w:r>
      <w:r w:rsidRPr="00231B79">
        <w:t>в Российской Федерации», другими федеральными законами и Законом Республики Дагестан от 14 июня 2012 г. № 32 «О бесплатной юридической помощи в Республике Дагестан».</w:t>
      </w:r>
    </w:p>
    <w:p w:rsidR="00717AD2" w:rsidRDefault="00A26D30" w:rsidP="00F16083">
      <w:pPr>
        <w:pStyle w:val="30"/>
        <w:shd w:val="clear" w:color="auto" w:fill="auto"/>
        <w:spacing w:line="240" w:lineRule="auto"/>
        <w:jc w:val="center"/>
      </w:pPr>
      <w:r w:rsidRPr="00231B79">
        <w:lastRenderedPageBreak/>
        <w:t>Государственные органы и некоммерческие организации,</w:t>
      </w:r>
      <w:r w:rsidRPr="00231B79">
        <w:br/>
        <w:t>предоставляющие бесплатную юридическую помощь.</w:t>
      </w:r>
    </w:p>
    <w:p w:rsidR="004E6D02" w:rsidRPr="00231B79" w:rsidRDefault="004E6D02" w:rsidP="00365750">
      <w:pPr>
        <w:pStyle w:val="30"/>
        <w:shd w:val="clear" w:color="auto" w:fill="auto"/>
        <w:spacing w:line="240" w:lineRule="auto"/>
        <w:ind w:firstLine="709"/>
        <w:jc w:val="center"/>
      </w:pPr>
    </w:p>
    <w:p w:rsidR="00717AD2" w:rsidRPr="00231B79" w:rsidRDefault="00A26D30" w:rsidP="00F16083">
      <w:pPr>
        <w:pStyle w:val="20"/>
        <w:shd w:val="clear" w:color="auto" w:fill="auto"/>
        <w:spacing w:before="0" w:line="300" w:lineRule="exact"/>
        <w:ind w:firstLine="709"/>
      </w:pPr>
      <w:r w:rsidRPr="00231B79">
        <w:t>Гражданин, имеющий право на получение бесплатной юридической помощи, может обратиться в следующие организации:</w:t>
      </w:r>
    </w:p>
    <w:p w:rsidR="00717AD2" w:rsidRPr="00231B79" w:rsidRDefault="004E6D02" w:rsidP="00F16083">
      <w:pPr>
        <w:pStyle w:val="20"/>
        <w:shd w:val="clear" w:color="auto" w:fill="auto"/>
        <w:tabs>
          <w:tab w:val="left" w:pos="1268"/>
        </w:tabs>
        <w:spacing w:before="0" w:line="300" w:lineRule="exact"/>
        <w:ind w:firstLine="709"/>
      </w:pPr>
      <w:r>
        <w:t xml:space="preserve">1. </w:t>
      </w:r>
      <w:r w:rsidR="00A26D30" w:rsidRPr="00231B79">
        <w:t>Органы исполнительной власти Республики Дагестан и</w:t>
      </w:r>
      <w:r>
        <w:t xml:space="preserve"> </w:t>
      </w:r>
      <w:r w:rsidR="00A26D30" w:rsidRPr="00231B79">
        <w:t>подведомственные им учреждения.</w:t>
      </w:r>
    </w:p>
    <w:p w:rsidR="00717AD2" w:rsidRPr="00231B79" w:rsidRDefault="00A26D30" w:rsidP="00F16083">
      <w:pPr>
        <w:pStyle w:val="20"/>
        <w:shd w:val="clear" w:color="auto" w:fill="auto"/>
        <w:spacing w:before="0" w:line="300" w:lineRule="exact"/>
        <w:ind w:firstLine="709"/>
      </w:pPr>
      <w:r w:rsidRPr="00231B79">
        <w:t xml:space="preserve">Министерство </w:t>
      </w:r>
      <w:r w:rsidR="004E6D02">
        <w:t>юстиции</w:t>
      </w:r>
      <w:r w:rsidRPr="00231B79">
        <w:t xml:space="preserve"> Республики Дагестан определено уполномоченным органом исполнительной власти Республики Дагестан в области обеспечения граждан бесплатной юридической помощью.</w:t>
      </w:r>
    </w:p>
    <w:p w:rsidR="00717AD2" w:rsidRPr="00231B79" w:rsidRDefault="00A26D30" w:rsidP="00F16083">
      <w:pPr>
        <w:pStyle w:val="20"/>
        <w:shd w:val="clear" w:color="auto" w:fill="auto"/>
        <w:spacing w:before="0" w:line="300" w:lineRule="exact"/>
        <w:ind w:firstLine="709"/>
      </w:pPr>
      <w:r w:rsidRPr="00231B79">
        <w:t xml:space="preserve">Получить бесплатную юридическую помощь можно непосредственно по адресу: г. Махачкала, ул. </w:t>
      </w:r>
      <w:proofErr w:type="spellStart"/>
      <w:r w:rsidRPr="00231B79">
        <w:t>Дахадаева</w:t>
      </w:r>
      <w:proofErr w:type="spellEnd"/>
      <w:r w:rsidRPr="00231B79">
        <w:t xml:space="preserve">, д. 107, либо по телефону: </w:t>
      </w:r>
      <w:r w:rsidR="00F25B29">
        <w:t xml:space="preserve">                           </w:t>
      </w:r>
      <w:r w:rsidRPr="00231B79">
        <w:t>8 (8722) 63-16</w:t>
      </w:r>
      <w:r w:rsidR="00F25B29">
        <w:t>-</w:t>
      </w:r>
      <w:r w:rsidRPr="00231B79">
        <w:t>10, а также с помощью почтовой связи.</w:t>
      </w:r>
    </w:p>
    <w:p w:rsidR="00717AD2" w:rsidRPr="00231B79" w:rsidRDefault="00A26D30" w:rsidP="00F16083">
      <w:pPr>
        <w:pStyle w:val="20"/>
        <w:numPr>
          <w:ilvl w:val="0"/>
          <w:numId w:val="3"/>
        </w:numPr>
        <w:shd w:val="clear" w:color="auto" w:fill="auto"/>
        <w:tabs>
          <w:tab w:val="left" w:pos="1071"/>
        </w:tabs>
        <w:spacing w:before="0" w:line="300" w:lineRule="exact"/>
        <w:ind w:firstLine="709"/>
      </w:pPr>
      <w:r w:rsidRPr="00231B79">
        <w:t>ГКУ РД «Государственное юридическое бюро Республики Дагестан». Для получения бесплатной юридической помощи необходимо обратиться по адресу: г. Махачкала, ул. М. Гаджиева, д. 172, либо по телефону: 8 (8722) 55</w:t>
      </w:r>
      <w:r w:rsidR="00F25B29">
        <w:t>-</w:t>
      </w:r>
      <w:r w:rsidRPr="00231B79">
        <w:t>05-30.</w:t>
      </w:r>
    </w:p>
    <w:p w:rsidR="00717AD2" w:rsidRPr="00231B79" w:rsidRDefault="00A26D30" w:rsidP="00F16083">
      <w:pPr>
        <w:pStyle w:val="20"/>
        <w:numPr>
          <w:ilvl w:val="0"/>
          <w:numId w:val="3"/>
        </w:numPr>
        <w:shd w:val="clear" w:color="auto" w:fill="auto"/>
        <w:tabs>
          <w:tab w:val="left" w:pos="1076"/>
        </w:tabs>
        <w:spacing w:before="0" w:line="300" w:lineRule="exact"/>
        <w:ind w:firstLine="709"/>
      </w:pPr>
      <w:r w:rsidRPr="00231B79">
        <w:t xml:space="preserve">Адвокатская палата Республики Дагестан. Для получения юридической помощи адвокатов Республики Дагестан необходимо обратиться по адресу: г. Махачкала, ул. </w:t>
      </w:r>
      <w:proofErr w:type="spellStart"/>
      <w:r w:rsidRPr="00231B79">
        <w:t>Батырая</w:t>
      </w:r>
      <w:proofErr w:type="spellEnd"/>
      <w:r w:rsidRPr="00231B79">
        <w:t xml:space="preserve">, д. 11, ТЦ </w:t>
      </w:r>
      <w:r w:rsidRPr="00231B79">
        <w:rPr>
          <w:lang w:val="en-US" w:eastAsia="en-US" w:bidi="en-US"/>
        </w:rPr>
        <w:t xml:space="preserve">«Grand Plaza», </w:t>
      </w:r>
      <w:r w:rsidRPr="00231B79">
        <w:t>либо по телефону: 8 (8722) 51</w:t>
      </w:r>
      <w:r w:rsidR="004E6D02">
        <w:t>-</w:t>
      </w:r>
      <w:r w:rsidRPr="00231B79">
        <w:t>80-04.</w:t>
      </w:r>
    </w:p>
    <w:p w:rsidR="00717AD2" w:rsidRPr="00231B79" w:rsidRDefault="00A26D30" w:rsidP="00F16083">
      <w:pPr>
        <w:pStyle w:val="20"/>
        <w:numPr>
          <w:ilvl w:val="0"/>
          <w:numId w:val="3"/>
        </w:numPr>
        <w:shd w:val="clear" w:color="auto" w:fill="auto"/>
        <w:tabs>
          <w:tab w:val="left" w:pos="1081"/>
        </w:tabs>
        <w:spacing w:before="0" w:line="300" w:lineRule="exact"/>
        <w:ind w:firstLine="709"/>
      </w:pPr>
      <w:r w:rsidRPr="00231B79">
        <w:t xml:space="preserve">Уполномоченный по правам человека в Республике Дагестан. Для получения бесплатной юридической помощи необходимо обратиться </w:t>
      </w:r>
      <w:r w:rsidR="00F25B29">
        <w:t xml:space="preserve">              </w:t>
      </w:r>
      <w:r w:rsidRPr="00231B79">
        <w:t>по адресу: Махачкала, пл. Ленина, 2, ГБУ РД «Дом дружбы», номер контактного телефона: 8 (8722) 67-31-52.</w:t>
      </w:r>
    </w:p>
    <w:p w:rsidR="00717AD2" w:rsidRPr="00231B79" w:rsidRDefault="00A26D30" w:rsidP="00F16083">
      <w:pPr>
        <w:pStyle w:val="20"/>
        <w:numPr>
          <w:ilvl w:val="0"/>
          <w:numId w:val="3"/>
        </w:numPr>
        <w:shd w:val="clear" w:color="auto" w:fill="auto"/>
        <w:tabs>
          <w:tab w:val="left" w:pos="1268"/>
        </w:tabs>
        <w:spacing w:before="0" w:line="300" w:lineRule="exact"/>
        <w:ind w:firstLine="709"/>
      </w:pPr>
      <w:r w:rsidRPr="00231B79">
        <w:t>Нотариальная палата Республики Дагестан. Для получения юридической помощи адвокатов Республики Дагестан необходимо обратиться по адресу: г. Махачкала, пр. Гамидова, д. 8.</w:t>
      </w:r>
    </w:p>
    <w:p w:rsidR="00717AD2" w:rsidRPr="00231B79" w:rsidRDefault="00A26D30" w:rsidP="00F16083">
      <w:pPr>
        <w:pStyle w:val="20"/>
        <w:numPr>
          <w:ilvl w:val="0"/>
          <w:numId w:val="3"/>
        </w:numPr>
        <w:shd w:val="clear" w:color="auto" w:fill="auto"/>
        <w:tabs>
          <w:tab w:val="left" w:pos="1116"/>
        </w:tabs>
        <w:spacing w:before="0" w:line="300" w:lineRule="exact"/>
        <w:ind w:firstLine="709"/>
      </w:pPr>
      <w:r w:rsidRPr="00231B79">
        <w:t>Юридические клиники при высших учебных заведениях:</w:t>
      </w:r>
    </w:p>
    <w:p w:rsidR="00717AD2" w:rsidRPr="00231B79" w:rsidRDefault="00A26D30" w:rsidP="00F16083">
      <w:pPr>
        <w:pStyle w:val="20"/>
        <w:shd w:val="clear" w:color="auto" w:fill="auto"/>
        <w:tabs>
          <w:tab w:val="left" w:pos="1085"/>
        </w:tabs>
        <w:spacing w:before="0" w:line="300" w:lineRule="exact"/>
        <w:ind w:firstLine="709"/>
      </w:pPr>
      <w:r w:rsidRPr="00231B79">
        <w:t>а)</w:t>
      </w:r>
      <w:r w:rsidRPr="00231B79">
        <w:tab/>
        <w:t xml:space="preserve">юридическая клиника Дагестанского государственного университета (г. Махачкала, ул. Коркмасова, д. 8, 1 этаж, </w:t>
      </w:r>
      <w:proofErr w:type="spellStart"/>
      <w:r w:rsidRPr="00231B79">
        <w:t>каб</w:t>
      </w:r>
      <w:proofErr w:type="spellEnd"/>
      <w:r w:rsidRPr="00231B79">
        <w:t xml:space="preserve">. 11.адрес электронной почты: </w:t>
      </w:r>
      <w:hyperlink r:id="rId9" w:history="1">
        <w:r w:rsidRPr="00231B79">
          <w:rPr>
            <w:rStyle w:val="a3"/>
            <w:lang w:val="en-US" w:eastAsia="en-US" w:bidi="en-US"/>
          </w:rPr>
          <w:t>dguiur</w:t>
        </w:r>
        <w:r w:rsidRPr="00231B79">
          <w:rPr>
            <w:rStyle w:val="a3"/>
            <w:lang w:eastAsia="en-US" w:bidi="en-US"/>
          </w:rPr>
          <w:t>.</w:t>
        </w:r>
        <w:r w:rsidRPr="00231B79">
          <w:rPr>
            <w:rStyle w:val="a3"/>
            <w:lang w:val="en-US" w:eastAsia="en-US" w:bidi="en-US"/>
          </w:rPr>
          <w:t>klinika</w:t>
        </w:r>
        <w:r w:rsidRPr="00231B79">
          <w:rPr>
            <w:rStyle w:val="a3"/>
            <w:lang w:eastAsia="en-US" w:bidi="en-US"/>
          </w:rPr>
          <w:t>@</w:t>
        </w:r>
        <w:r w:rsidRPr="00231B79">
          <w:rPr>
            <w:rStyle w:val="a3"/>
            <w:lang w:val="en-US" w:eastAsia="en-US" w:bidi="en-US"/>
          </w:rPr>
          <w:t>yandex</w:t>
        </w:r>
        <w:r w:rsidRPr="00231B79">
          <w:rPr>
            <w:rStyle w:val="a3"/>
            <w:lang w:eastAsia="en-US" w:bidi="en-US"/>
          </w:rPr>
          <w:t>.</w:t>
        </w:r>
        <w:r w:rsidRPr="00231B79">
          <w:rPr>
            <w:rStyle w:val="a3"/>
            <w:lang w:val="en-US" w:eastAsia="en-US" w:bidi="en-US"/>
          </w:rPr>
          <w:t>ru</w:t>
        </w:r>
      </w:hyperlink>
      <w:r w:rsidRPr="00231B79">
        <w:rPr>
          <w:lang w:eastAsia="en-US" w:bidi="en-US"/>
        </w:rPr>
        <w:t xml:space="preserve">, </w:t>
      </w:r>
      <w:r w:rsidRPr="00231B79">
        <w:t>номер контактного телефона: 8 (928) 525-18-04);</w:t>
      </w:r>
    </w:p>
    <w:p w:rsidR="00717AD2" w:rsidRDefault="00A26D30" w:rsidP="00F16083">
      <w:pPr>
        <w:pStyle w:val="20"/>
        <w:shd w:val="clear" w:color="auto" w:fill="auto"/>
        <w:tabs>
          <w:tab w:val="left" w:pos="1109"/>
        </w:tabs>
        <w:spacing w:before="0" w:line="300" w:lineRule="exact"/>
        <w:ind w:firstLine="709"/>
      </w:pPr>
      <w:r w:rsidRPr="00231B79">
        <w:t>б)</w:t>
      </w:r>
      <w:r w:rsidRPr="00231B79">
        <w:tab/>
        <w:t xml:space="preserve">юридическая клиника Северо - Кавказского Института (филиал) Всероссийского государственного университета юстиции (г. Махачкала ул. Гайдара Гаджиева, д 7, кабинет № С005, адрес электронной почты: </w:t>
      </w:r>
      <w:hyperlink r:id="rId10" w:history="1">
        <w:r w:rsidRPr="00231B79">
          <w:rPr>
            <w:rStyle w:val="a3"/>
            <w:lang w:val="en-US" w:eastAsia="en-US" w:bidi="en-US"/>
          </w:rPr>
          <w:t>progranima</w:t>
        </w:r>
        <w:r w:rsidRPr="00231B79">
          <w:rPr>
            <w:rStyle w:val="a3"/>
            <w:lang w:eastAsia="en-US" w:bidi="en-US"/>
          </w:rPr>
          <w:t>555@</w:t>
        </w:r>
        <w:r w:rsidRPr="00231B79">
          <w:rPr>
            <w:rStyle w:val="a3"/>
            <w:lang w:val="en-US" w:eastAsia="en-US" w:bidi="en-US"/>
          </w:rPr>
          <w:t>yandex</w:t>
        </w:r>
        <w:r w:rsidRPr="00231B79">
          <w:rPr>
            <w:rStyle w:val="a3"/>
            <w:lang w:eastAsia="en-US" w:bidi="en-US"/>
          </w:rPr>
          <w:t>.</w:t>
        </w:r>
        <w:r w:rsidRPr="00231B79">
          <w:rPr>
            <w:rStyle w:val="a3"/>
            <w:lang w:val="en-US" w:eastAsia="en-US" w:bidi="en-US"/>
          </w:rPr>
          <w:t>ru</w:t>
        </w:r>
      </w:hyperlink>
      <w:r w:rsidRPr="00231B79">
        <w:rPr>
          <w:lang w:eastAsia="en-US" w:bidi="en-US"/>
        </w:rPr>
        <w:t xml:space="preserve">, </w:t>
      </w:r>
      <w:r w:rsidRPr="00231B79">
        <w:t>номер контактного телефона: 8 (8722) 60-33-33, доб. 2214).</w:t>
      </w:r>
    </w:p>
    <w:p w:rsidR="004E6D02" w:rsidRPr="00F16083" w:rsidRDefault="004E6D02" w:rsidP="00365750">
      <w:pPr>
        <w:pStyle w:val="20"/>
        <w:shd w:val="clear" w:color="auto" w:fill="auto"/>
        <w:tabs>
          <w:tab w:val="left" w:pos="1109"/>
        </w:tabs>
        <w:spacing w:before="0" w:line="240" w:lineRule="auto"/>
        <w:ind w:firstLine="709"/>
        <w:rPr>
          <w:sz w:val="10"/>
          <w:szCs w:val="10"/>
        </w:rPr>
      </w:pPr>
    </w:p>
    <w:p w:rsidR="00717AD2" w:rsidRPr="00231B79" w:rsidRDefault="00A26D30" w:rsidP="004E6D02">
      <w:pPr>
        <w:pStyle w:val="30"/>
        <w:shd w:val="clear" w:color="auto" w:fill="auto"/>
        <w:spacing w:line="240" w:lineRule="auto"/>
        <w:jc w:val="center"/>
      </w:pPr>
      <w:r w:rsidRPr="00231B79">
        <w:t xml:space="preserve">Перечень документов, необходимых </w:t>
      </w:r>
      <w:proofErr w:type="gramStart"/>
      <w:r w:rsidRPr="00231B79">
        <w:t>для получении</w:t>
      </w:r>
      <w:proofErr w:type="gramEnd"/>
      <w:r w:rsidRPr="00231B79">
        <w:t xml:space="preserve"> бесплатной</w:t>
      </w:r>
    </w:p>
    <w:p w:rsidR="00717AD2" w:rsidRDefault="00A26D30" w:rsidP="004E6D02">
      <w:pPr>
        <w:pStyle w:val="30"/>
        <w:shd w:val="clear" w:color="auto" w:fill="auto"/>
        <w:spacing w:line="240" w:lineRule="auto"/>
        <w:jc w:val="center"/>
      </w:pPr>
      <w:r w:rsidRPr="00231B79">
        <w:t>юридической помощи.</w:t>
      </w:r>
    </w:p>
    <w:p w:rsidR="004E6D02" w:rsidRPr="00F16083" w:rsidRDefault="004E6D02" w:rsidP="00365750">
      <w:pPr>
        <w:pStyle w:val="30"/>
        <w:shd w:val="clear" w:color="auto" w:fill="auto"/>
        <w:spacing w:line="240" w:lineRule="auto"/>
        <w:ind w:firstLine="709"/>
        <w:jc w:val="center"/>
        <w:rPr>
          <w:sz w:val="10"/>
          <w:szCs w:val="10"/>
        </w:rPr>
      </w:pPr>
    </w:p>
    <w:p w:rsidR="00717AD2" w:rsidRPr="00231B79" w:rsidRDefault="00A26D30" w:rsidP="00365750">
      <w:pPr>
        <w:pStyle w:val="20"/>
        <w:numPr>
          <w:ilvl w:val="0"/>
          <w:numId w:val="4"/>
        </w:numPr>
        <w:shd w:val="clear" w:color="auto" w:fill="auto"/>
        <w:tabs>
          <w:tab w:val="left" w:pos="1125"/>
        </w:tabs>
        <w:spacing w:before="0" w:line="240" w:lineRule="auto"/>
        <w:ind w:firstLine="709"/>
      </w:pPr>
      <w:r w:rsidRPr="00231B79">
        <w:t>письменное заявления об оказании бесплатной юридической помощи;</w:t>
      </w:r>
    </w:p>
    <w:p w:rsidR="00717AD2" w:rsidRPr="00231B79" w:rsidRDefault="00A26D30" w:rsidP="00365750">
      <w:pPr>
        <w:pStyle w:val="20"/>
        <w:numPr>
          <w:ilvl w:val="0"/>
          <w:numId w:val="4"/>
        </w:numPr>
        <w:shd w:val="clear" w:color="auto" w:fill="auto"/>
        <w:tabs>
          <w:tab w:val="left" w:pos="1268"/>
        </w:tabs>
        <w:spacing w:before="0" w:line="240" w:lineRule="auto"/>
        <w:ind w:firstLine="709"/>
      </w:pPr>
      <w:r w:rsidRPr="00231B79">
        <w:t>подлинник документа, удостоверяющего личность гражданина Российской Федерации, или его заверенной копии;</w:t>
      </w:r>
    </w:p>
    <w:p w:rsidR="00717AD2" w:rsidRDefault="00A26D30" w:rsidP="00365750">
      <w:pPr>
        <w:pStyle w:val="20"/>
        <w:numPr>
          <w:ilvl w:val="0"/>
          <w:numId w:val="4"/>
        </w:numPr>
        <w:shd w:val="clear" w:color="auto" w:fill="auto"/>
        <w:tabs>
          <w:tab w:val="left" w:pos="1109"/>
        </w:tabs>
        <w:spacing w:before="0" w:line="240" w:lineRule="auto"/>
        <w:ind w:firstLine="709"/>
      </w:pPr>
      <w:r w:rsidRPr="00231B79">
        <w:t>документ, подтверждающий отнесение к одной из категорий граждан, предусмотренных законодательством.</w:t>
      </w:r>
    </w:p>
    <w:p w:rsidR="004E6D02" w:rsidRDefault="004E6D02" w:rsidP="004E6D02">
      <w:pPr>
        <w:pStyle w:val="20"/>
        <w:shd w:val="clear" w:color="auto" w:fill="auto"/>
        <w:tabs>
          <w:tab w:val="left" w:pos="1109"/>
        </w:tabs>
        <w:spacing w:before="0" w:line="240" w:lineRule="auto"/>
      </w:pPr>
    </w:p>
    <w:p w:rsidR="00F16083" w:rsidRPr="00231B79" w:rsidRDefault="00F16083" w:rsidP="004E6D02">
      <w:pPr>
        <w:pStyle w:val="20"/>
        <w:shd w:val="clear" w:color="auto" w:fill="auto"/>
        <w:tabs>
          <w:tab w:val="left" w:pos="1109"/>
        </w:tabs>
        <w:spacing w:before="0" w:line="240" w:lineRule="auto"/>
      </w:pPr>
    </w:p>
    <w:p w:rsidR="00717AD2" w:rsidRDefault="00A26D30" w:rsidP="004E6D02">
      <w:pPr>
        <w:pStyle w:val="30"/>
        <w:shd w:val="clear" w:color="auto" w:fill="auto"/>
        <w:spacing w:line="240" w:lineRule="auto"/>
        <w:jc w:val="center"/>
      </w:pPr>
      <w:r>
        <w:t>Случаи оказания бесплатной юридической помощи.</w:t>
      </w:r>
    </w:p>
    <w:p w:rsidR="004E6D02" w:rsidRDefault="004E6D02" w:rsidP="00365750">
      <w:pPr>
        <w:pStyle w:val="30"/>
        <w:shd w:val="clear" w:color="auto" w:fill="auto"/>
        <w:spacing w:line="240" w:lineRule="auto"/>
        <w:ind w:firstLine="709"/>
        <w:jc w:val="center"/>
      </w:pPr>
    </w:p>
    <w:p w:rsidR="00717AD2" w:rsidRDefault="00A26D30" w:rsidP="00365750">
      <w:pPr>
        <w:pStyle w:val="20"/>
        <w:shd w:val="clear" w:color="auto" w:fill="auto"/>
        <w:spacing w:before="0" w:line="240" w:lineRule="auto"/>
        <w:ind w:firstLine="709"/>
      </w:pPr>
      <w:r w:rsidRPr="00A26D30">
        <w:rPr>
          <w:lang w:eastAsia="en-US" w:bidi="en-US"/>
        </w:rPr>
        <w:t>1</w:t>
      </w:r>
      <w:r w:rsidR="004E6D02">
        <w:rPr>
          <w:lang w:eastAsia="en-US" w:bidi="en-US"/>
        </w:rPr>
        <w:t>)</w:t>
      </w:r>
      <w:r w:rsidRPr="00A26D30">
        <w:rPr>
          <w:lang w:eastAsia="en-US" w:bidi="en-US"/>
        </w:rPr>
        <w:t xml:space="preserve"> </w:t>
      </w:r>
      <w:r>
        <w:t>заключение, изменение, расторжение, признание недействительными сделок с недвижимым имуществом, государственная регистрация прав на недвижимое имущество и сделок с ним (в случае, если квартира, жилой дом или их части являются единственным жилым помещением гражданина и его семьи);</w:t>
      </w:r>
    </w:p>
    <w:p w:rsidR="00717AD2" w:rsidRDefault="00A26D30" w:rsidP="00365750">
      <w:pPr>
        <w:pStyle w:val="20"/>
        <w:numPr>
          <w:ilvl w:val="0"/>
          <w:numId w:val="5"/>
        </w:numPr>
        <w:shd w:val="clear" w:color="auto" w:fill="auto"/>
        <w:tabs>
          <w:tab w:val="left" w:pos="1115"/>
        </w:tabs>
        <w:spacing w:before="0" w:line="240" w:lineRule="auto"/>
        <w:ind w:firstLine="709"/>
      </w:pPr>
      <w:r>
        <w:t>признание права на жилое помещение, предоставление жилого помещения по договору социального найма, договору найма специализированного жилого помещения, предназначенного для проживания дете</w:t>
      </w:r>
      <w:r w:rsidR="00F25B29">
        <w:t>й</w:t>
      </w:r>
      <w:r>
        <w:t>-сирот и детей, оставшихся без попечения родителей, лиц из числа дете</w:t>
      </w:r>
      <w:r w:rsidR="00F25B29">
        <w:t>й-</w:t>
      </w:r>
      <w:r>
        <w:t>сирот и детей, оставшихся без попечения родителей, расторжение и прекращение договора социального найма жилого помещения, выселение из жилого помещения (в случае, если квартира, жилой дом или их части являются единственным жилым помещением гражданина и его семьи), расторжение и прекращение договора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выселение из указанного жилого помещения;</w:t>
      </w:r>
    </w:p>
    <w:p w:rsidR="00717AD2" w:rsidRDefault="00A26D30" w:rsidP="00365750">
      <w:pPr>
        <w:pStyle w:val="20"/>
        <w:numPr>
          <w:ilvl w:val="0"/>
          <w:numId w:val="5"/>
        </w:numPr>
        <w:shd w:val="clear" w:color="auto" w:fill="auto"/>
        <w:tabs>
          <w:tab w:val="left" w:pos="1115"/>
        </w:tabs>
        <w:spacing w:before="0" w:line="240" w:lineRule="auto"/>
        <w:ind w:firstLine="709"/>
      </w:pPr>
      <w:r>
        <w:t>признание и сохранение права собственности на земельный участок, права постоянного (бессрочного) пользования, а также права пожизненного наследуемого владения земельным участком (в случае, если на спорном земельном участке или его части находятся жилой дом или его часть, являющиеся единственным жилым помещением гражданина и его семьи);</w:t>
      </w:r>
    </w:p>
    <w:p w:rsidR="00717AD2" w:rsidRDefault="00A26D30" w:rsidP="00365750">
      <w:pPr>
        <w:pStyle w:val="20"/>
        <w:numPr>
          <w:ilvl w:val="0"/>
          <w:numId w:val="5"/>
        </w:numPr>
        <w:shd w:val="clear" w:color="auto" w:fill="auto"/>
        <w:tabs>
          <w:tab w:val="left" w:pos="1115"/>
        </w:tabs>
        <w:spacing w:before="0" w:line="240" w:lineRule="auto"/>
        <w:ind w:firstLine="709"/>
      </w:pPr>
      <w:r>
        <w:t>защита прав потребителей (в части предоставления коммунальных услуг);</w:t>
      </w:r>
    </w:p>
    <w:p w:rsidR="00717AD2" w:rsidRDefault="00A26D30" w:rsidP="00365750">
      <w:pPr>
        <w:pStyle w:val="20"/>
        <w:numPr>
          <w:ilvl w:val="0"/>
          <w:numId w:val="5"/>
        </w:numPr>
        <w:shd w:val="clear" w:color="auto" w:fill="auto"/>
        <w:tabs>
          <w:tab w:val="left" w:pos="1115"/>
        </w:tabs>
        <w:spacing w:before="0" w:line="240" w:lineRule="auto"/>
        <w:ind w:firstLine="709"/>
      </w:pPr>
      <w:r>
        <w:t>отказ работодателя в заключени</w:t>
      </w:r>
      <w:r w:rsidR="00F25B29">
        <w:t>и</w:t>
      </w:r>
      <w:r>
        <w:t xml:space="preserve"> трудового договора, нарушающий гарантии, установленные Трудовым кодексом Российской Федерации, восстановление на работе, взыскание заработка, в том числе за время вынужденного прогула, компенсации морального вреда, причиненного неправомерными действиями (бездействием) работодателя;</w:t>
      </w:r>
    </w:p>
    <w:p w:rsidR="00717AD2" w:rsidRDefault="00A26D30" w:rsidP="00365750">
      <w:pPr>
        <w:pStyle w:val="20"/>
        <w:numPr>
          <w:ilvl w:val="0"/>
          <w:numId w:val="5"/>
        </w:numPr>
        <w:shd w:val="clear" w:color="auto" w:fill="auto"/>
        <w:tabs>
          <w:tab w:val="left" w:pos="1115"/>
        </w:tabs>
        <w:spacing w:before="0" w:line="240" w:lineRule="auto"/>
        <w:ind w:firstLine="709"/>
      </w:pPr>
      <w:r>
        <w:t>признание гражданина безработным и установление пособия по безработице;</w:t>
      </w:r>
    </w:p>
    <w:p w:rsidR="00717AD2" w:rsidRDefault="00A26D30" w:rsidP="00365750">
      <w:pPr>
        <w:pStyle w:val="20"/>
        <w:numPr>
          <w:ilvl w:val="0"/>
          <w:numId w:val="5"/>
        </w:numPr>
        <w:shd w:val="clear" w:color="auto" w:fill="auto"/>
        <w:tabs>
          <w:tab w:val="left" w:pos="1115"/>
        </w:tabs>
        <w:spacing w:before="0" w:line="240" w:lineRule="auto"/>
        <w:ind w:firstLine="709"/>
      </w:pPr>
      <w:r>
        <w:t>возмещение вреда, причиненного смертью кормильца, увечьем или иным повреждением здоровья, связанным с трудовой деятельностью или с чрезвычайной ситуацией;</w:t>
      </w:r>
    </w:p>
    <w:p w:rsidR="00717AD2" w:rsidRDefault="00A26D30" w:rsidP="00F25B29">
      <w:pPr>
        <w:pStyle w:val="20"/>
        <w:numPr>
          <w:ilvl w:val="0"/>
          <w:numId w:val="5"/>
        </w:numPr>
        <w:shd w:val="clear" w:color="auto" w:fill="auto"/>
        <w:tabs>
          <w:tab w:val="left" w:pos="1115"/>
        </w:tabs>
        <w:spacing w:before="0" w:line="310" w:lineRule="exact"/>
        <w:ind w:firstLine="709"/>
      </w:pPr>
      <w:r>
        <w:t>предоставление мер социальной поддержки, оказание малоимущим гражданам государственной социальной помощи, предоставление субсидий на оплату жилого помещения и коммунальных услуг;</w:t>
      </w:r>
    </w:p>
    <w:p w:rsidR="00F16083" w:rsidRDefault="00F16083" w:rsidP="00F16083">
      <w:pPr>
        <w:pStyle w:val="20"/>
        <w:shd w:val="clear" w:color="auto" w:fill="auto"/>
        <w:tabs>
          <w:tab w:val="left" w:pos="1115"/>
        </w:tabs>
        <w:spacing w:before="0" w:line="310" w:lineRule="exact"/>
      </w:pPr>
    </w:p>
    <w:p w:rsidR="00F16083" w:rsidRDefault="00F16083" w:rsidP="00F16083">
      <w:pPr>
        <w:pStyle w:val="20"/>
        <w:shd w:val="clear" w:color="auto" w:fill="auto"/>
        <w:tabs>
          <w:tab w:val="left" w:pos="1115"/>
        </w:tabs>
        <w:spacing w:before="0" w:line="310" w:lineRule="exact"/>
      </w:pPr>
    </w:p>
    <w:p w:rsidR="00717AD2" w:rsidRDefault="00A26D30" w:rsidP="00F25B29">
      <w:pPr>
        <w:pStyle w:val="20"/>
        <w:numPr>
          <w:ilvl w:val="0"/>
          <w:numId w:val="5"/>
        </w:numPr>
        <w:shd w:val="clear" w:color="auto" w:fill="auto"/>
        <w:tabs>
          <w:tab w:val="left" w:pos="1144"/>
        </w:tabs>
        <w:spacing w:before="0" w:line="310" w:lineRule="exact"/>
        <w:ind w:firstLine="709"/>
      </w:pPr>
      <w:r>
        <w:lastRenderedPageBreak/>
        <w:t>назначение, перерасчет и взыскание страховых пенсий по старости, пенсий по инвалидности и по случаю потери кормильца, пособий по временной нетрудоспособности, беременности и родам, безработице, в связи с трудовым увечьем или профессиональным заболеванием, единовременного пособия при рождении ребенка, ежемесячного пособия по уходу за ребенком, социального пособия на погребение;</w:t>
      </w:r>
    </w:p>
    <w:p w:rsidR="00717AD2" w:rsidRDefault="00A26D30" w:rsidP="00F25B29">
      <w:pPr>
        <w:pStyle w:val="20"/>
        <w:numPr>
          <w:ilvl w:val="0"/>
          <w:numId w:val="5"/>
        </w:numPr>
        <w:shd w:val="clear" w:color="auto" w:fill="auto"/>
        <w:tabs>
          <w:tab w:val="left" w:pos="1273"/>
        </w:tabs>
        <w:spacing w:before="0" w:line="310" w:lineRule="exact"/>
        <w:ind w:firstLine="709"/>
      </w:pPr>
      <w:r>
        <w:t>установление и оспаривание отцовства (материнства), взыскание алиментов;</w:t>
      </w:r>
    </w:p>
    <w:p w:rsidR="00717AD2" w:rsidRDefault="00A26D30" w:rsidP="00F25B29">
      <w:pPr>
        <w:pStyle w:val="20"/>
        <w:numPr>
          <w:ilvl w:val="1"/>
          <w:numId w:val="5"/>
        </w:numPr>
        <w:shd w:val="clear" w:color="auto" w:fill="auto"/>
        <w:tabs>
          <w:tab w:val="left" w:pos="1485"/>
        </w:tabs>
        <w:spacing w:before="0" w:line="310" w:lineRule="exact"/>
        <w:ind w:firstLine="709"/>
      </w:pPr>
      <w:r>
        <w:t>установление усыновления, опеки или попечительства над детьми-сиротами и детьми, оставшимися без попечения родителей, заключение договора об осуществлении опеки или попечительства над такими детьми;</w:t>
      </w:r>
    </w:p>
    <w:p w:rsidR="00717AD2" w:rsidRDefault="00A26D30" w:rsidP="00F25B29">
      <w:pPr>
        <w:pStyle w:val="20"/>
        <w:numPr>
          <w:ilvl w:val="1"/>
          <w:numId w:val="5"/>
        </w:numPr>
        <w:shd w:val="clear" w:color="auto" w:fill="auto"/>
        <w:tabs>
          <w:tab w:val="left" w:pos="1494"/>
        </w:tabs>
        <w:spacing w:before="0" w:line="310" w:lineRule="exact"/>
        <w:ind w:firstLine="709"/>
      </w:pPr>
      <w:r>
        <w:t>защита прав и законных интересов детей-инвалидов, детей-сирот и детей, оставшихся без попечения родителей, лиц из числа детей-сирот и детей, оставшихся без попечения родителей;</w:t>
      </w:r>
    </w:p>
    <w:p w:rsidR="00717AD2" w:rsidRDefault="00A26D30" w:rsidP="00F25B29">
      <w:pPr>
        <w:pStyle w:val="20"/>
        <w:numPr>
          <w:ilvl w:val="0"/>
          <w:numId w:val="5"/>
        </w:numPr>
        <w:shd w:val="clear" w:color="auto" w:fill="auto"/>
        <w:tabs>
          <w:tab w:val="left" w:pos="1339"/>
        </w:tabs>
        <w:spacing w:before="0" w:line="310" w:lineRule="exact"/>
        <w:ind w:firstLine="709"/>
      </w:pPr>
      <w:r>
        <w:t>реабилитация граждан, пострадавших от политических репрессий;</w:t>
      </w:r>
    </w:p>
    <w:p w:rsidR="00717AD2" w:rsidRDefault="00A26D30" w:rsidP="00F25B29">
      <w:pPr>
        <w:pStyle w:val="20"/>
        <w:numPr>
          <w:ilvl w:val="0"/>
          <w:numId w:val="5"/>
        </w:numPr>
        <w:shd w:val="clear" w:color="auto" w:fill="auto"/>
        <w:tabs>
          <w:tab w:val="left" w:pos="1339"/>
        </w:tabs>
        <w:spacing w:before="0" w:line="310" w:lineRule="exact"/>
        <w:ind w:firstLine="709"/>
      </w:pPr>
      <w:r>
        <w:t>ограничение дееспособности;</w:t>
      </w:r>
    </w:p>
    <w:p w:rsidR="00717AD2" w:rsidRDefault="00A26D30" w:rsidP="00F25B29">
      <w:pPr>
        <w:pStyle w:val="20"/>
        <w:numPr>
          <w:ilvl w:val="0"/>
          <w:numId w:val="5"/>
        </w:numPr>
        <w:shd w:val="clear" w:color="auto" w:fill="auto"/>
        <w:tabs>
          <w:tab w:val="left" w:pos="1283"/>
        </w:tabs>
        <w:spacing w:before="0" w:line="310" w:lineRule="exact"/>
        <w:ind w:firstLine="709"/>
      </w:pPr>
      <w:r>
        <w:t>обжалование нарушений прав и свобод граждан при оказании психиатрической помощи;</w:t>
      </w:r>
    </w:p>
    <w:p w:rsidR="00717AD2" w:rsidRDefault="00A26D30" w:rsidP="00F25B29">
      <w:pPr>
        <w:pStyle w:val="20"/>
        <w:numPr>
          <w:ilvl w:val="0"/>
          <w:numId w:val="5"/>
        </w:numPr>
        <w:shd w:val="clear" w:color="auto" w:fill="auto"/>
        <w:tabs>
          <w:tab w:val="left" w:pos="1339"/>
        </w:tabs>
        <w:spacing w:before="0" w:line="310" w:lineRule="exact"/>
        <w:ind w:firstLine="709"/>
      </w:pPr>
      <w:r>
        <w:t>медико-социальная экспертиза и реабилитация инвалидов;</w:t>
      </w:r>
    </w:p>
    <w:p w:rsidR="00717AD2" w:rsidRDefault="00A26D30" w:rsidP="00F25B29">
      <w:pPr>
        <w:pStyle w:val="20"/>
        <w:numPr>
          <w:ilvl w:val="0"/>
          <w:numId w:val="5"/>
        </w:numPr>
        <w:shd w:val="clear" w:color="auto" w:fill="auto"/>
        <w:tabs>
          <w:tab w:val="left" w:pos="1278"/>
        </w:tabs>
        <w:spacing w:before="0" w:line="310" w:lineRule="exact"/>
        <w:ind w:firstLine="709"/>
      </w:pPr>
      <w:r>
        <w:t>обжалование во внесудебном порядке актов органов государственной власти, органов местного самоуправления и должностных лиц;</w:t>
      </w:r>
    </w:p>
    <w:p w:rsidR="00717AD2" w:rsidRDefault="00A26D30" w:rsidP="00F25B29">
      <w:pPr>
        <w:pStyle w:val="20"/>
        <w:numPr>
          <w:ilvl w:val="0"/>
          <w:numId w:val="5"/>
        </w:numPr>
        <w:shd w:val="clear" w:color="auto" w:fill="auto"/>
        <w:tabs>
          <w:tab w:val="left" w:pos="1278"/>
        </w:tabs>
        <w:spacing w:before="0" w:line="310" w:lineRule="exact"/>
        <w:ind w:firstLine="709"/>
      </w:pPr>
      <w:r>
        <w:t>восстановление имущественных прав, личных неимущественных прав, нарушенных в результате чрезвычайной ситуации, возмещение ущерба, причиненного вследствие чрезвычайной ситуации;</w:t>
      </w:r>
    </w:p>
    <w:p w:rsidR="00717AD2" w:rsidRDefault="00A26D30" w:rsidP="00F25B29">
      <w:pPr>
        <w:pStyle w:val="20"/>
        <w:numPr>
          <w:ilvl w:val="0"/>
          <w:numId w:val="5"/>
        </w:numPr>
        <w:shd w:val="clear" w:color="auto" w:fill="auto"/>
        <w:tabs>
          <w:tab w:val="left" w:pos="1598"/>
        </w:tabs>
        <w:spacing w:before="0" w:line="310" w:lineRule="exact"/>
        <w:ind w:firstLine="709"/>
      </w:pPr>
      <w:r>
        <w:t>обеспечение денежным довольствием военнослужащих и предоставление им отдельных выплат в соответствии с Федеральным законом от 7 ноября 2011 года № 306-ФЗ «О денежном довольствии военнослужащих и предоставлении им отдельных выплат»;</w:t>
      </w:r>
    </w:p>
    <w:p w:rsidR="00717AD2" w:rsidRDefault="00A26D30" w:rsidP="00F25B29">
      <w:pPr>
        <w:pStyle w:val="20"/>
        <w:numPr>
          <w:ilvl w:val="0"/>
          <w:numId w:val="5"/>
        </w:numPr>
        <w:shd w:val="clear" w:color="auto" w:fill="auto"/>
        <w:tabs>
          <w:tab w:val="left" w:pos="1339"/>
        </w:tabs>
        <w:spacing w:before="0" w:line="310" w:lineRule="exact"/>
        <w:ind w:firstLine="709"/>
      </w:pPr>
      <w:r>
        <w:t>предоставление льгот, социальных гарантий и компенсаций лицам,</w:t>
      </w:r>
      <w:r w:rsidR="00F25B29">
        <w:t xml:space="preserve"> указанным в пунктах 3.1 и </w:t>
      </w:r>
      <w:r>
        <w:t xml:space="preserve">3.2 части 1 статьи 20 Федерального закона </w:t>
      </w:r>
      <w:r w:rsidR="00F25B29">
        <w:t xml:space="preserve">               </w:t>
      </w:r>
      <w:r>
        <w:t>от 21.11.2011 № 324-ФЗ;</w:t>
      </w:r>
    </w:p>
    <w:p w:rsidR="00717AD2" w:rsidRDefault="00A26D30" w:rsidP="00F25B29">
      <w:pPr>
        <w:pStyle w:val="20"/>
        <w:numPr>
          <w:ilvl w:val="0"/>
          <w:numId w:val="5"/>
        </w:numPr>
        <w:shd w:val="clear" w:color="auto" w:fill="auto"/>
        <w:tabs>
          <w:tab w:val="left" w:pos="1283"/>
        </w:tabs>
        <w:spacing w:before="0" w:line="310" w:lineRule="exact"/>
        <w:ind w:firstLine="709"/>
      </w:pPr>
      <w:r>
        <w:t>предоставление льгот, социальных гарантий и компенсаций лицам, указанным в пункте 3.3 части 1 статьи 20 Федерального закона от 21:11.2011 № 324-ФЗ;</w:t>
      </w:r>
    </w:p>
    <w:p w:rsidR="00717AD2" w:rsidRDefault="00A26D30" w:rsidP="00F25B29">
      <w:pPr>
        <w:pStyle w:val="20"/>
        <w:numPr>
          <w:ilvl w:val="0"/>
          <w:numId w:val="5"/>
        </w:numPr>
        <w:shd w:val="clear" w:color="auto" w:fill="auto"/>
        <w:tabs>
          <w:tab w:val="left" w:pos="1387"/>
        </w:tabs>
        <w:spacing w:before="0" w:line="310" w:lineRule="exact"/>
        <w:ind w:firstLine="709"/>
      </w:pPr>
      <w:r>
        <w:t>признание гражданина из числа лиц, указанных в пунктах 3.1 и 3.2</w:t>
      </w:r>
      <w:r w:rsidR="00F25B29">
        <w:t xml:space="preserve"> </w:t>
      </w:r>
      <w:r>
        <w:t>части</w:t>
      </w:r>
      <w:r w:rsidR="004E6D02">
        <w:t xml:space="preserve"> </w:t>
      </w:r>
      <w:r>
        <w:t>1</w:t>
      </w:r>
      <w:r w:rsidR="004E6D02">
        <w:t xml:space="preserve"> </w:t>
      </w:r>
      <w:r>
        <w:t>статьи</w:t>
      </w:r>
      <w:r w:rsidR="004E6D02">
        <w:t xml:space="preserve"> </w:t>
      </w:r>
      <w:r>
        <w:t>20</w:t>
      </w:r>
      <w:r w:rsidR="004E6D02">
        <w:t xml:space="preserve"> </w:t>
      </w:r>
      <w:r>
        <w:t>Федерального</w:t>
      </w:r>
      <w:r w:rsidR="004E6D02">
        <w:t xml:space="preserve"> </w:t>
      </w:r>
      <w:r>
        <w:t>закона</w:t>
      </w:r>
      <w:r w:rsidR="004E6D02">
        <w:t xml:space="preserve"> </w:t>
      </w:r>
      <w:r>
        <w:t>от</w:t>
      </w:r>
      <w:r w:rsidR="004E6D02">
        <w:t xml:space="preserve"> </w:t>
      </w:r>
      <w:r>
        <w:t>21.11.2011</w:t>
      </w:r>
      <w:r w:rsidR="004E6D02">
        <w:t xml:space="preserve"> </w:t>
      </w:r>
      <w:r>
        <w:t>№</w:t>
      </w:r>
      <w:r w:rsidR="004E6D02">
        <w:t xml:space="preserve"> </w:t>
      </w:r>
      <w:r>
        <w:t>324-ФЗ</w:t>
      </w:r>
      <w:r w:rsidR="004E6D02">
        <w:t xml:space="preserve"> </w:t>
      </w:r>
      <w:r>
        <w:t>(за исключением членов их семей), безвестно отсутствующим;</w:t>
      </w:r>
    </w:p>
    <w:p w:rsidR="00717AD2" w:rsidRDefault="00A26D30" w:rsidP="00F25B29">
      <w:pPr>
        <w:pStyle w:val="20"/>
        <w:numPr>
          <w:ilvl w:val="0"/>
          <w:numId w:val="5"/>
        </w:numPr>
        <w:shd w:val="clear" w:color="auto" w:fill="auto"/>
        <w:tabs>
          <w:tab w:val="left" w:pos="1387"/>
        </w:tabs>
        <w:spacing w:before="0" w:line="310" w:lineRule="exact"/>
        <w:ind w:firstLine="709"/>
      </w:pPr>
      <w:r>
        <w:t>объявление гражданина из числа лиц, указанных в пунктах 3.1 и 3.2</w:t>
      </w:r>
      <w:r w:rsidR="00F25B29">
        <w:t xml:space="preserve"> </w:t>
      </w:r>
      <w:r>
        <w:t>части</w:t>
      </w:r>
      <w:r w:rsidR="004E6D02">
        <w:t xml:space="preserve"> </w:t>
      </w:r>
      <w:r>
        <w:t>1</w:t>
      </w:r>
      <w:r w:rsidR="004E6D02">
        <w:t xml:space="preserve"> </w:t>
      </w:r>
      <w:r>
        <w:t>статьи</w:t>
      </w:r>
      <w:r w:rsidR="004E6D02">
        <w:t xml:space="preserve"> </w:t>
      </w:r>
      <w:r>
        <w:t>20</w:t>
      </w:r>
      <w:r w:rsidR="004E6D02">
        <w:t xml:space="preserve"> </w:t>
      </w:r>
      <w:r>
        <w:t>Федерального</w:t>
      </w:r>
      <w:r w:rsidR="004E6D02">
        <w:t xml:space="preserve"> </w:t>
      </w:r>
      <w:r>
        <w:t>закона</w:t>
      </w:r>
      <w:r w:rsidR="004E6D02">
        <w:t xml:space="preserve"> </w:t>
      </w:r>
      <w:r>
        <w:t>от</w:t>
      </w:r>
      <w:r w:rsidR="004E6D02">
        <w:t xml:space="preserve"> </w:t>
      </w:r>
      <w:r>
        <w:t>21.11.2011</w:t>
      </w:r>
      <w:r w:rsidR="004E6D02">
        <w:t xml:space="preserve"> </w:t>
      </w:r>
      <w:r>
        <w:t>№</w:t>
      </w:r>
      <w:r w:rsidR="004E6D02">
        <w:t xml:space="preserve"> </w:t>
      </w:r>
      <w:r>
        <w:t>324-ФЗ</w:t>
      </w:r>
      <w:r w:rsidR="004E6D02">
        <w:t xml:space="preserve"> </w:t>
      </w:r>
      <w:r>
        <w:t>(за исключением членов их семей), умершим.</w:t>
      </w:r>
    </w:p>
    <w:p w:rsidR="00717AD2" w:rsidRDefault="00717AD2" w:rsidP="004E6D02">
      <w:pPr>
        <w:ind w:firstLine="709"/>
        <w:rPr>
          <w:sz w:val="2"/>
          <w:szCs w:val="2"/>
        </w:rPr>
      </w:pPr>
    </w:p>
    <w:sectPr w:rsidR="00717AD2" w:rsidSect="008B1795">
      <w:pgSz w:w="11900" w:h="16840"/>
      <w:pgMar w:top="1276" w:right="1134" w:bottom="1418" w:left="1418" w:header="0" w:footer="6" w:gutter="0"/>
      <w:pgBorders w:offsetFrom="page">
        <w:top w:val="single" w:sz="24" w:space="10" w:color="auto"/>
        <w:left w:val="single" w:sz="24" w:space="14" w:color="auto"/>
        <w:bottom w:val="single" w:sz="24" w:space="18" w:color="auto"/>
        <w:right w:val="single" w:sz="24" w:space="16" w:color="auto"/>
      </w:pgBorders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0C83" w:rsidRDefault="003D0C83">
      <w:r>
        <w:separator/>
      </w:r>
    </w:p>
  </w:endnote>
  <w:endnote w:type="continuationSeparator" w:id="0">
    <w:p w:rsidR="003D0C83" w:rsidRDefault="003D0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0C83" w:rsidRDefault="003D0C83"/>
  </w:footnote>
  <w:footnote w:type="continuationSeparator" w:id="0">
    <w:p w:rsidR="003D0C83" w:rsidRDefault="003D0C8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4825E6"/>
    <w:multiLevelType w:val="multilevel"/>
    <w:tmpl w:val="4AEA5FF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7961AAD"/>
    <w:multiLevelType w:val="multilevel"/>
    <w:tmpl w:val="0CE8837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BEC688A"/>
    <w:multiLevelType w:val="multilevel"/>
    <w:tmpl w:val="9C2855C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E943C29"/>
    <w:multiLevelType w:val="multilevel"/>
    <w:tmpl w:val="7B083EF2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ACD2341"/>
    <w:multiLevelType w:val="multilevel"/>
    <w:tmpl w:val="3ACC137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AD2"/>
    <w:rsid w:val="00231B79"/>
    <w:rsid w:val="00365750"/>
    <w:rsid w:val="003B6DF6"/>
    <w:rsid w:val="003D0C83"/>
    <w:rsid w:val="004322AC"/>
    <w:rsid w:val="004E6D02"/>
    <w:rsid w:val="00717AD2"/>
    <w:rsid w:val="008B1795"/>
    <w:rsid w:val="008C6446"/>
    <w:rsid w:val="00A1004F"/>
    <w:rsid w:val="00A26D30"/>
    <w:rsid w:val="00F16083"/>
    <w:rsid w:val="00F25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28B021-FE5F-444D-BA2E-F3AFC5B90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26" w:lineRule="exact"/>
      <w:jc w:val="right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Normal (Web)"/>
    <w:basedOn w:val="a"/>
    <w:uiPriority w:val="99"/>
    <w:semiHidden/>
    <w:unhideWhenUsed/>
    <w:rsid w:val="00231B7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12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70194&amp;date=27.02.202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49430&amp;date=27.02.202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progranima555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guiur.klinik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2548</Words>
  <Characters>14526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User</cp:lastModifiedBy>
  <cp:revision>2</cp:revision>
  <cp:lastPrinted>2025-02-27T08:57:00Z</cp:lastPrinted>
  <dcterms:created xsi:type="dcterms:W3CDTF">2025-03-04T07:25:00Z</dcterms:created>
  <dcterms:modified xsi:type="dcterms:W3CDTF">2025-03-04T07:25:00Z</dcterms:modified>
</cp:coreProperties>
</file>