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2B" w:rsidRPr="00B0350C" w:rsidRDefault="000C012B" w:rsidP="000C012B">
      <w:pPr>
        <w:spacing w:after="0" w:line="240" w:lineRule="auto"/>
        <w:ind w:left="5670" w:right="-1"/>
        <w:rPr>
          <w:rFonts w:ascii="Times New Roman" w:hAnsi="Times New Roman"/>
          <w:sz w:val="28"/>
          <w:szCs w:val="28"/>
        </w:rPr>
      </w:pPr>
      <w:proofErr w:type="spellStart"/>
      <w:r w:rsidRPr="00B0350C">
        <w:rPr>
          <w:rFonts w:ascii="Times New Roman" w:hAnsi="Times New Roman"/>
          <w:sz w:val="28"/>
          <w:szCs w:val="28"/>
        </w:rPr>
        <w:t>Врио</w:t>
      </w:r>
      <w:proofErr w:type="spellEnd"/>
      <w:r w:rsidRPr="00B0350C">
        <w:rPr>
          <w:rFonts w:ascii="Times New Roman" w:hAnsi="Times New Roman"/>
          <w:sz w:val="28"/>
          <w:szCs w:val="28"/>
        </w:rPr>
        <w:t xml:space="preserve"> министр</w:t>
      </w:r>
      <w:r>
        <w:rPr>
          <w:rFonts w:ascii="Times New Roman" w:hAnsi="Times New Roman"/>
          <w:sz w:val="28"/>
          <w:szCs w:val="28"/>
        </w:rPr>
        <w:t>а юстиции</w:t>
      </w:r>
    </w:p>
    <w:p w:rsidR="000C012B" w:rsidRDefault="000C012B" w:rsidP="000C012B">
      <w:pPr>
        <w:spacing w:after="0" w:line="240" w:lineRule="auto"/>
        <w:ind w:left="5670" w:right="-1"/>
        <w:rPr>
          <w:rFonts w:ascii="Times New Roman" w:hAnsi="Times New Roman"/>
          <w:sz w:val="28"/>
          <w:szCs w:val="28"/>
        </w:rPr>
      </w:pPr>
      <w:r w:rsidRPr="00B0350C">
        <w:rPr>
          <w:rFonts w:ascii="Times New Roman" w:hAnsi="Times New Roman"/>
          <w:sz w:val="28"/>
          <w:szCs w:val="28"/>
        </w:rPr>
        <w:t xml:space="preserve">Х.Э. </w:t>
      </w:r>
      <w:proofErr w:type="spellStart"/>
      <w:r w:rsidRPr="00B0350C">
        <w:rPr>
          <w:rFonts w:ascii="Times New Roman" w:hAnsi="Times New Roman"/>
          <w:sz w:val="28"/>
          <w:szCs w:val="28"/>
        </w:rPr>
        <w:t>Пашабекову</w:t>
      </w:r>
      <w:proofErr w:type="spellEnd"/>
    </w:p>
    <w:p w:rsidR="00C97713" w:rsidRDefault="00C97713" w:rsidP="00B0350C">
      <w:pPr>
        <w:spacing w:after="0" w:line="240" w:lineRule="auto"/>
        <w:ind w:left="5670" w:right="-284" w:firstLine="709"/>
        <w:jc w:val="center"/>
        <w:rPr>
          <w:rFonts w:ascii="Times New Roman" w:hAnsi="Times New Roman"/>
          <w:sz w:val="28"/>
          <w:szCs w:val="28"/>
        </w:rPr>
      </w:pPr>
    </w:p>
    <w:p w:rsidR="00C97713" w:rsidRDefault="00C97713" w:rsidP="00B0350C">
      <w:pPr>
        <w:spacing w:after="0" w:line="240" w:lineRule="auto"/>
        <w:ind w:left="5670" w:right="-284" w:firstLine="709"/>
        <w:jc w:val="center"/>
        <w:rPr>
          <w:rFonts w:ascii="Times New Roman" w:hAnsi="Times New Roman"/>
          <w:sz w:val="28"/>
          <w:szCs w:val="28"/>
        </w:rPr>
      </w:pPr>
    </w:p>
    <w:p w:rsidR="00B518BA" w:rsidRPr="000C012B" w:rsidRDefault="00C97713" w:rsidP="0003536A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32"/>
          <w:szCs w:val="32"/>
        </w:rPr>
      </w:pPr>
      <w:r w:rsidRPr="000C012B">
        <w:rPr>
          <w:rFonts w:ascii="Times New Roman" w:hAnsi="Times New Roman"/>
          <w:b/>
          <w:sz w:val="32"/>
          <w:szCs w:val="32"/>
        </w:rPr>
        <w:t>Информация за 4 квартал 2017 г.</w:t>
      </w:r>
    </w:p>
    <w:p w:rsidR="00B518BA" w:rsidRPr="00B0350C" w:rsidRDefault="00B518BA" w:rsidP="0003536A">
      <w:pPr>
        <w:spacing w:after="0" w:line="240" w:lineRule="auto"/>
        <w:ind w:left="-567" w:right="-284" w:firstLine="709"/>
        <w:jc w:val="center"/>
        <w:rPr>
          <w:rFonts w:ascii="Times New Roman" w:hAnsi="Times New Roman"/>
          <w:sz w:val="28"/>
          <w:szCs w:val="28"/>
        </w:rPr>
      </w:pPr>
    </w:p>
    <w:p w:rsidR="00B518BA" w:rsidRPr="00B0350C" w:rsidRDefault="00B518BA" w:rsidP="0003536A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B0350C">
        <w:rPr>
          <w:rFonts w:ascii="Times New Roman" w:hAnsi="Times New Roman"/>
          <w:b/>
          <w:sz w:val="28"/>
          <w:szCs w:val="28"/>
        </w:rPr>
        <w:t xml:space="preserve">об осуществлении </w:t>
      </w:r>
      <w:proofErr w:type="gramStart"/>
      <w:r w:rsidRPr="00B0350C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B0350C">
        <w:rPr>
          <w:rFonts w:ascii="Times New Roman" w:hAnsi="Times New Roman"/>
          <w:b/>
          <w:sz w:val="28"/>
          <w:szCs w:val="28"/>
        </w:rPr>
        <w:t xml:space="preserve"> исполнением органами местного самоуправления государственных полномочий Республики Дагестан по созданию и организации деятельности административных комиссий</w:t>
      </w:r>
    </w:p>
    <w:p w:rsidR="000C012B" w:rsidRPr="00B0350C" w:rsidRDefault="000C012B" w:rsidP="0003536A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518BA" w:rsidRDefault="00B518BA" w:rsidP="000C012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3536A">
        <w:rPr>
          <w:rFonts w:ascii="Times New Roman" w:hAnsi="Times New Roman"/>
          <w:sz w:val="28"/>
          <w:szCs w:val="28"/>
        </w:rPr>
        <w:t xml:space="preserve">Министерство юстиции Республики Дагестан в соответствии с Положением о Министерстве юстиции Республики Дагестан, утвержденным  постановлением Правительства Республики Дагестан от 30.04.2010 № 128, осуществляет контроль </w:t>
      </w:r>
      <w:proofErr w:type="gramStart"/>
      <w:r w:rsidRPr="0003536A">
        <w:rPr>
          <w:rFonts w:ascii="Times New Roman" w:hAnsi="Times New Roman"/>
          <w:sz w:val="28"/>
          <w:szCs w:val="28"/>
        </w:rPr>
        <w:t>за</w:t>
      </w:r>
      <w:proofErr w:type="gramEnd"/>
      <w:r w:rsidRPr="0003536A">
        <w:rPr>
          <w:rFonts w:ascii="Times New Roman" w:hAnsi="Times New Roman"/>
          <w:sz w:val="28"/>
          <w:szCs w:val="28"/>
        </w:rPr>
        <w:t xml:space="preserve"> исполнением органами местного самоуправления государственных полномочий по созданию и организации деятельности административных комиссий, предусмотренных  КоАП РД. </w:t>
      </w:r>
    </w:p>
    <w:p w:rsidR="00BF3FCE" w:rsidRDefault="00BF3FCE" w:rsidP="00BF3F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b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 xml:space="preserve"> административных комиссий органов местного самоуправления муниципальных районов, городских округов и внутригородских районов, обязанных в соответствии со ст. 7 Закона Республики Дагестан от 08.12.2006 N 72 предоставить отчеты об осуществлении переданных государственных полномочий,</w:t>
      </w:r>
      <w:r w:rsidRPr="00BF3F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предоставили отчет только </w:t>
      </w:r>
      <w:r>
        <w:rPr>
          <w:rFonts w:ascii="Times New Roman" w:hAnsi="Times New Roman"/>
          <w:b/>
          <w:sz w:val="28"/>
          <w:szCs w:val="28"/>
        </w:rPr>
        <w:t>1</w:t>
      </w:r>
      <w:r w:rsidR="00931DF4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, а именно: </w:t>
      </w:r>
      <w:r w:rsidR="00931DF4">
        <w:rPr>
          <w:rFonts w:ascii="Times New Roman" w:hAnsi="Times New Roman"/>
          <w:sz w:val="28"/>
          <w:szCs w:val="28"/>
        </w:rPr>
        <w:t>г</w:t>
      </w:r>
      <w:r w:rsidRPr="00BF3FCE">
        <w:rPr>
          <w:rFonts w:ascii="Times New Roman" w:hAnsi="Times New Roman"/>
          <w:sz w:val="28"/>
          <w:szCs w:val="28"/>
        </w:rPr>
        <w:t xml:space="preserve">ород Избербаш, город Каспийск, город </w:t>
      </w:r>
      <w:proofErr w:type="spellStart"/>
      <w:r w:rsidRPr="00BF3FCE">
        <w:rPr>
          <w:rFonts w:ascii="Times New Roman" w:hAnsi="Times New Roman"/>
          <w:sz w:val="28"/>
          <w:szCs w:val="28"/>
        </w:rPr>
        <w:t>Кизилюрт</w:t>
      </w:r>
      <w:proofErr w:type="spellEnd"/>
      <w:r w:rsidRPr="00BF3F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1DF4">
        <w:rPr>
          <w:rFonts w:ascii="Times New Roman" w:hAnsi="Times New Roman"/>
          <w:sz w:val="28"/>
          <w:szCs w:val="28"/>
        </w:rPr>
        <w:t>Акушинский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931DF4">
        <w:rPr>
          <w:rFonts w:ascii="Times New Roman" w:hAnsi="Times New Roman"/>
          <w:sz w:val="28"/>
          <w:szCs w:val="28"/>
        </w:rPr>
        <w:t>Ахвахский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район,  </w:t>
      </w:r>
      <w:proofErr w:type="spellStart"/>
      <w:r w:rsidRPr="00931DF4">
        <w:rPr>
          <w:rFonts w:ascii="Times New Roman" w:hAnsi="Times New Roman"/>
          <w:sz w:val="28"/>
          <w:szCs w:val="28"/>
        </w:rPr>
        <w:t>Бабаюртовский</w:t>
      </w:r>
      <w:proofErr w:type="spellEnd"/>
      <w:r w:rsidRPr="00931DF4">
        <w:t xml:space="preserve"> </w:t>
      </w:r>
      <w:r w:rsidR="00931DF4" w:rsidRPr="00931DF4">
        <w:t xml:space="preserve"> </w:t>
      </w:r>
      <w:r w:rsidRPr="00931DF4">
        <w:rPr>
          <w:rFonts w:ascii="Times New Roman" w:hAnsi="Times New Roman"/>
          <w:sz w:val="28"/>
          <w:szCs w:val="28"/>
        </w:rPr>
        <w:t xml:space="preserve">район, Ботлихский район, </w:t>
      </w:r>
      <w:proofErr w:type="spellStart"/>
      <w:r w:rsidRPr="00931DF4">
        <w:rPr>
          <w:rFonts w:ascii="Times New Roman" w:hAnsi="Times New Roman"/>
          <w:sz w:val="28"/>
          <w:szCs w:val="28"/>
        </w:rPr>
        <w:t>Гумбетовский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931DF4">
        <w:rPr>
          <w:rFonts w:ascii="Times New Roman" w:hAnsi="Times New Roman"/>
          <w:sz w:val="28"/>
          <w:szCs w:val="28"/>
        </w:rPr>
        <w:t>Карабудахкентский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931DF4">
        <w:rPr>
          <w:rFonts w:ascii="Times New Roman" w:hAnsi="Times New Roman"/>
          <w:sz w:val="28"/>
          <w:szCs w:val="28"/>
        </w:rPr>
        <w:t>Кумторкалинский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 w:rsidRPr="00931D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1DF4">
        <w:rPr>
          <w:rFonts w:ascii="Times New Roman" w:hAnsi="Times New Roman"/>
          <w:sz w:val="28"/>
          <w:szCs w:val="28"/>
        </w:rPr>
        <w:t>Курахский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931DF4">
        <w:rPr>
          <w:rFonts w:ascii="Times New Roman" w:hAnsi="Times New Roman"/>
          <w:sz w:val="28"/>
          <w:szCs w:val="28"/>
        </w:rPr>
        <w:t>Магарамкентский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931DF4">
        <w:rPr>
          <w:rFonts w:ascii="Times New Roman" w:hAnsi="Times New Roman"/>
          <w:sz w:val="28"/>
          <w:szCs w:val="28"/>
        </w:rPr>
        <w:t>Сергокалинский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район, Сулейман-</w:t>
      </w:r>
      <w:proofErr w:type="spellStart"/>
      <w:r w:rsidRPr="00931DF4">
        <w:rPr>
          <w:rFonts w:ascii="Times New Roman" w:hAnsi="Times New Roman"/>
          <w:sz w:val="28"/>
          <w:szCs w:val="28"/>
        </w:rPr>
        <w:t>Стальский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931DF4">
        <w:rPr>
          <w:rFonts w:ascii="Times New Roman" w:hAnsi="Times New Roman"/>
          <w:sz w:val="28"/>
          <w:szCs w:val="28"/>
        </w:rPr>
        <w:t>Тляратинский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931DF4">
        <w:rPr>
          <w:rFonts w:ascii="Times New Roman" w:hAnsi="Times New Roman"/>
          <w:sz w:val="28"/>
          <w:szCs w:val="28"/>
        </w:rPr>
        <w:t>Хунзахский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931DF4">
        <w:rPr>
          <w:rFonts w:ascii="Times New Roman" w:hAnsi="Times New Roman"/>
          <w:sz w:val="28"/>
          <w:szCs w:val="28"/>
        </w:rPr>
        <w:t>Цунтинский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931DF4">
        <w:rPr>
          <w:rFonts w:ascii="Times New Roman" w:hAnsi="Times New Roman"/>
          <w:sz w:val="28"/>
          <w:szCs w:val="28"/>
        </w:rPr>
        <w:t>Каякентский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район.</w:t>
      </w:r>
    </w:p>
    <w:p w:rsidR="00931DF4" w:rsidRDefault="00931DF4" w:rsidP="00931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Административными комиссиями следующих органов местного самоуправления муниципальных районов, городских округов и внутригородских районов не были предоставлены отчеты за 4 квартал 2017 г.: </w:t>
      </w:r>
    </w:p>
    <w:p w:rsidR="00BF3FCE" w:rsidRPr="00931DF4" w:rsidRDefault="00931DF4" w:rsidP="000C012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1DF4">
        <w:rPr>
          <w:rFonts w:ascii="Times New Roman" w:hAnsi="Times New Roman"/>
          <w:sz w:val="28"/>
          <w:szCs w:val="28"/>
        </w:rPr>
        <w:t xml:space="preserve">Город Махачкала (Советский, Ленинский, Кировский район), город Буйнакск, город Дербент, город Дагестанские Огни, город Кизляр, город Хасавюрт, город Южно-Сухокумск, </w:t>
      </w:r>
      <w:r w:rsidR="00161178" w:rsidRPr="00931DF4">
        <w:rPr>
          <w:rFonts w:ascii="Times New Roman" w:hAnsi="Times New Roman"/>
          <w:sz w:val="28"/>
          <w:szCs w:val="28"/>
        </w:rPr>
        <w:t>Агульск</w:t>
      </w:r>
      <w:r w:rsidRPr="00931DF4">
        <w:rPr>
          <w:rFonts w:ascii="Times New Roman" w:hAnsi="Times New Roman"/>
          <w:sz w:val="28"/>
          <w:szCs w:val="28"/>
        </w:rPr>
        <w:t>ий район</w:t>
      </w:r>
      <w:r w:rsidR="00161178" w:rsidRPr="00931D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61178" w:rsidRPr="00931DF4">
        <w:rPr>
          <w:rFonts w:ascii="Times New Roman" w:hAnsi="Times New Roman"/>
          <w:sz w:val="28"/>
          <w:szCs w:val="28"/>
        </w:rPr>
        <w:t>Ахтынск</w:t>
      </w:r>
      <w:r w:rsidRPr="00931DF4">
        <w:rPr>
          <w:rFonts w:ascii="Times New Roman" w:hAnsi="Times New Roman"/>
          <w:sz w:val="28"/>
          <w:szCs w:val="28"/>
        </w:rPr>
        <w:t>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</w:t>
      </w:r>
      <w:r w:rsidR="00161178" w:rsidRPr="00931DF4">
        <w:rPr>
          <w:rFonts w:ascii="Times New Roman" w:hAnsi="Times New Roman"/>
          <w:sz w:val="28"/>
          <w:szCs w:val="28"/>
        </w:rPr>
        <w:t>, Буйнакск</w:t>
      </w:r>
      <w:r w:rsidRPr="00931DF4">
        <w:rPr>
          <w:rFonts w:ascii="Times New Roman" w:hAnsi="Times New Roman"/>
          <w:sz w:val="28"/>
          <w:szCs w:val="28"/>
        </w:rPr>
        <w:t>ий район</w:t>
      </w:r>
      <w:r w:rsidR="00161178" w:rsidRPr="00931D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1178" w:rsidRPr="00931DF4">
        <w:rPr>
          <w:rFonts w:ascii="Times New Roman" w:hAnsi="Times New Roman"/>
          <w:sz w:val="28"/>
          <w:szCs w:val="28"/>
        </w:rPr>
        <w:t>Гергебильск</w:t>
      </w:r>
      <w:r w:rsidRPr="00931DF4">
        <w:rPr>
          <w:rFonts w:ascii="Times New Roman" w:hAnsi="Times New Roman"/>
          <w:sz w:val="28"/>
          <w:szCs w:val="28"/>
        </w:rPr>
        <w:t>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</w:t>
      </w:r>
      <w:r w:rsidR="00161178" w:rsidRPr="00931D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E580D" w:rsidRPr="00931DF4">
        <w:rPr>
          <w:rFonts w:ascii="Times New Roman" w:hAnsi="Times New Roman"/>
          <w:sz w:val="28"/>
          <w:szCs w:val="28"/>
        </w:rPr>
        <w:t>Гунибск</w:t>
      </w:r>
      <w:r w:rsidRPr="00931DF4">
        <w:rPr>
          <w:rFonts w:ascii="Times New Roman" w:hAnsi="Times New Roman"/>
          <w:sz w:val="28"/>
          <w:szCs w:val="28"/>
        </w:rPr>
        <w:t>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</w:t>
      </w:r>
      <w:r w:rsidR="002E580D" w:rsidRPr="00931DF4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2E580D" w:rsidRPr="00931DF4">
        <w:rPr>
          <w:rFonts w:ascii="Times New Roman" w:hAnsi="Times New Roman"/>
          <w:sz w:val="28"/>
          <w:szCs w:val="28"/>
        </w:rPr>
        <w:t>Дахадаевск</w:t>
      </w:r>
      <w:r w:rsidRPr="00931DF4">
        <w:rPr>
          <w:rFonts w:ascii="Times New Roman" w:hAnsi="Times New Roman"/>
          <w:sz w:val="28"/>
          <w:szCs w:val="28"/>
        </w:rPr>
        <w:t>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</w:t>
      </w:r>
      <w:r w:rsidR="002E580D" w:rsidRPr="00931DF4">
        <w:rPr>
          <w:rFonts w:ascii="Times New Roman" w:hAnsi="Times New Roman"/>
          <w:sz w:val="28"/>
          <w:szCs w:val="28"/>
        </w:rPr>
        <w:t>, Дербентск</w:t>
      </w:r>
      <w:r w:rsidRPr="00931DF4">
        <w:rPr>
          <w:rFonts w:ascii="Times New Roman" w:hAnsi="Times New Roman"/>
          <w:sz w:val="28"/>
          <w:szCs w:val="28"/>
        </w:rPr>
        <w:t>ий район</w:t>
      </w:r>
      <w:r w:rsidR="002E580D" w:rsidRPr="00931DF4">
        <w:rPr>
          <w:rFonts w:ascii="Times New Roman" w:hAnsi="Times New Roman"/>
          <w:sz w:val="28"/>
          <w:szCs w:val="28"/>
        </w:rPr>
        <w:t>,</w:t>
      </w:r>
      <w:r w:rsidR="00161178" w:rsidRPr="00931D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1178" w:rsidRPr="00931DF4">
        <w:rPr>
          <w:rFonts w:ascii="Times New Roman" w:hAnsi="Times New Roman"/>
          <w:sz w:val="28"/>
          <w:szCs w:val="28"/>
        </w:rPr>
        <w:t>Докузпаринск</w:t>
      </w:r>
      <w:r w:rsidRPr="00931DF4">
        <w:rPr>
          <w:rFonts w:ascii="Times New Roman" w:hAnsi="Times New Roman"/>
          <w:sz w:val="28"/>
          <w:szCs w:val="28"/>
        </w:rPr>
        <w:t>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</w:t>
      </w:r>
      <w:r w:rsidR="00161178" w:rsidRPr="00931DF4">
        <w:rPr>
          <w:rFonts w:ascii="Times New Roman" w:hAnsi="Times New Roman"/>
          <w:sz w:val="28"/>
          <w:szCs w:val="28"/>
        </w:rPr>
        <w:t>,</w:t>
      </w:r>
      <w:r w:rsidR="002E580D" w:rsidRPr="00931D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580D" w:rsidRPr="00931DF4">
        <w:rPr>
          <w:rFonts w:ascii="Times New Roman" w:hAnsi="Times New Roman"/>
          <w:sz w:val="28"/>
          <w:szCs w:val="28"/>
        </w:rPr>
        <w:t>Казбековск</w:t>
      </w:r>
      <w:r w:rsidRPr="00931DF4">
        <w:rPr>
          <w:rFonts w:ascii="Times New Roman" w:hAnsi="Times New Roman"/>
          <w:sz w:val="28"/>
          <w:szCs w:val="28"/>
        </w:rPr>
        <w:t>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</w:t>
      </w:r>
      <w:r w:rsidR="002E580D" w:rsidRPr="00931D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E580D" w:rsidRPr="00931DF4">
        <w:rPr>
          <w:rFonts w:ascii="Times New Roman" w:hAnsi="Times New Roman"/>
          <w:sz w:val="28"/>
          <w:szCs w:val="28"/>
        </w:rPr>
        <w:t>Кайтагск</w:t>
      </w:r>
      <w:r w:rsidRPr="00931DF4">
        <w:rPr>
          <w:rFonts w:ascii="Times New Roman" w:hAnsi="Times New Roman"/>
          <w:sz w:val="28"/>
          <w:szCs w:val="28"/>
        </w:rPr>
        <w:t>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</w:t>
      </w:r>
      <w:r w:rsidR="002E580D" w:rsidRPr="00931DF4">
        <w:rPr>
          <w:rFonts w:ascii="Times New Roman" w:hAnsi="Times New Roman"/>
          <w:sz w:val="28"/>
          <w:szCs w:val="28"/>
        </w:rPr>
        <w:t xml:space="preserve">, </w:t>
      </w:r>
      <w:r w:rsidR="00161178" w:rsidRPr="00931DF4">
        <w:rPr>
          <w:rFonts w:ascii="Times New Roman" w:hAnsi="Times New Roman"/>
          <w:sz w:val="28"/>
          <w:szCs w:val="28"/>
        </w:rPr>
        <w:t>Кизилюртовск</w:t>
      </w:r>
      <w:r w:rsidRPr="00931DF4">
        <w:rPr>
          <w:rFonts w:ascii="Times New Roman" w:hAnsi="Times New Roman"/>
          <w:sz w:val="28"/>
          <w:szCs w:val="28"/>
        </w:rPr>
        <w:t>ий район</w:t>
      </w:r>
      <w:r w:rsidR="00161178" w:rsidRPr="00931D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E580D" w:rsidRPr="00931DF4">
        <w:rPr>
          <w:rFonts w:ascii="Times New Roman" w:hAnsi="Times New Roman"/>
          <w:sz w:val="28"/>
          <w:szCs w:val="28"/>
        </w:rPr>
        <w:t>Кулинск</w:t>
      </w:r>
      <w:r w:rsidRPr="00931DF4">
        <w:rPr>
          <w:rFonts w:ascii="Times New Roman" w:hAnsi="Times New Roman"/>
          <w:sz w:val="28"/>
          <w:szCs w:val="28"/>
        </w:rPr>
        <w:t>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</w:t>
      </w:r>
      <w:r w:rsidR="002E580D" w:rsidRPr="00931DF4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2E580D" w:rsidRPr="00931DF4">
        <w:rPr>
          <w:rFonts w:ascii="Times New Roman" w:hAnsi="Times New Roman"/>
          <w:sz w:val="28"/>
          <w:szCs w:val="28"/>
        </w:rPr>
        <w:t>Лакск</w:t>
      </w:r>
      <w:r w:rsidRPr="00931DF4">
        <w:rPr>
          <w:rFonts w:ascii="Times New Roman" w:hAnsi="Times New Roman"/>
          <w:sz w:val="28"/>
          <w:szCs w:val="28"/>
        </w:rPr>
        <w:t>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</w:t>
      </w:r>
      <w:r w:rsidR="002E580D" w:rsidRPr="00931D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E580D" w:rsidRPr="00931DF4">
        <w:rPr>
          <w:rFonts w:ascii="Times New Roman" w:hAnsi="Times New Roman"/>
          <w:sz w:val="28"/>
          <w:szCs w:val="28"/>
        </w:rPr>
        <w:t>Левашинск</w:t>
      </w:r>
      <w:r w:rsidRPr="00931DF4">
        <w:rPr>
          <w:rFonts w:ascii="Times New Roman" w:hAnsi="Times New Roman"/>
          <w:sz w:val="28"/>
          <w:szCs w:val="28"/>
        </w:rPr>
        <w:t>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</w:t>
      </w:r>
      <w:r w:rsidR="002E580D" w:rsidRPr="00931D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E580D" w:rsidRPr="00931DF4">
        <w:rPr>
          <w:rFonts w:ascii="Times New Roman" w:hAnsi="Times New Roman"/>
          <w:sz w:val="28"/>
          <w:szCs w:val="28"/>
        </w:rPr>
        <w:t>Новолакск</w:t>
      </w:r>
      <w:r w:rsidRPr="00931DF4">
        <w:rPr>
          <w:rFonts w:ascii="Times New Roman" w:hAnsi="Times New Roman"/>
          <w:sz w:val="28"/>
          <w:szCs w:val="28"/>
        </w:rPr>
        <w:t>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</w:t>
      </w:r>
      <w:r w:rsidR="002E580D" w:rsidRPr="00931DF4">
        <w:rPr>
          <w:rFonts w:ascii="Times New Roman" w:hAnsi="Times New Roman"/>
          <w:sz w:val="28"/>
          <w:szCs w:val="28"/>
        </w:rPr>
        <w:t>,</w:t>
      </w:r>
      <w:r w:rsidR="00161178" w:rsidRPr="00931DF4">
        <w:rPr>
          <w:rFonts w:ascii="Times New Roman" w:hAnsi="Times New Roman"/>
          <w:sz w:val="28"/>
          <w:szCs w:val="28"/>
        </w:rPr>
        <w:t xml:space="preserve"> Ногайск</w:t>
      </w:r>
      <w:r w:rsidRPr="00931DF4">
        <w:rPr>
          <w:rFonts w:ascii="Times New Roman" w:hAnsi="Times New Roman"/>
          <w:sz w:val="28"/>
          <w:szCs w:val="28"/>
        </w:rPr>
        <w:t>ий район</w:t>
      </w:r>
      <w:r w:rsidR="00161178" w:rsidRPr="00931D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61178" w:rsidRPr="00931DF4">
        <w:rPr>
          <w:rFonts w:ascii="Times New Roman" w:hAnsi="Times New Roman"/>
          <w:sz w:val="28"/>
          <w:szCs w:val="28"/>
        </w:rPr>
        <w:t>Рутульск</w:t>
      </w:r>
      <w:r w:rsidRPr="00931DF4">
        <w:rPr>
          <w:rFonts w:ascii="Times New Roman" w:hAnsi="Times New Roman"/>
          <w:sz w:val="28"/>
          <w:szCs w:val="28"/>
        </w:rPr>
        <w:t>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</w:t>
      </w:r>
      <w:r w:rsidR="00161178" w:rsidRPr="00931DF4">
        <w:rPr>
          <w:rFonts w:ascii="Times New Roman" w:hAnsi="Times New Roman"/>
          <w:sz w:val="28"/>
          <w:szCs w:val="28"/>
        </w:rPr>
        <w:t>,</w:t>
      </w:r>
      <w:r w:rsidR="002E580D" w:rsidRPr="00931DF4">
        <w:rPr>
          <w:rFonts w:ascii="Times New Roman" w:hAnsi="Times New Roman"/>
          <w:sz w:val="28"/>
          <w:szCs w:val="28"/>
        </w:rPr>
        <w:t xml:space="preserve"> Табасаранск</w:t>
      </w:r>
      <w:r w:rsidRPr="00931DF4">
        <w:rPr>
          <w:rFonts w:ascii="Times New Roman" w:hAnsi="Times New Roman"/>
          <w:sz w:val="28"/>
          <w:szCs w:val="28"/>
        </w:rPr>
        <w:t>ий район</w:t>
      </w:r>
      <w:r w:rsidR="002E580D" w:rsidRPr="00931D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E580D" w:rsidRPr="00931DF4">
        <w:rPr>
          <w:rFonts w:ascii="Times New Roman" w:hAnsi="Times New Roman"/>
          <w:sz w:val="28"/>
          <w:szCs w:val="28"/>
        </w:rPr>
        <w:t>Тарумовск</w:t>
      </w:r>
      <w:r w:rsidRPr="00931DF4">
        <w:rPr>
          <w:rFonts w:ascii="Times New Roman" w:hAnsi="Times New Roman"/>
          <w:sz w:val="28"/>
          <w:szCs w:val="28"/>
        </w:rPr>
        <w:t>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</w:t>
      </w:r>
      <w:r w:rsidR="002E580D" w:rsidRPr="00931D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61178" w:rsidRPr="00931DF4">
        <w:rPr>
          <w:rFonts w:ascii="Times New Roman" w:hAnsi="Times New Roman"/>
          <w:sz w:val="28"/>
          <w:szCs w:val="28"/>
        </w:rPr>
        <w:t>Унцукульск</w:t>
      </w:r>
      <w:r w:rsidRPr="00931DF4">
        <w:rPr>
          <w:rFonts w:ascii="Times New Roman" w:hAnsi="Times New Roman"/>
          <w:sz w:val="28"/>
          <w:szCs w:val="28"/>
        </w:rPr>
        <w:t>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</w:t>
      </w:r>
      <w:r w:rsidR="00161178" w:rsidRPr="00931DF4">
        <w:rPr>
          <w:rFonts w:ascii="Times New Roman" w:hAnsi="Times New Roman"/>
          <w:sz w:val="28"/>
          <w:szCs w:val="28"/>
        </w:rPr>
        <w:t>, Хасавюртовск</w:t>
      </w:r>
      <w:r w:rsidRPr="00931DF4">
        <w:rPr>
          <w:rFonts w:ascii="Times New Roman" w:hAnsi="Times New Roman"/>
          <w:sz w:val="28"/>
          <w:szCs w:val="28"/>
        </w:rPr>
        <w:t>ий</w:t>
      </w:r>
      <w:proofErr w:type="gramEnd"/>
      <w:r w:rsidRPr="00931DF4">
        <w:rPr>
          <w:rFonts w:ascii="Times New Roman" w:hAnsi="Times New Roman"/>
          <w:sz w:val="28"/>
          <w:szCs w:val="28"/>
        </w:rPr>
        <w:t xml:space="preserve"> район</w:t>
      </w:r>
      <w:r w:rsidR="00161178" w:rsidRPr="00931D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61178" w:rsidRPr="00931DF4">
        <w:rPr>
          <w:rFonts w:ascii="Times New Roman" w:hAnsi="Times New Roman"/>
          <w:sz w:val="28"/>
          <w:szCs w:val="28"/>
        </w:rPr>
        <w:t>Хивск</w:t>
      </w:r>
      <w:r w:rsidRPr="00931DF4">
        <w:rPr>
          <w:rFonts w:ascii="Times New Roman" w:hAnsi="Times New Roman"/>
          <w:sz w:val="28"/>
          <w:szCs w:val="28"/>
        </w:rPr>
        <w:t>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</w:t>
      </w:r>
      <w:r w:rsidR="00161178" w:rsidRPr="00931D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61178" w:rsidRPr="00931DF4">
        <w:rPr>
          <w:rFonts w:ascii="Times New Roman" w:hAnsi="Times New Roman"/>
          <w:sz w:val="28"/>
          <w:szCs w:val="28"/>
        </w:rPr>
        <w:t>Хунзахск</w:t>
      </w:r>
      <w:r w:rsidRPr="00931DF4">
        <w:rPr>
          <w:rFonts w:ascii="Times New Roman" w:hAnsi="Times New Roman"/>
          <w:sz w:val="28"/>
          <w:szCs w:val="28"/>
        </w:rPr>
        <w:t>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</w:t>
      </w:r>
      <w:r w:rsidR="00161178" w:rsidRPr="00931D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61178" w:rsidRPr="00931DF4">
        <w:rPr>
          <w:rFonts w:ascii="Times New Roman" w:hAnsi="Times New Roman"/>
          <w:sz w:val="28"/>
          <w:szCs w:val="28"/>
        </w:rPr>
        <w:t>Цумадинск</w:t>
      </w:r>
      <w:r w:rsidRPr="00931DF4">
        <w:rPr>
          <w:rFonts w:ascii="Times New Roman" w:hAnsi="Times New Roman"/>
          <w:sz w:val="28"/>
          <w:szCs w:val="28"/>
        </w:rPr>
        <w:t>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</w:t>
      </w:r>
      <w:r w:rsidR="00161178" w:rsidRPr="00931D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61178" w:rsidRPr="00931DF4">
        <w:rPr>
          <w:rFonts w:ascii="Times New Roman" w:hAnsi="Times New Roman"/>
          <w:sz w:val="28"/>
          <w:szCs w:val="28"/>
        </w:rPr>
        <w:t>Чарадинск</w:t>
      </w:r>
      <w:r w:rsidRPr="00931DF4">
        <w:rPr>
          <w:rFonts w:ascii="Times New Roman" w:hAnsi="Times New Roman"/>
          <w:sz w:val="28"/>
          <w:szCs w:val="28"/>
        </w:rPr>
        <w:t>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</w:t>
      </w:r>
      <w:r w:rsidR="00161178" w:rsidRPr="00931D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E580D" w:rsidRPr="00931DF4">
        <w:rPr>
          <w:rFonts w:ascii="Times New Roman" w:hAnsi="Times New Roman"/>
          <w:sz w:val="28"/>
          <w:szCs w:val="28"/>
        </w:rPr>
        <w:t>Шамильск</w:t>
      </w:r>
      <w:r w:rsidRPr="00931DF4">
        <w:rPr>
          <w:rFonts w:ascii="Times New Roman" w:hAnsi="Times New Roman"/>
          <w:sz w:val="28"/>
          <w:szCs w:val="28"/>
        </w:rPr>
        <w:t>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</w:t>
      </w:r>
      <w:r w:rsidR="002E580D" w:rsidRPr="00931D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61178" w:rsidRPr="00931DF4">
        <w:rPr>
          <w:rFonts w:ascii="Times New Roman" w:hAnsi="Times New Roman"/>
          <w:sz w:val="28"/>
          <w:szCs w:val="28"/>
        </w:rPr>
        <w:t>Бежтинск</w:t>
      </w:r>
      <w:r w:rsidRPr="00931DF4">
        <w:rPr>
          <w:rFonts w:ascii="Times New Roman" w:hAnsi="Times New Roman"/>
          <w:sz w:val="28"/>
          <w:szCs w:val="28"/>
        </w:rPr>
        <w:t>ий</w:t>
      </w:r>
      <w:proofErr w:type="spellEnd"/>
      <w:r w:rsidRPr="00931DF4">
        <w:rPr>
          <w:rFonts w:ascii="Times New Roman" w:hAnsi="Times New Roman"/>
          <w:sz w:val="28"/>
          <w:szCs w:val="28"/>
        </w:rPr>
        <w:t xml:space="preserve"> район.</w:t>
      </w:r>
    </w:p>
    <w:p w:rsidR="003A65C2" w:rsidRDefault="003A65C2" w:rsidP="003A6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18 административных комиссиях за 2017 год рассмотрено </w:t>
      </w:r>
      <w:r>
        <w:rPr>
          <w:rFonts w:ascii="Times New Roman" w:hAnsi="Times New Roman"/>
          <w:b/>
          <w:sz w:val="28"/>
          <w:szCs w:val="28"/>
        </w:rPr>
        <w:t>196</w:t>
      </w:r>
      <w:r>
        <w:rPr>
          <w:rFonts w:ascii="Times New Roman" w:hAnsi="Times New Roman"/>
          <w:sz w:val="28"/>
          <w:szCs w:val="28"/>
        </w:rPr>
        <w:t xml:space="preserve"> дел об административных правонарушениях, из которых </w:t>
      </w:r>
      <w:r>
        <w:rPr>
          <w:rFonts w:ascii="Times New Roman" w:hAnsi="Times New Roman"/>
          <w:b/>
          <w:sz w:val="28"/>
          <w:szCs w:val="28"/>
        </w:rPr>
        <w:t xml:space="preserve">186 </w:t>
      </w:r>
      <w:r>
        <w:rPr>
          <w:rFonts w:ascii="Times New Roman" w:hAnsi="Times New Roman"/>
          <w:sz w:val="28"/>
          <w:szCs w:val="28"/>
        </w:rPr>
        <w:t>дел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назначении административных наказаний в виде штрафов на общую сумму </w:t>
      </w:r>
      <w:r>
        <w:rPr>
          <w:rFonts w:ascii="Times New Roman" w:hAnsi="Times New Roman"/>
          <w:b/>
          <w:sz w:val="28"/>
          <w:szCs w:val="28"/>
        </w:rPr>
        <w:t xml:space="preserve">146 650 </w:t>
      </w:r>
      <w:r>
        <w:rPr>
          <w:rFonts w:ascii="Times New Roman" w:hAnsi="Times New Roman"/>
          <w:sz w:val="28"/>
          <w:szCs w:val="28"/>
        </w:rPr>
        <w:t xml:space="preserve">рублей и </w:t>
      </w:r>
      <w:r>
        <w:rPr>
          <w:rFonts w:ascii="Times New Roman" w:hAnsi="Times New Roman"/>
          <w:b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дел в виде предупреждения.</w:t>
      </w:r>
    </w:p>
    <w:p w:rsidR="002E580D" w:rsidRPr="003A65C2" w:rsidRDefault="002E580D" w:rsidP="000C012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A65C2">
        <w:rPr>
          <w:rFonts w:ascii="Times New Roman" w:hAnsi="Times New Roman"/>
          <w:sz w:val="28"/>
          <w:szCs w:val="28"/>
        </w:rPr>
        <w:t>Наибол</w:t>
      </w:r>
      <w:r w:rsidR="003A65C2" w:rsidRPr="003A65C2">
        <w:rPr>
          <w:rFonts w:ascii="Times New Roman" w:hAnsi="Times New Roman"/>
          <w:sz w:val="28"/>
          <w:szCs w:val="28"/>
        </w:rPr>
        <w:t xml:space="preserve">ьшее количество дел рассмотрено в </w:t>
      </w:r>
      <w:proofErr w:type="spellStart"/>
      <w:r w:rsidR="00A93B9D" w:rsidRPr="003A65C2">
        <w:rPr>
          <w:rFonts w:ascii="Times New Roman" w:hAnsi="Times New Roman"/>
          <w:sz w:val="28"/>
          <w:szCs w:val="28"/>
        </w:rPr>
        <w:t>Магарамкентск</w:t>
      </w:r>
      <w:r w:rsidR="003A65C2" w:rsidRPr="003A65C2">
        <w:rPr>
          <w:rFonts w:ascii="Times New Roman" w:hAnsi="Times New Roman"/>
          <w:sz w:val="28"/>
          <w:szCs w:val="28"/>
        </w:rPr>
        <w:t>ом</w:t>
      </w:r>
      <w:proofErr w:type="spellEnd"/>
      <w:r w:rsidRPr="003A65C2">
        <w:rPr>
          <w:rFonts w:ascii="Times New Roman" w:hAnsi="Times New Roman"/>
          <w:sz w:val="28"/>
          <w:szCs w:val="28"/>
        </w:rPr>
        <w:t xml:space="preserve"> район</w:t>
      </w:r>
      <w:r w:rsidR="003A65C2" w:rsidRPr="003A65C2">
        <w:rPr>
          <w:rFonts w:ascii="Times New Roman" w:hAnsi="Times New Roman"/>
          <w:sz w:val="28"/>
          <w:szCs w:val="28"/>
        </w:rPr>
        <w:t>е</w:t>
      </w:r>
      <w:r w:rsidRPr="003A65C2">
        <w:rPr>
          <w:rFonts w:ascii="Times New Roman" w:hAnsi="Times New Roman"/>
          <w:sz w:val="28"/>
          <w:szCs w:val="28"/>
        </w:rPr>
        <w:t xml:space="preserve">  – </w:t>
      </w:r>
      <w:r w:rsidR="00A93B9D" w:rsidRPr="003A65C2">
        <w:rPr>
          <w:rFonts w:ascii="Times New Roman" w:hAnsi="Times New Roman"/>
          <w:b/>
          <w:sz w:val="28"/>
          <w:szCs w:val="28"/>
        </w:rPr>
        <w:t>50</w:t>
      </w:r>
      <w:r w:rsidRPr="003A65C2">
        <w:rPr>
          <w:rFonts w:ascii="Times New Roman" w:hAnsi="Times New Roman"/>
          <w:b/>
          <w:sz w:val="28"/>
          <w:szCs w:val="28"/>
        </w:rPr>
        <w:t xml:space="preserve"> дел</w:t>
      </w:r>
      <w:r w:rsidR="003A65C2" w:rsidRPr="003A65C2">
        <w:rPr>
          <w:rFonts w:ascii="Times New Roman" w:hAnsi="Times New Roman"/>
          <w:sz w:val="28"/>
          <w:szCs w:val="28"/>
        </w:rPr>
        <w:t xml:space="preserve"> и в</w:t>
      </w:r>
      <w:r w:rsidRPr="003A65C2">
        <w:rPr>
          <w:rFonts w:ascii="Times New Roman" w:hAnsi="Times New Roman"/>
          <w:b/>
          <w:sz w:val="28"/>
          <w:szCs w:val="28"/>
        </w:rPr>
        <w:t xml:space="preserve"> </w:t>
      </w:r>
      <w:r w:rsidRPr="003A65C2">
        <w:rPr>
          <w:rFonts w:ascii="Times New Roman" w:hAnsi="Times New Roman"/>
          <w:sz w:val="28"/>
          <w:szCs w:val="28"/>
        </w:rPr>
        <w:t>г</w:t>
      </w:r>
      <w:r w:rsidR="003A65C2" w:rsidRPr="003A65C2">
        <w:rPr>
          <w:rFonts w:ascii="Times New Roman" w:hAnsi="Times New Roman"/>
          <w:sz w:val="28"/>
          <w:szCs w:val="28"/>
        </w:rPr>
        <w:t>ороде</w:t>
      </w:r>
      <w:r w:rsidRPr="003A65C2">
        <w:rPr>
          <w:rFonts w:ascii="Times New Roman" w:hAnsi="Times New Roman"/>
          <w:sz w:val="28"/>
          <w:szCs w:val="28"/>
        </w:rPr>
        <w:t xml:space="preserve"> </w:t>
      </w:r>
      <w:r w:rsidR="00A93B9D" w:rsidRPr="003A65C2">
        <w:rPr>
          <w:rFonts w:ascii="Times New Roman" w:hAnsi="Times New Roman"/>
          <w:sz w:val="28"/>
          <w:szCs w:val="28"/>
        </w:rPr>
        <w:t>Избербаш</w:t>
      </w:r>
      <w:r w:rsidRPr="003A65C2">
        <w:rPr>
          <w:rFonts w:ascii="Times New Roman" w:hAnsi="Times New Roman"/>
          <w:sz w:val="28"/>
          <w:szCs w:val="28"/>
        </w:rPr>
        <w:t xml:space="preserve"> – </w:t>
      </w:r>
      <w:r w:rsidRPr="003A65C2">
        <w:rPr>
          <w:rFonts w:ascii="Times New Roman" w:hAnsi="Times New Roman"/>
          <w:b/>
          <w:sz w:val="28"/>
          <w:szCs w:val="28"/>
        </w:rPr>
        <w:t>3</w:t>
      </w:r>
      <w:r w:rsidR="00A93B9D" w:rsidRPr="003A65C2">
        <w:rPr>
          <w:rFonts w:ascii="Times New Roman" w:hAnsi="Times New Roman"/>
          <w:b/>
          <w:sz w:val="28"/>
          <w:szCs w:val="28"/>
        </w:rPr>
        <w:t>5</w:t>
      </w:r>
      <w:r w:rsidRPr="003A65C2">
        <w:rPr>
          <w:rFonts w:ascii="Times New Roman" w:hAnsi="Times New Roman"/>
          <w:b/>
          <w:sz w:val="28"/>
          <w:szCs w:val="28"/>
        </w:rPr>
        <w:t xml:space="preserve"> дел</w:t>
      </w:r>
      <w:r w:rsidRPr="003A65C2">
        <w:rPr>
          <w:rFonts w:ascii="Times New Roman" w:hAnsi="Times New Roman"/>
          <w:sz w:val="28"/>
          <w:szCs w:val="28"/>
        </w:rPr>
        <w:t xml:space="preserve">.  </w:t>
      </w:r>
    </w:p>
    <w:p w:rsidR="002E580D" w:rsidRPr="0003536A" w:rsidRDefault="009459DF" w:rsidP="000C012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536A">
        <w:rPr>
          <w:rFonts w:ascii="Times New Roman" w:hAnsi="Times New Roman"/>
          <w:sz w:val="28"/>
          <w:szCs w:val="28"/>
        </w:rPr>
        <w:lastRenderedPageBreak/>
        <w:t>Акушинский</w:t>
      </w:r>
      <w:proofErr w:type="spellEnd"/>
      <w:r w:rsidRPr="0003536A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A93B9D" w:rsidRPr="0003536A">
        <w:rPr>
          <w:rFonts w:ascii="Times New Roman" w:hAnsi="Times New Roman"/>
          <w:sz w:val="28"/>
          <w:szCs w:val="28"/>
        </w:rPr>
        <w:t>Тляратинский</w:t>
      </w:r>
      <w:proofErr w:type="spellEnd"/>
      <w:r w:rsidR="00A93B9D" w:rsidRPr="0003536A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A93B9D" w:rsidRPr="0003536A">
        <w:rPr>
          <w:rFonts w:ascii="Times New Roman" w:hAnsi="Times New Roman"/>
          <w:sz w:val="28"/>
          <w:szCs w:val="28"/>
        </w:rPr>
        <w:t>Курахский</w:t>
      </w:r>
      <w:proofErr w:type="spellEnd"/>
      <w:r w:rsidR="00A93B9D" w:rsidRPr="0003536A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A93B9D" w:rsidRPr="0003536A">
        <w:rPr>
          <w:rFonts w:ascii="Times New Roman" w:hAnsi="Times New Roman"/>
          <w:sz w:val="28"/>
          <w:szCs w:val="28"/>
        </w:rPr>
        <w:t>Гумбетовский</w:t>
      </w:r>
      <w:proofErr w:type="spellEnd"/>
      <w:r w:rsidR="00A93B9D" w:rsidRPr="0003536A">
        <w:rPr>
          <w:rFonts w:ascii="Times New Roman" w:hAnsi="Times New Roman"/>
          <w:sz w:val="28"/>
          <w:szCs w:val="28"/>
        </w:rPr>
        <w:t xml:space="preserve"> район,</w:t>
      </w:r>
      <w:r w:rsidR="00915AB1" w:rsidRPr="000353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AB1" w:rsidRPr="0003536A">
        <w:rPr>
          <w:rFonts w:ascii="Times New Roman" w:hAnsi="Times New Roman"/>
          <w:sz w:val="28"/>
          <w:szCs w:val="28"/>
        </w:rPr>
        <w:t>Хунзахский</w:t>
      </w:r>
      <w:proofErr w:type="spellEnd"/>
      <w:r w:rsidR="00915AB1" w:rsidRPr="0003536A">
        <w:rPr>
          <w:rFonts w:ascii="Times New Roman" w:hAnsi="Times New Roman"/>
          <w:sz w:val="28"/>
          <w:szCs w:val="28"/>
        </w:rPr>
        <w:t xml:space="preserve"> район,</w:t>
      </w:r>
      <w:r w:rsidR="00A93B9D" w:rsidRPr="000353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3B9D" w:rsidRPr="0003536A">
        <w:rPr>
          <w:rFonts w:ascii="Times New Roman" w:hAnsi="Times New Roman"/>
          <w:sz w:val="28"/>
          <w:szCs w:val="28"/>
        </w:rPr>
        <w:t>Ахвахский</w:t>
      </w:r>
      <w:proofErr w:type="spellEnd"/>
      <w:r w:rsidR="00A93B9D" w:rsidRPr="0003536A">
        <w:rPr>
          <w:rFonts w:ascii="Times New Roman" w:hAnsi="Times New Roman"/>
          <w:sz w:val="28"/>
          <w:szCs w:val="28"/>
        </w:rPr>
        <w:t xml:space="preserve"> район, </w:t>
      </w:r>
      <w:r w:rsidR="002E580D" w:rsidRPr="0003536A">
        <w:rPr>
          <w:rFonts w:ascii="Times New Roman" w:hAnsi="Times New Roman"/>
          <w:sz w:val="28"/>
          <w:szCs w:val="28"/>
        </w:rPr>
        <w:t>представили в Минюст РД отчеты с нулевыми показателями.</w:t>
      </w:r>
    </w:p>
    <w:p w:rsidR="003A65C2" w:rsidRDefault="003A65C2" w:rsidP="003A6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работы административных комиссий за вышеуказанный период показал крайне низкую эффективность и результативность деятельности административных комиссий, безответственное отношение должностных лиц органов местного самоуправления к выполнению переданных государственных полномочий. </w:t>
      </w:r>
    </w:p>
    <w:p w:rsidR="003A65C2" w:rsidRDefault="003A65C2" w:rsidP="003A6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проблемы неоднократно обсуждались на соответствующих совещаниях с секретарями административных комиссий Республики Дагестан и на Коллегии Министерства юстиции Республики Дагестан, озвучивались в рамках проводимых проверок.</w:t>
      </w:r>
    </w:p>
    <w:p w:rsidR="003A65C2" w:rsidRDefault="003A65C2" w:rsidP="003A6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каких-либо положительных изменений не произошло.</w:t>
      </w:r>
    </w:p>
    <w:p w:rsidR="003A65C2" w:rsidRPr="001B581A" w:rsidRDefault="003A65C2" w:rsidP="003A65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B581A">
        <w:rPr>
          <w:rFonts w:ascii="Times New Roman" w:hAnsi="Times New Roman"/>
          <w:b/>
          <w:sz w:val="28"/>
          <w:szCs w:val="28"/>
        </w:rPr>
        <w:t>В связи с изложенным, предлагаем направить письма главам муниципальных районов и городских округов, в которых административные комиссии не представ</w:t>
      </w:r>
      <w:r w:rsidR="001B581A">
        <w:rPr>
          <w:rFonts w:ascii="Times New Roman" w:hAnsi="Times New Roman"/>
          <w:b/>
          <w:sz w:val="28"/>
          <w:szCs w:val="28"/>
        </w:rPr>
        <w:t>ляют соответствующую информацию</w:t>
      </w:r>
      <w:r w:rsidRPr="001B581A">
        <w:rPr>
          <w:rFonts w:ascii="Times New Roman" w:hAnsi="Times New Roman"/>
          <w:b/>
          <w:sz w:val="28"/>
          <w:szCs w:val="28"/>
        </w:rPr>
        <w:t xml:space="preserve"> о неудовлетворительной работе административной комиссии и необходимости принятии мер реагирования в отношении должностных лиц, по вине которых срывается своевременная отчетность.</w:t>
      </w:r>
      <w:proofErr w:type="gramEnd"/>
    </w:p>
    <w:p w:rsidR="003A65C2" w:rsidRDefault="003A65C2" w:rsidP="003A65C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информация будет размещена на официальном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сайте Министерства юстиции Республики Дагестан в информационно-телекоммуникационной сети «Интернет»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minyustrd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0C012B" w:rsidRDefault="000C012B" w:rsidP="000C012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C012B" w:rsidRDefault="000C012B" w:rsidP="000C012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C012B" w:rsidRDefault="000C012B" w:rsidP="000C012B">
      <w:pPr>
        <w:pStyle w:val="a5"/>
        <w:tabs>
          <w:tab w:val="left" w:pos="567"/>
          <w:tab w:val="left" w:pos="7797"/>
          <w:tab w:val="left" w:pos="8080"/>
          <w:tab w:val="left" w:pos="8222"/>
        </w:tabs>
        <w:ind w:right="-1"/>
        <w:rPr>
          <w:bCs/>
          <w:sz w:val="20"/>
          <w:szCs w:val="20"/>
        </w:rPr>
      </w:pPr>
      <w:r w:rsidRPr="000C3732">
        <w:rPr>
          <w:bCs/>
        </w:rPr>
        <w:t xml:space="preserve">Статс-секретарь – заместитель </w:t>
      </w:r>
      <w:r>
        <w:rPr>
          <w:bCs/>
        </w:rPr>
        <w:t xml:space="preserve">министра   </w:t>
      </w:r>
      <w:r w:rsidRPr="005D017D">
        <w:rPr>
          <w:bCs/>
        </w:rPr>
        <w:t>___</w:t>
      </w:r>
      <w:r>
        <w:rPr>
          <w:bCs/>
        </w:rPr>
        <w:t xml:space="preserve">_________        М.К.  </w:t>
      </w:r>
      <w:proofErr w:type="spellStart"/>
      <w:r>
        <w:rPr>
          <w:bCs/>
        </w:rPr>
        <w:t>Курамагомедов</w:t>
      </w:r>
      <w:proofErr w:type="spellEnd"/>
    </w:p>
    <w:p w:rsidR="000C012B" w:rsidRPr="007A62F6" w:rsidRDefault="000C012B" w:rsidP="000C012B">
      <w:pPr>
        <w:pStyle w:val="a5"/>
        <w:tabs>
          <w:tab w:val="left" w:pos="567"/>
          <w:tab w:val="left" w:pos="7797"/>
          <w:tab w:val="left" w:pos="8080"/>
          <w:tab w:val="left" w:pos="8222"/>
        </w:tabs>
        <w:ind w:right="-1" w:firstLine="709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</w:t>
      </w:r>
      <w:r w:rsidRPr="005D017D">
        <w:rPr>
          <w:bCs/>
          <w:sz w:val="20"/>
          <w:szCs w:val="20"/>
        </w:rPr>
        <w:t>(ф.и.о., подпись)</w:t>
      </w:r>
    </w:p>
    <w:p w:rsidR="000C012B" w:rsidRDefault="000C012B" w:rsidP="000C012B">
      <w:pPr>
        <w:pStyle w:val="a5"/>
        <w:tabs>
          <w:tab w:val="left" w:pos="567"/>
          <w:tab w:val="left" w:pos="7797"/>
          <w:tab w:val="left" w:pos="8080"/>
          <w:tab w:val="left" w:pos="8222"/>
        </w:tabs>
        <w:ind w:right="-1"/>
        <w:rPr>
          <w:bCs/>
          <w:sz w:val="20"/>
          <w:szCs w:val="20"/>
        </w:rPr>
      </w:pPr>
      <w:r>
        <w:rPr>
          <w:bCs/>
        </w:rPr>
        <w:t xml:space="preserve">Начальник отдела         </w:t>
      </w:r>
      <w:r w:rsidRPr="005D017D">
        <w:rPr>
          <w:bCs/>
        </w:rPr>
        <w:t xml:space="preserve"> </w:t>
      </w:r>
      <w:r>
        <w:rPr>
          <w:bCs/>
        </w:rPr>
        <w:t xml:space="preserve"> </w:t>
      </w:r>
      <w:r w:rsidRPr="005D017D">
        <w:rPr>
          <w:bCs/>
        </w:rPr>
        <w:t xml:space="preserve">  </w:t>
      </w:r>
      <w:r>
        <w:rPr>
          <w:bCs/>
        </w:rPr>
        <w:t xml:space="preserve">                            </w:t>
      </w:r>
      <w:r w:rsidRPr="005D017D">
        <w:rPr>
          <w:bCs/>
        </w:rPr>
        <w:t>___</w:t>
      </w:r>
      <w:r>
        <w:rPr>
          <w:bCs/>
        </w:rPr>
        <w:t xml:space="preserve">__________                Ш.А.  </w:t>
      </w:r>
      <w:proofErr w:type="spellStart"/>
      <w:r>
        <w:rPr>
          <w:bCs/>
        </w:rPr>
        <w:t>Алхазова</w:t>
      </w:r>
      <w:proofErr w:type="spellEnd"/>
    </w:p>
    <w:p w:rsidR="000C012B" w:rsidRDefault="000C012B" w:rsidP="000C012B">
      <w:pPr>
        <w:pStyle w:val="a5"/>
        <w:tabs>
          <w:tab w:val="left" w:pos="567"/>
          <w:tab w:val="left" w:pos="7797"/>
          <w:tab w:val="left" w:pos="8080"/>
          <w:tab w:val="left" w:pos="8222"/>
        </w:tabs>
        <w:ind w:right="-1" w:firstLine="709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</w:t>
      </w:r>
      <w:r w:rsidRPr="005D017D">
        <w:rPr>
          <w:bCs/>
          <w:sz w:val="20"/>
          <w:szCs w:val="20"/>
        </w:rPr>
        <w:t>(ф.и.о., подпись)</w:t>
      </w:r>
    </w:p>
    <w:p w:rsidR="000C012B" w:rsidRDefault="000C012B" w:rsidP="000C012B">
      <w:pPr>
        <w:pStyle w:val="a5"/>
        <w:tabs>
          <w:tab w:val="left" w:pos="567"/>
          <w:tab w:val="left" w:pos="7797"/>
          <w:tab w:val="left" w:pos="8080"/>
          <w:tab w:val="left" w:pos="8222"/>
        </w:tabs>
        <w:ind w:right="-1"/>
        <w:rPr>
          <w:bCs/>
        </w:rPr>
      </w:pPr>
      <w:r>
        <w:rPr>
          <w:bCs/>
        </w:rPr>
        <w:t xml:space="preserve">Ведущий специалист-эксперт                    </w:t>
      </w:r>
      <w:r w:rsidRPr="005D017D">
        <w:rPr>
          <w:bCs/>
        </w:rPr>
        <w:t>___</w:t>
      </w:r>
      <w:r>
        <w:rPr>
          <w:bCs/>
        </w:rPr>
        <w:t xml:space="preserve">__________              Р.Б. </w:t>
      </w:r>
      <w:proofErr w:type="spellStart"/>
      <w:r>
        <w:rPr>
          <w:bCs/>
        </w:rPr>
        <w:t>Гаджиэменов</w:t>
      </w:r>
      <w:proofErr w:type="spellEnd"/>
    </w:p>
    <w:p w:rsidR="0003536A" w:rsidRPr="0003536A" w:rsidRDefault="000C012B" w:rsidP="000C012B">
      <w:pPr>
        <w:pStyle w:val="a5"/>
        <w:tabs>
          <w:tab w:val="left" w:pos="567"/>
          <w:tab w:val="left" w:pos="7797"/>
          <w:tab w:val="left" w:pos="8080"/>
          <w:tab w:val="left" w:pos="8222"/>
        </w:tabs>
        <w:ind w:right="-1" w:firstLine="709"/>
        <w:rPr>
          <w:sz w:val="16"/>
          <w:szCs w:val="16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</w:t>
      </w:r>
      <w:r w:rsidRPr="005D017D">
        <w:rPr>
          <w:bCs/>
          <w:sz w:val="20"/>
          <w:szCs w:val="20"/>
        </w:rPr>
        <w:t>(ф.и.о., подпись)</w:t>
      </w:r>
    </w:p>
    <w:sectPr w:rsidR="0003536A" w:rsidRPr="0003536A" w:rsidSect="000C01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5C8"/>
    <w:rsid w:val="00007772"/>
    <w:rsid w:val="0003536A"/>
    <w:rsid w:val="0004349E"/>
    <w:rsid w:val="00062CDE"/>
    <w:rsid w:val="00064F39"/>
    <w:rsid w:val="00067BA8"/>
    <w:rsid w:val="000737FC"/>
    <w:rsid w:val="000974E4"/>
    <w:rsid w:val="000A77DE"/>
    <w:rsid w:val="000C012B"/>
    <w:rsid w:val="000F66A8"/>
    <w:rsid w:val="00114FA0"/>
    <w:rsid w:val="00117AC0"/>
    <w:rsid w:val="001525C0"/>
    <w:rsid w:val="00160123"/>
    <w:rsid w:val="00161178"/>
    <w:rsid w:val="00177B1F"/>
    <w:rsid w:val="00177FB1"/>
    <w:rsid w:val="001A467C"/>
    <w:rsid w:val="001B5351"/>
    <w:rsid w:val="001B581A"/>
    <w:rsid w:val="001C273A"/>
    <w:rsid w:val="001F0308"/>
    <w:rsid w:val="001F4D18"/>
    <w:rsid w:val="002032D1"/>
    <w:rsid w:val="002378C4"/>
    <w:rsid w:val="0024398B"/>
    <w:rsid w:val="00270E49"/>
    <w:rsid w:val="00275442"/>
    <w:rsid w:val="002C0DE1"/>
    <w:rsid w:val="002C357B"/>
    <w:rsid w:val="002D2FA6"/>
    <w:rsid w:val="002E5645"/>
    <w:rsid w:val="002E580D"/>
    <w:rsid w:val="0030698F"/>
    <w:rsid w:val="003412E7"/>
    <w:rsid w:val="003A65C2"/>
    <w:rsid w:val="003D557F"/>
    <w:rsid w:val="003F69D7"/>
    <w:rsid w:val="00420E32"/>
    <w:rsid w:val="00430A7C"/>
    <w:rsid w:val="00441D10"/>
    <w:rsid w:val="0045621A"/>
    <w:rsid w:val="00463527"/>
    <w:rsid w:val="0048489C"/>
    <w:rsid w:val="0048630B"/>
    <w:rsid w:val="004B2C32"/>
    <w:rsid w:val="004B62C6"/>
    <w:rsid w:val="004D24F5"/>
    <w:rsid w:val="004E58F1"/>
    <w:rsid w:val="004F349D"/>
    <w:rsid w:val="00526939"/>
    <w:rsid w:val="00526DCC"/>
    <w:rsid w:val="00575052"/>
    <w:rsid w:val="005E2102"/>
    <w:rsid w:val="00604A03"/>
    <w:rsid w:val="00675CAC"/>
    <w:rsid w:val="006A4101"/>
    <w:rsid w:val="006A5337"/>
    <w:rsid w:val="006A6C23"/>
    <w:rsid w:val="006F4C67"/>
    <w:rsid w:val="007478C4"/>
    <w:rsid w:val="00751893"/>
    <w:rsid w:val="0078654B"/>
    <w:rsid w:val="0079029C"/>
    <w:rsid w:val="007C4F97"/>
    <w:rsid w:val="007E0063"/>
    <w:rsid w:val="007F5FDF"/>
    <w:rsid w:val="00800134"/>
    <w:rsid w:val="00834B5F"/>
    <w:rsid w:val="00835FC8"/>
    <w:rsid w:val="00847C8A"/>
    <w:rsid w:val="008556F3"/>
    <w:rsid w:val="008664A4"/>
    <w:rsid w:val="0089395B"/>
    <w:rsid w:val="008A65C5"/>
    <w:rsid w:val="008B36B1"/>
    <w:rsid w:val="008F6161"/>
    <w:rsid w:val="00915AB1"/>
    <w:rsid w:val="00930BED"/>
    <w:rsid w:val="00931DF4"/>
    <w:rsid w:val="009424CA"/>
    <w:rsid w:val="009459DF"/>
    <w:rsid w:val="0095073A"/>
    <w:rsid w:val="00960374"/>
    <w:rsid w:val="009A5E61"/>
    <w:rsid w:val="009E6C7A"/>
    <w:rsid w:val="00A165C7"/>
    <w:rsid w:val="00A52B1D"/>
    <w:rsid w:val="00A76CAE"/>
    <w:rsid w:val="00A93B9D"/>
    <w:rsid w:val="00AA39B2"/>
    <w:rsid w:val="00AC25C8"/>
    <w:rsid w:val="00AC3E35"/>
    <w:rsid w:val="00AD2BC0"/>
    <w:rsid w:val="00AD544C"/>
    <w:rsid w:val="00AE2B2D"/>
    <w:rsid w:val="00B0350C"/>
    <w:rsid w:val="00B518BA"/>
    <w:rsid w:val="00B73554"/>
    <w:rsid w:val="00B75B2D"/>
    <w:rsid w:val="00B83749"/>
    <w:rsid w:val="00B9530F"/>
    <w:rsid w:val="00BB0BCC"/>
    <w:rsid w:val="00BC68DE"/>
    <w:rsid w:val="00BC7C53"/>
    <w:rsid w:val="00BE4345"/>
    <w:rsid w:val="00BF3FCE"/>
    <w:rsid w:val="00C12DC4"/>
    <w:rsid w:val="00C25A6D"/>
    <w:rsid w:val="00C34E92"/>
    <w:rsid w:val="00C60B4C"/>
    <w:rsid w:val="00C642B2"/>
    <w:rsid w:val="00C84619"/>
    <w:rsid w:val="00C90B57"/>
    <w:rsid w:val="00C94050"/>
    <w:rsid w:val="00C9488F"/>
    <w:rsid w:val="00C97713"/>
    <w:rsid w:val="00CA4CAD"/>
    <w:rsid w:val="00CB2673"/>
    <w:rsid w:val="00CB40F2"/>
    <w:rsid w:val="00CB415C"/>
    <w:rsid w:val="00CE112F"/>
    <w:rsid w:val="00D06D0E"/>
    <w:rsid w:val="00D11D5D"/>
    <w:rsid w:val="00D17824"/>
    <w:rsid w:val="00D23008"/>
    <w:rsid w:val="00D3202A"/>
    <w:rsid w:val="00D339D8"/>
    <w:rsid w:val="00D564E3"/>
    <w:rsid w:val="00D7110D"/>
    <w:rsid w:val="00D80018"/>
    <w:rsid w:val="00D85A1E"/>
    <w:rsid w:val="00DA61E0"/>
    <w:rsid w:val="00DC1749"/>
    <w:rsid w:val="00DC4001"/>
    <w:rsid w:val="00DD49FC"/>
    <w:rsid w:val="00E130AD"/>
    <w:rsid w:val="00E35630"/>
    <w:rsid w:val="00E37B04"/>
    <w:rsid w:val="00E56559"/>
    <w:rsid w:val="00E609E0"/>
    <w:rsid w:val="00E81415"/>
    <w:rsid w:val="00E94878"/>
    <w:rsid w:val="00EB78C7"/>
    <w:rsid w:val="00EF3710"/>
    <w:rsid w:val="00EF680C"/>
    <w:rsid w:val="00F01240"/>
    <w:rsid w:val="00F27AFA"/>
    <w:rsid w:val="00F4058A"/>
    <w:rsid w:val="00F500F8"/>
    <w:rsid w:val="00F51ACA"/>
    <w:rsid w:val="00F51F2B"/>
    <w:rsid w:val="00F55428"/>
    <w:rsid w:val="00F6110E"/>
    <w:rsid w:val="00F81340"/>
    <w:rsid w:val="00F93F02"/>
    <w:rsid w:val="00FA76A6"/>
    <w:rsid w:val="00FA790B"/>
    <w:rsid w:val="00FB4921"/>
    <w:rsid w:val="00FC7F39"/>
    <w:rsid w:val="00FD6B8F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7A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94050"/>
    <w:rPr>
      <w:rFonts w:ascii="Times New Roman" w:hAnsi="Times New Roman" w:cs="Times New Roman"/>
      <w:sz w:val="2"/>
    </w:rPr>
  </w:style>
  <w:style w:type="paragraph" w:styleId="a5">
    <w:name w:val="Block Text"/>
    <w:basedOn w:val="a"/>
    <w:uiPriority w:val="99"/>
    <w:rsid w:val="003F69D7"/>
    <w:pPr>
      <w:spacing w:after="0" w:line="240" w:lineRule="auto"/>
      <w:jc w:val="both"/>
    </w:pPr>
    <w:rPr>
      <w:rFonts w:ascii="Times New Roman" w:eastAsia="Batang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D88B8-400E-44B2-A827-337E612B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imu12</dc:creator>
  <cp:keywords/>
  <dc:description/>
  <cp:lastModifiedBy>Расул Хириев</cp:lastModifiedBy>
  <cp:revision>64</cp:revision>
  <cp:lastPrinted>2018-02-01T14:31:00Z</cp:lastPrinted>
  <dcterms:created xsi:type="dcterms:W3CDTF">2014-02-06T13:47:00Z</dcterms:created>
  <dcterms:modified xsi:type="dcterms:W3CDTF">2018-02-01T14:31:00Z</dcterms:modified>
</cp:coreProperties>
</file>