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68" w:rsidRDefault="00654325" w:rsidP="00654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325">
        <w:rPr>
          <w:rFonts w:ascii="Times New Roman" w:hAnsi="Times New Roman" w:cs="Times New Roman"/>
          <w:sz w:val="28"/>
          <w:szCs w:val="28"/>
        </w:rPr>
        <w:t>ПЕРЕЧЕНЬ</w:t>
      </w:r>
    </w:p>
    <w:p w:rsidR="00654325" w:rsidRPr="00654325" w:rsidRDefault="00654325" w:rsidP="00654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654325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DD4">
        <w:rPr>
          <w:rFonts w:ascii="Times New Roman" w:hAnsi="Times New Roman" w:cs="Times New Roman"/>
          <w:sz w:val="28"/>
          <w:szCs w:val="28"/>
        </w:rPr>
        <w:t>для осуществления контроля за соблюдением законодательства об архивном деле в Республике Дагестан</w:t>
      </w:r>
    </w:p>
    <w:p w:rsidR="00654325" w:rsidRDefault="00654325"/>
    <w:p w:rsidR="00654325" w:rsidRPr="00150B93" w:rsidRDefault="00654325" w:rsidP="00654325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both"/>
        <w:rPr>
          <w:b/>
          <w:bCs/>
          <w:sz w:val="22"/>
          <w:szCs w:val="22"/>
          <w:lang w:eastAsia="en-US"/>
        </w:rPr>
      </w:pPr>
      <w:r w:rsidRPr="00150B93">
        <w:rPr>
          <w:b/>
          <w:bCs/>
          <w:sz w:val="22"/>
          <w:szCs w:val="22"/>
          <w:lang w:eastAsia="en-US"/>
        </w:rPr>
        <w:t>1.Нормативные правовые акты:</w:t>
      </w:r>
    </w:p>
    <w:p w:rsidR="00654325" w:rsidRPr="00150B93" w:rsidRDefault="00654325" w:rsidP="00654325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both"/>
        <w:rPr>
          <w:iCs/>
          <w:sz w:val="22"/>
          <w:szCs w:val="22"/>
        </w:rPr>
      </w:pPr>
      <w:r w:rsidRPr="00150B93">
        <w:rPr>
          <w:bCs/>
          <w:sz w:val="22"/>
          <w:szCs w:val="22"/>
          <w:lang w:eastAsia="en-US"/>
        </w:rPr>
        <w:t>1.1.</w:t>
      </w:r>
      <w:r w:rsidRPr="00150B93">
        <w:rPr>
          <w:b/>
          <w:bCs/>
          <w:sz w:val="22"/>
          <w:szCs w:val="22"/>
          <w:lang w:eastAsia="en-US"/>
        </w:rPr>
        <w:t xml:space="preserve"> </w:t>
      </w:r>
      <w:r w:rsidRPr="00150B93">
        <w:rPr>
          <w:iCs/>
          <w:sz w:val="22"/>
          <w:szCs w:val="22"/>
        </w:rPr>
        <w:t>Федеральный закон «Об архивном деле в Российской Федерации» от  22.10.2004 г. № 125-ФЗ;</w:t>
      </w:r>
    </w:p>
    <w:p w:rsidR="00654325" w:rsidRPr="00150B93" w:rsidRDefault="00654325" w:rsidP="00654325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both"/>
        <w:rPr>
          <w:iCs/>
          <w:sz w:val="22"/>
          <w:szCs w:val="22"/>
        </w:rPr>
      </w:pPr>
      <w:r w:rsidRPr="00150B93">
        <w:rPr>
          <w:iCs/>
          <w:sz w:val="22"/>
          <w:szCs w:val="22"/>
        </w:rPr>
        <w:t>1.2. Приказ Генерального прокурора Российской Федерации от 11.08.2010 г. №313 «О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предпринимателей»;</w:t>
      </w:r>
    </w:p>
    <w:p w:rsidR="00654325" w:rsidRPr="00150B93" w:rsidRDefault="00654325" w:rsidP="00654325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both"/>
        <w:rPr>
          <w:iCs/>
          <w:sz w:val="22"/>
          <w:szCs w:val="22"/>
        </w:rPr>
      </w:pPr>
      <w:r w:rsidRPr="00150B93">
        <w:rPr>
          <w:iCs/>
          <w:sz w:val="22"/>
          <w:szCs w:val="22"/>
        </w:rPr>
        <w:t xml:space="preserve">1.3. Приказ Генерального прокурора Российской Федерации от 21.04.2014 г. №313 «О порядке формирования и согласования в органах  прокуратуры ежегодного плана проведения государственными органами, уполномоченными на осуществление государственного контроля (надзора), проверок деятельности органов местного самоуправления и должностных лиц местного самоуправления и порядок согласования в органах прокуратуры внеплановых проверок деятельности органов местного самоуправления и должностных лиц местного самоуправления»; </w:t>
      </w:r>
    </w:p>
    <w:p w:rsidR="00654325" w:rsidRPr="00150B93" w:rsidRDefault="00654325" w:rsidP="00654325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both"/>
        <w:rPr>
          <w:iCs/>
          <w:sz w:val="22"/>
          <w:szCs w:val="22"/>
        </w:rPr>
      </w:pPr>
      <w:r w:rsidRPr="00150B93">
        <w:rPr>
          <w:iCs/>
          <w:sz w:val="22"/>
          <w:szCs w:val="22"/>
        </w:rPr>
        <w:t>1.4. Закон Республики Дагестан «Об архивном деле в Республике Дагестан» от 11.04.2005 г. № 15;</w:t>
      </w:r>
    </w:p>
    <w:p w:rsidR="00654325" w:rsidRPr="00654325" w:rsidRDefault="00654325" w:rsidP="00654325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both"/>
        <w:rPr>
          <w:iCs/>
          <w:sz w:val="22"/>
          <w:szCs w:val="22"/>
        </w:rPr>
      </w:pPr>
      <w:r w:rsidRPr="00150B93">
        <w:rPr>
          <w:iCs/>
          <w:sz w:val="22"/>
          <w:szCs w:val="22"/>
        </w:rPr>
        <w:t>1</w:t>
      </w:r>
      <w:r w:rsidRPr="00654325">
        <w:rPr>
          <w:iCs/>
          <w:sz w:val="22"/>
          <w:szCs w:val="22"/>
        </w:rPr>
        <w:t>.5.  Постановление</w:t>
      </w:r>
      <w:r w:rsidRPr="00654325">
        <w:rPr>
          <w:color w:val="2D2D2D"/>
          <w:spacing w:val="2"/>
          <w:sz w:val="22"/>
          <w:szCs w:val="22"/>
        </w:rPr>
        <w:t xml:space="preserve"> Правительства  Республики Дагестан </w:t>
      </w:r>
      <w:r w:rsidRPr="00654325">
        <w:rPr>
          <w:sz w:val="22"/>
          <w:szCs w:val="22"/>
        </w:rPr>
        <w:t>от 30.04.2010 г. № 128 «Вопросы Министерства юстиции Республики Дагестан»;</w:t>
      </w:r>
    </w:p>
    <w:p w:rsidR="00654325" w:rsidRPr="00654325" w:rsidRDefault="00654325" w:rsidP="00654325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both"/>
        <w:rPr>
          <w:iCs/>
          <w:sz w:val="22"/>
          <w:szCs w:val="22"/>
        </w:rPr>
      </w:pPr>
      <w:r w:rsidRPr="00654325">
        <w:rPr>
          <w:iCs/>
          <w:sz w:val="22"/>
          <w:szCs w:val="22"/>
        </w:rPr>
        <w:t>1.6. Постановление Правительства Республики Дагестан от 27.07.2012 г. № 241 «Об органах исполнительной власти Республики Дагестан, уполномоченных на осуществление регионального государственного контроля (надзора)»;</w:t>
      </w:r>
    </w:p>
    <w:p w:rsidR="00654325" w:rsidRPr="00654325" w:rsidRDefault="00654325" w:rsidP="00654325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both"/>
        <w:rPr>
          <w:sz w:val="22"/>
          <w:szCs w:val="22"/>
        </w:rPr>
      </w:pPr>
      <w:r w:rsidRPr="00654325">
        <w:rPr>
          <w:iCs/>
          <w:sz w:val="22"/>
          <w:szCs w:val="22"/>
        </w:rPr>
        <w:t xml:space="preserve">1.7. </w:t>
      </w:r>
      <w:r w:rsidRPr="00654325">
        <w:rPr>
          <w:color w:val="000000"/>
          <w:sz w:val="22"/>
          <w:szCs w:val="22"/>
        </w:rPr>
        <w:t xml:space="preserve">Административный регламент по исполнению государственной функции «Осуществление контроля за соблюдением законодательства об архивном деле в Республике Дагестан», </w:t>
      </w:r>
      <w:r w:rsidRPr="00654325">
        <w:rPr>
          <w:sz w:val="22"/>
          <w:szCs w:val="22"/>
        </w:rPr>
        <w:t>утвержденный  приказом Министерства юстиции Республики Дагестан от 18.02.2015 г. № 13 – ОД;</w:t>
      </w:r>
    </w:p>
    <w:p w:rsidR="00654325" w:rsidRPr="00654325" w:rsidRDefault="00654325" w:rsidP="00654325">
      <w:pPr>
        <w:pStyle w:val="a3"/>
        <w:widowControl w:val="0"/>
        <w:jc w:val="both"/>
        <w:rPr>
          <w:rStyle w:val="FontStyle13"/>
          <w:sz w:val="22"/>
          <w:szCs w:val="22"/>
        </w:rPr>
      </w:pPr>
      <w:r w:rsidRPr="00654325">
        <w:rPr>
          <w:rFonts w:ascii="Times New Roman" w:hAnsi="Times New Roman" w:cs="Times New Roman"/>
        </w:rPr>
        <w:t xml:space="preserve">1.8. </w:t>
      </w:r>
      <w:r w:rsidRPr="00654325">
        <w:rPr>
          <w:rStyle w:val="FontStyle13"/>
          <w:sz w:val="22"/>
          <w:szCs w:val="22"/>
        </w:rPr>
        <w:t xml:space="preserve">План проведения проверок </w:t>
      </w:r>
      <w:r w:rsidRPr="00654325">
        <w:rPr>
          <w:rFonts w:ascii="Times New Roman" w:hAnsi="Times New Roman" w:cs="Times New Roman"/>
          <w:bCs/>
        </w:rPr>
        <w:t>юридических лиц, индивидуальных предпринимателей, органов местного самоуправления и должностных лиц местного самоуправления  на очередной плановый год</w:t>
      </w:r>
      <w:r w:rsidRPr="00654325">
        <w:rPr>
          <w:rStyle w:val="FontStyle13"/>
          <w:sz w:val="22"/>
          <w:szCs w:val="22"/>
        </w:rPr>
        <w:t xml:space="preserve">  Министерства юстиции Республики Дагестан, согласовываемый с Прокуратурой Республики Дагестан, утверждаемый  министром юстиции Республики Дагестан;</w:t>
      </w:r>
    </w:p>
    <w:p w:rsidR="00654325" w:rsidRPr="00654325" w:rsidRDefault="00654325" w:rsidP="00654325">
      <w:pPr>
        <w:pStyle w:val="a3"/>
        <w:jc w:val="both"/>
        <w:rPr>
          <w:rFonts w:ascii="Times New Roman" w:hAnsi="Times New Roman" w:cs="Times New Roman"/>
          <w:bCs/>
        </w:rPr>
      </w:pPr>
      <w:r w:rsidRPr="00654325">
        <w:rPr>
          <w:rStyle w:val="FontStyle13"/>
          <w:sz w:val="22"/>
          <w:szCs w:val="22"/>
        </w:rPr>
        <w:t>1.9. План-</w:t>
      </w:r>
      <w:r w:rsidRPr="00654325">
        <w:rPr>
          <w:rFonts w:ascii="Times New Roman" w:hAnsi="Times New Roman" w:cs="Times New Roman"/>
          <w:bCs/>
        </w:rPr>
        <w:t>график проведения плановых выездных проверок юридических лиц, индивидуальных предпринимателей, органов местного самоуправления и должностных лиц местного самоуправления  на очередной плановый год, утверждаемый заместителем министра юстиции Республики Дагестан;</w:t>
      </w:r>
    </w:p>
    <w:p w:rsidR="00654325" w:rsidRPr="00654325" w:rsidRDefault="00654325" w:rsidP="00654325">
      <w:pPr>
        <w:pStyle w:val="a3"/>
        <w:jc w:val="both"/>
        <w:rPr>
          <w:rFonts w:ascii="Times New Roman" w:hAnsi="Times New Roman" w:cs="Times New Roman"/>
          <w:iCs/>
        </w:rPr>
      </w:pPr>
      <w:r w:rsidRPr="00654325">
        <w:rPr>
          <w:rFonts w:ascii="Times New Roman" w:hAnsi="Times New Roman" w:cs="Times New Roman"/>
          <w:bCs/>
        </w:rPr>
        <w:t xml:space="preserve">1.10. Приказы Министерства юстиции Республики Дагестан  </w:t>
      </w:r>
      <w:r w:rsidRPr="00654325">
        <w:rPr>
          <w:rFonts w:ascii="Times New Roman" w:hAnsi="Times New Roman" w:cs="Times New Roman"/>
          <w:iCs/>
        </w:rPr>
        <w:t>об утверждении перечня должностных лиц Министерства юстиции Республики Дагестан, уполномоченных составлять протоколы об административных правонарушениях</w:t>
      </w:r>
    </w:p>
    <w:p w:rsidR="00654325" w:rsidRPr="00150B93" w:rsidRDefault="00654325" w:rsidP="00654325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both"/>
        <w:rPr>
          <w:b/>
          <w:bCs/>
          <w:sz w:val="22"/>
          <w:szCs w:val="22"/>
          <w:lang w:eastAsia="en-US"/>
        </w:rPr>
      </w:pPr>
    </w:p>
    <w:p w:rsidR="00654325" w:rsidRPr="00150B93" w:rsidRDefault="00654325" w:rsidP="00654325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both"/>
        <w:rPr>
          <w:b/>
          <w:bCs/>
          <w:sz w:val="22"/>
          <w:szCs w:val="22"/>
          <w:lang w:eastAsia="en-US"/>
        </w:rPr>
      </w:pPr>
      <w:r w:rsidRPr="00150B93">
        <w:rPr>
          <w:b/>
          <w:bCs/>
          <w:sz w:val="22"/>
          <w:szCs w:val="22"/>
          <w:lang w:eastAsia="en-US"/>
        </w:rPr>
        <w:t>2. Документы (сведения, информация), необходимые для проведения проверки архива организации (юридического лица, ин</w:t>
      </w:r>
      <w:r>
        <w:rPr>
          <w:b/>
          <w:bCs/>
          <w:sz w:val="22"/>
          <w:szCs w:val="22"/>
          <w:lang w:eastAsia="en-US"/>
        </w:rPr>
        <w:t xml:space="preserve">дивидуального предпринимателя) </w:t>
      </w:r>
      <w:r w:rsidRPr="00150B93">
        <w:rPr>
          <w:b/>
          <w:bCs/>
          <w:sz w:val="22"/>
          <w:szCs w:val="22"/>
          <w:lang w:eastAsia="en-US"/>
        </w:rPr>
        <w:t>(</w:t>
      </w:r>
      <w:proofErr w:type="spellStart"/>
      <w:r w:rsidRPr="00150B93">
        <w:rPr>
          <w:b/>
          <w:bCs/>
          <w:sz w:val="22"/>
          <w:szCs w:val="22"/>
          <w:lang w:eastAsia="en-US"/>
        </w:rPr>
        <w:t>далее-Архив</w:t>
      </w:r>
      <w:proofErr w:type="spellEnd"/>
      <w:r w:rsidRPr="00150B93">
        <w:rPr>
          <w:b/>
          <w:bCs/>
          <w:sz w:val="22"/>
          <w:szCs w:val="22"/>
          <w:lang w:eastAsia="en-US"/>
        </w:rPr>
        <w:t>)</w:t>
      </w:r>
    </w:p>
    <w:p w:rsidR="00654325" w:rsidRPr="00150B93" w:rsidRDefault="00654325" w:rsidP="00654325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both"/>
        <w:rPr>
          <w:sz w:val="22"/>
          <w:szCs w:val="22"/>
        </w:rPr>
      </w:pPr>
      <w:r w:rsidRPr="00150B93">
        <w:rPr>
          <w:b/>
          <w:bCs/>
          <w:sz w:val="22"/>
          <w:szCs w:val="22"/>
          <w:lang w:eastAsia="en-US"/>
        </w:rPr>
        <w:t>2.1.</w:t>
      </w:r>
      <w:r w:rsidRPr="00150B93">
        <w:rPr>
          <w:b/>
          <w:sz w:val="22"/>
          <w:szCs w:val="22"/>
          <w:u w:val="single"/>
        </w:rPr>
        <w:t>Организационно-распорядительные и планово-отчетные документы:</w:t>
      </w:r>
    </w:p>
    <w:p w:rsidR="00654325" w:rsidRPr="00150B93" w:rsidRDefault="00654325" w:rsidP="00654325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both"/>
        <w:rPr>
          <w:sz w:val="22"/>
          <w:szCs w:val="22"/>
        </w:rPr>
      </w:pPr>
      <w:r w:rsidRPr="00150B93">
        <w:rPr>
          <w:sz w:val="22"/>
          <w:szCs w:val="22"/>
        </w:rPr>
        <w:t>2.1.1. банковские реквизиты юридического лица, индивидуального предпринимателя, органа местного самоуправления и должностного лица местного самоуправления (ИНН, БИК, Р/С, К/С);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color w:val="000000"/>
          <w:sz w:val="22"/>
          <w:szCs w:val="22"/>
        </w:rPr>
      </w:pPr>
      <w:r w:rsidRPr="00150B93">
        <w:rPr>
          <w:color w:val="000000"/>
          <w:sz w:val="22"/>
          <w:szCs w:val="22"/>
        </w:rPr>
        <w:t>2.1.2.приказ о назначении  лица, ответственного за организацию делопроизводства и работу Архива;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sz w:val="22"/>
          <w:szCs w:val="22"/>
        </w:rPr>
      </w:pPr>
      <w:r w:rsidRPr="00150B93">
        <w:rPr>
          <w:color w:val="000000"/>
          <w:sz w:val="22"/>
          <w:szCs w:val="22"/>
        </w:rPr>
        <w:t xml:space="preserve">2.1.3.приказ о назначении лица, ответственного за </w:t>
      </w:r>
      <w:r w:rsidRPr="00150B93">
        <w:rPr>
          <w:sz w:val="22"/>
          <w:szCs w:val="22"/>
        </w:rPr>
        <w:t>Архив, хранение и использование документов;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sz w:val="22"/>
          <w:szCs w:val="22"/>
        </w:rPr>
      </w:pPr>
      <w:r w:rsidRPr="00150B93">
        <w:rPr>
          <w:sz w:val="22"/>
          <w:szCs w:val="22"/>
        </w:rPr>
        <w:t>2.1.4. инструкция по делопроизводству организации;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sz w:val="22"/>
          <w:szCs w:val="22"/>
        </w:rPr>
      </w:pPr>
      <w:r w:rsidRPr="00150B93">
        <w:rPr>
          <w:sz w:val="22"/>
          <w:szCs w:val="22"/>
        </w:rPr>
        <w:t>2.1.5.приказ об утверждении инструкции по делопроизводству;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sz w:val="22"/>
          <w:szCs w:val="22"/>
        </w:rPr>
      </w:pPr>
      <w:r w:rsidRPr="00150B93">
        <w:rPr>
          <w:sz w:val="22"/>
          <w:szCs w:val="22"/>
        </w:rPr>
        <w:t>2.1.6. номенклатура дел организации;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bCs/>
          <w:sz w:val="22"/>
          <w:szCs w:val="22"/>
          <w:bdr w:val="none" w:sz="0" w:space="0" w:color="auto" w:frame="1"/>
        </w:rPr>
      </w:pPr>
      <w:r w:rsidRPr="00150B93">
        <w:rPr>
          <w:bCs/>
          <w:sz w:val="22"/>
          <w:szCs w:val="22"/>
          <w:bdr w:val="none" w:sz="0" w:space="0" w:color="auto" w:frame="1"/>
        </w:rPr>
        <w:t>2.1.7. приказ о введении в действие номенклатуры дел;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color w:val="000000"/>
          <w:sz w:val="22"/>
          <w:szCs w:val="22"/>
        </w:rPr>
      </w:pPr>
      <w:r w:rsidRPr="00150B93">
        <w:rPr>
          <w:color w:val="000000"/>
          <w:sz w:val="22"/>
          <w:szCs w:val="22"/>
        </w:rPr>
        <w:t>2.1.8.приказ о создании архива организации;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color w:val="000000"/>
          <w:sz w:val="22"/>
          <w:szCs w:val="22"/>
        </w:rPr>
      </w:pPr>
      <w:r w:rsidRPr="00150B93">
        <w:rPr>
          <w:color w:val="000000"/>
          <w:sz w:val="22"/>
          <w:szCs w:val="22"/>
        </w:rPr>
        <w:t>2.1.9. положение об архиве организации;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rStyle w:val="FontStyle15"/>
          <w:color w:val="000000"/>
          <w:sz w:val="22"/>
          <w:szCs w:val="22"/>
        </w:rPr>
      </w:pPr>
      <w:r w:rsidRPr="00150B93">
        <w:rPr>
          <w:color w:val="000000"/>
          <w:sz w:val="22"/>
          <w:szCs w:val="22"/>
        </w:rPr>
        <w:t>2.1.10.приказ о создании экспертной комиссии организации;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color w:val="000000"/>
          <w:sz w:val="22"/>
          <w:szCs w:val="22"/>
        </w:rPr>
      </w:pPr>
      <w:r w:rsidRPr="00150B93">
        <w:rPr>
          <w:color w:val="000000"/>
          <w:sz w:val="22"/>
          <w:szCs w:val="22"/>
        </w:rPr>
        <w:t>2.1.11.Положение об экспертной  комиссии организации;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color w:val="000000"/>
          <w:sz w:val="22"/>
          <w:szCs w:val="22"/>
        </w:rPr>
      </w:pPr>
      <w:r w:rsidRPr="00150B93">
        <w:rPr>
          <w:color w:val="000000"/>
          <w:sz w:val="22"/>
          <w:szCs w:val="22"/>
        </w:rPr>
        <w:t>2.1.12.Протоколы заседаний экспертной комиссии организации;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color w:val="000000"/>
          <w:sz w:val="22"/>
          <w:szCs w:val="22"/>
        </w:rPr>
      </w:pPr>
      <w:r w:rsidRPr="00150B93">
        <w:rPr>
          <w:color w:val="000000"/>
          <w:sz w:val="22"/>
          <w:szCs w:val="22"/>
        </w:rPr>
        <w:lastRenderedPageBreak/>
        <w:t>2.1.13. инструкция о мерах пожарной безопасности организации, план эвакуации документов и имущества на случай пожара;</w:t>
      </w: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</w:rPr>
      </w:pPr>
      <w:r w:rsidRPr="00150B93">
        <w:rPr>
          <w:rFonts w:ascii="Times New Roman" w:hAnsi="Times New Roman" w:cs="Times New Roman"/>
          <w:color w:val="000000"/>
        </w:rPr>
        <w:t>2.1.14</w:t>
      </w:r>
      <w:r w:rsidRPr="00150B93">
        <w:rPr>
          <w:rFonts w:ascii="Times New Roman" w:hAnsi="Times New Roman" w:cs="Times New Roman"/>
        </w:rPr>
        <w:t xml:space="preserve"> акты и справки по итогам предыдущей проверки организации;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color w:val="000000"/>
          <w:sz w:val="22"/>
          <w:szCs w:val="22"/>
        </w:rPr>
      </w:pPr>
      <w:r w:rsidRPr="00150B93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.1.15</w:t>
      </w:r>
      <w:r w:rsidRPr="00150B93">
        <w:rPr>
          <w:color w:val="000000"/>
          <w:sz w:val="22"/>
          <w:szCs w:val="22"/>
        </w:rPr>
        <w:t>.переписка с архивными органами и архивными учреждениями РД</w:t>
      </w:r>
    </w:p>
    <w:p w:rsidR="00654325" w:rsidRPr="00150B93" w:rsidRDefault="00654325" w:rsidP="00654325">
      <w:pPr>
        <w:pStyle w:val="Style9"/>
        <w:widowControl/>
        <w:tabs>
          <w:tab w:val="left" w:pos="-5387"/>
          <w:tab w:val="left" w:pos="-4111"/>
          <w:tab w:val="left" w:pos="-2835"/>
          <w:tab w:val="left" w:pos="284"/>
          <w:tab w:val="left" w:pos="567"/>
        </w:tabs>
        <w:spacing w:line="240" w:lineRule="auto"/>
        <w:ind w:firstLine="0"/>
        <w:jc w:val="both"/>
        <w:rPr>
          <w:color w:val="000000"/>
          <w:sz w:val="22"/>
          <w:szCs w:val="22"/>
        </w:rPr>
      </w:pP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  <w:b/>
          <w:u w:val="single"/>
        </w:rPr>
      </w:pPr>
    </w:p>
    <w:p w:rsidR="00654325" w:rsidRDefault="00654325" w:rsidP="00654325">
      <w:pPr>
        <w:pStyle w:val="a3"/>
        <w:jc w:val="both"/>
        <w:rPr>
          <w:rFonts w:ascii="Times New Roman" w:hAnsi="Times New Roman" w:cs="Times New Roman"/>
          <w:b/>
          <w:u w:val="single"/>
        </w:rPr>
      </w:pPr>
    </w:p>
    <w:p w:rsidR="00654325" w:rsidRDefault="00654325" w:rsidP="00654325">
      <w:pPr>
        <w:pStyle w:val="a3"/>
        <w:jc w:val="both"/>
        <w:rPr>
          <w:rFonts w:ascii="Times New Roman" w:hAnsi="Times New Roman" w:cs="Times New Roman"/>
          <w:b/>
          <w:u w:val="single"/>
        </w:rPr>
      </w:pP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  <w:b/>
        </w:rPr>
      </w:pPr>
      <w:r w:rsidRPr="00150B93">
        <w:rPr>
          <w:rFonts w:ascii="Times New Roman" w:hAnsi="Times New Roman" w:cs="Times New Roman"/>
          <w:b/>
          <w:u w:val="single"/>
        </w:rPr>
        <w:t>2.2. Документы по обеспечению сохранности и учету архивных документов:</w:t>
      </w: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</w:rPr>
      </w:pPr>
      <w:r w:rsidRPr="00150B93">
        <w:rPr>
          <w:rFonts w:ascii="Times New Roman" w:hAnsi="Times New Roman" w:cs="Times New Roman"/>
        </w:rPr>
        <w:t xml:space="preserve">2.2.1. паспорт архива организации (Приложение № 4 (4а,4б) к Регламенту государственного учета документов Архивного фонда РФ, утвержденного приказом </w:t>
      </w:r>
      <w:proofErr w:type="spellStart"/>
      <w:r w:rsidRPr="00150B93">
        <w:rPr>
          <w:rFonts w:ascii="Times New Roman" w:hAnsi="Times New Roman" w:cs="Times New Roman"/>
        </w:rPr>
        <w:t>Росархива</w:t>
      </w:r>
      <w:proofErr w:type="spellEnd"/>
      <w:r w:rsidRPr="00150B93">
        <w:rPr>
          <w:rFonts w:ascii="Times New Roman" w:hAnsi="Times New Roman" w:cs="Times New Roman"/>
        </w:rPr>
        <w:t xml:space="preserve"> от 11.03.1997 г. №11 (зарегистрирован Министерством юстиции РФ 08.07.1997 г., регистрационный №1344);</w:t>
      </w: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</w:rPr>
      </w:pPr>
      <w:r w:rsidRPr="00150B93">
        <w:rPr>
          <w:rFonts w:ascii="Times New Roman" w:hAnsi="Times New Roman" w:cs="Times New Roman"/>
        </w:rPr>
        <w:t xml:space="preserve"> 2.2.2. книга учета поступления и выбытия документов;</w:t>
      </w: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</w:rPr>
      </w:pPr>
      <w:r w:rsidRPr="00150B93">
        <w:rPr>
          <w:rFonts w:ascii="Times New Roman" w:hAnsi="Times New Roman" w:cs="Times New Roman"/>
        </w:rPr>
        <w:t>2.2.3. описи дел (описи дел постоянного хранения, описи дел по личному составу</w:t>
      </w:r>
      <w:r>
        <w:rPr>
          <w:rFonts w:ascii="Times New Roman" w:hAnsi="Times New Roman" w:cs="Times New Roman"/>
        </w:rPr>
        <w:t>, описи дел личного происхождения), утвержденные (согласованные ЭПК уполномоченного в сфере архивного дела органа РД (далее ЭПК))</w:t>
      </w: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</w:rPr>
      </w:pPr>
      <w:r w:rsidRPr="00150B93">
        <w:rPr>
          <w:rFonts w:ascii="Times New Roman" w:hAnsi="Times New Roman" w:cs="Times New Roman"/>
        </w:rPr>
        <w:t>2.2.4. лист фонда;</w:t>
      </w: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</w:rPr>
      </w:pPr>
      <w:r w:rsidRPr="00150B93">
        <w:rPr>
          <w:rFonts w:ascii="Times New Roman" w:hAnsi="Times New Roman" w:cs="Times New Roman"/>
        </w:rPr>
        <w:t>2.2.5. книга учета выдачи дел во временное пользование;</w:t>
      </w: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</w:rPr>
      </w:pPr>
      <w:r w:rsidRPr="00150B93">
        <w:rPr>
          <w:rFonts w:ascii="Times New Roman" w:hAnsi="Times New Roman" w:cs="Times New Roman"/>
        </w:rPr>
        <w:t xml:space="preserve">2.2.6. </w:t>
      </w:r>
      <w:r w:rsidRPr="00150B93">
        <w:rPr>
          <w:rFonts w:ascii="Times New Roman" w:hAnsi="Times New Roman" w:cs="Times New Roman"/>
          <w:color w:val="000000"/>
        </w:rPr>
        <w:t>акты о выделении к уничтожению документов и дел, не подлежащих дальнейшему хранению;</w:t>
      </w: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</w:rPr>
      </w:pPr>
      <w:r w:rsidRPr="00150B93">
        <w:rPr>
          <w:rFonts w:ascii="Times New Roman" w:hAnsi="Times New Roman" w:cs="Times New Roman"/>
        </w:rPr>
        <w:t>2.2.7.журнал учета температурно-влажностного режима;</w:t>
      </w: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</w:rPr>
      </w:pPr>
      <w:r w:rsidRPr="00150B93">
        <w:rPr>
          <w:rFonts w:ascii="Times New Roman" w:hAnsi="Times New Roman" w:cs="Times New Roman"/>
        </w:rPr>
        <w:t xml:space="preserve">2.2.8. </w:t>
      </w:r>
      <w:r>
        <w:rPr>
          <w:rFonts w:ascii="Times New Roman" w:hAnsi="Times New Roman" w:cs="Times New Roman"/>
        </w:rPr>
        <w:t xml:space="preserve">дело фонда, </w:t>
      </w:r>
      <w:r w:rsidRPr="00150B93">
        <w:rPr>
          <w:rFonts w:ascii="Times New Roman" w:hAnsi="Times New Roman" w:cs="Times New Roman"/>
        </w:rPr>
        <w:t>внутренняя опись дела фонда</w:t>
      </w: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</w:rPr>
      </w:pP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  <w:b/>
        </w:rPr>
      </w:pPr>
      <w:r w:rsidRPr="00150B93">
        <w:rPr>
          <w:rFonts w:ascii="Times New Roman" w:hAnsi="Times New Roman" w:cs="Times New Roman"/>
          <w:b/>
          <w:u w:val="single"/>
        </w:rPr>
        <w:t>2.3. Документы по использованию архивных документов:</w:t>
      </w:r>
    </w:p>
    <w:p w:rsidR="00654325" w:rsidRPr="00150B93" w:rsidRDefault="00654325" w:rsidP="00654325">
      <w:pPr>
        <w:pStyle w:val="a3"/>
        <w:jc w:val="both"/>
        <w:rPr>
          <w:rFonts w:ascii="Times New Roman" w:hAnsi="Times New Roman" w:cs="Times New Roman"/>
        </w:rPr>
      </w:pPr>
      <w:r w:rsidRPr="00150B93">
        <w:rPr>
          <w:rFonts w:ascii="Times New Roman" w:hAnsi="Times New Roman" w:cs="Times New Roman"/>
        </w:rPr>
        <w:t>2.3.1. книги (базы данных) регистрации поступающих запросов;</w:t>
      </w:r>
    </w:p>
    <w:p w:rsidR="00654325" w:rsidRPr="00150B93" w:rsidRDefault="00654325" w:rsidP="00654325">
      <w:pPr>
        <w:pStyle w:val="2"/>
        <w:jc w:val="both"/>
        <w:rPr>
          <w:sz w:val="22"/>
          <w:szCs w:val="22"/>
        </w:rPr>
      </w:pPr>
      <w:r w:rsidRPr="00150B93">
        <w:rPr>
          <w:sz w:val="22"/>
          <w:szCs w:val="22"/>
        </w:rPr>
        <w:t xml:space="preserve">2.3.2.заявления, письма граждан и организаций о затребовании архивной справки по документальным материалам, вторые экземпляры архивных справок </w:t>
      </w:r>
    </w:p>
    <w:p w:rsidR="00654325" w:rsidRPr="00150B93" w:rsidRDefault="00654325" w:rsidP="00654325">
      <w:pPr>
        <w:pStyle w:val="2"/>
        <w:jc w:val="both"/>
        <w:rPr>
          <w:b/>
          <w:sz w:val="22"/>
          <w:szCs w:val="22"/>
          <w:lang w:eastAsia="en-US"/>
        </w:rPr>
      </w:pPr>
      <w:r w:rsidRPr="00150B93">
        <w:rPr>
          <w:b/>
          <w:sz w:val="22"/>
          <w:szCs w:val="22"/>
          <w:lang w:eastAsia="en-US"/>
        </w:rPr>
        <w:t xml:space="preserve"> </w:t>
      </w:r>
    </w:p>
    <w:p w:rsidR="00654325" w:rsidRPr="00150B93" w:rsidRDefault="00654325" w:rsidP="00EC6021">
      <w:pPr>
        <w:pStyle w:val="2"/>
        <w:jc w:val="both"/>
        <w:rPr>
          <w:b/>
          <w:sz w:val="22"/>
          <w:szCs w:val="22"/>
          <w:lang w:eastAsia="en-US"/>
        </w:rPr>
      </w:pPr>
      <w:r w:rsidRPr="00150B93">
        <w:rPr>
          <w:b/>
          <w:sz w:val="22"/>
          <w:szCs w:val="22"/>
          <w:lang w:eastAsia="en-US"/>
        </w:rPr>
        <w:t>3. Документы (сведения, информация), необходимые для проведения проверки государственного, муниципального архива (</w:t>
      </w:r>
      <w:proofErr w:type="spellStart"/>
      <w:r w:rsidRPr="00150B93">
        <w:rPr>
          <w:b/>
          <w:sz w:val="22"/>
          <w:szCs w:val="22"/>
          <w:lang w:eastAsia="en-US"/>
        </w:rPr>
        <w:t>далее-Архив</w:t>
      </w:r>
      <w:proofErr w:type="spellEnd"/>
      <w:r w:rsidRPr="00150B93">
        <w:rPr>
          <w:b/>
          <w:sz w:val="22"/>
          <w:szCs w:val="22"/>
          <w:lang w:eastAsia="en-US"/>
        </w:rPr>
        <w:t>)</w:t>
      </w:r>
    </w:p>
    <w:p w:rsidR="00654325" w:rsidRPr="00150B93" w:rsidRDefault="00654325" w:rsidP="00654325">
      <w:pPr>
        <w:pStyle w:val="2"/>
        <w:ind w:left="34"/>
        <w:rPr>
          <w:b/>
          <w:bCs/>
          <w:sz w:val="22"/>
          <w:szCs w:val="22"/>
          <w:u w:val="single"/>
        </w:rPr>
      </w:pPr>
      <w:r w:rsidRPr="00150B93">
        <w:rPr>
          <w:b/>
          <w:bCs/>
          <w:sz w:val="22"/>
          <w:szCs w:val="22"/>
          <w:u w:val="single"/>
        </w:rPr>
        <w:t>3</w:t>
      </w:r>
      <w:r>
        <w:rPr>
          <w:b/>
          <w:bCs/>
          <w:sz w:val="22"/>
          <w:szCs w:val="22"/>
          <w:u w:val="single"/>
        </w:rPr>
        <w:t xml:space="preserve">.1. Нормативные </w:t>
      </w:r>
      <w:r w:rsidRPr="00150B93">
        <w:rPr>
          <w:b/>
          <w:bCs/>
          <w:sz w:val="22"/>
          <w:szCs w:val="22"/>
          <w:u w:val="single"/>
        </w:rPr>
        <w:t xml:space="preserve"> правовые, учредительные, правоустанавливающие документы:</w:t>
      </w:r>
    </w:p>
    <w:p w:rsidR="00654325" w:rsidRPr="00150B93" w:rsidRDefault="00654325" w:rsidP="00654325">
      <w:pPr>
        <w:pStyle w:val="2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3.1.1.законодательство РФ, законодательство РД, правила, инструкции уполномоченного в сфере архивного дела органа</w:t>
      </w:r>
      <w:r>
        <w:rPr>
          <w:bCs/>
          <w:sz w:val="22"/>
          <w:szCs w:val="22"/>
        </w:rPr>
        <w:t xml:space="preserve"> РФ (РД)</w:t>
      </w:r>
      <w:r w:rsidRPr="00150B93">
        <w:rPr>
          <w:bCs/>
          <w:sz w:val="22"/>
          <w:szCs w:val="22"/>
        </w:rPr>
        <w:t>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 xml:space="preserve">3.1.2.устав муниципального образования (далее - МО), </w:t>
      </w:r>
      <w:r>
        <w:rPr>
          <w:bCs/>
          <w:sz w:val="22"/>
          <w:szCs w:val="22"/>
        </w:rPr>
        <w:t>положение об А</w:t>
      </w:r>
      <w:r w:rsidRPr="00150B93">
        <w:rPr>
          <w:bCs/>
          <w:sz w:val="22"/>
          <w:szCs w:val="22"/>
        </w:rPr>
        <w:t>дминистрации МО</w:t>
      </w:r>
      <w:r>
        <w:rPr>
          <w:bCs/>
          <w:sz w:val="22"/>
          <w:szCs w:val="22"/>
        </w:rPr>
        <w:t xml:space="preserve"> (далее- Администрация)</w:t>
      </w:r>
      <w:r w:rsidRPr="00150B93">
        <w:rPr>
          <w:bCs/>
          <w:sz w:val="22"/>
          <w:szCs w:val="22"/>
        </w:rPr>
        <w:t xml:space="preserve">; 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3.1.3.утвержденная структура Администрации;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3.1.4.штатное расписание Администрации;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>1.5</w:t>
      </w:r>
      <w:r w:rsidRPr="00150B93">
        <w:rPr>
          <w:bCs/>
          <w:sz w:val="22"/>
          <w:szCs w:val="22"/>
        </w:rPr>
        <w:t>. положение или устав Архива;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.1.6.</w:t>
      </w:r>
      <w:r w:rsidRPr="00150B93">
        <w:rPr>
          <w:bCs/>
          <w:sz w:val="22"/>
          <w:szCs w:val="22"/>
        </w:rPr>
        <w:t>должностные регламент</w:t>
      </w:r>
      <w:r>
        <w:rPr>
          <w:bCs/>
          <w:sz w:val="22"/>
          <w:szCs w:val="22"/>
        </w:rPr>
        <w:t xml:space="preserve">ы (или инструкции) руководителя, руководящего состава </w:t>
      </w:r>
      <w:r w:rsidRPr="00150B93">
        <w:rPr>
          <w:bCs/>
          <w:sz w:val="22"/>
          <w:szCs w:val="22"/>
        </w:rPr>
        <w:t xml:space="preserve">и специалистов Архива </w:t>
      </w:r>
    </w:p>
    <w:p w:rsidR="00654325" w:rsidRPr="00150B93" w:rsidRDefault="00654325" w:rsidP="00654325">
      <w:pPr>
        <w:pStyle w:val="2"/>
        <w:jc w:val="both"/>
        <w:rPr>
          <w:b/>
          <w:bCs/>
          <w:sz w:val="22"/>
          <w:szCs w:val="22"/>
          <w:u w:val="single"/>
        </w:rPr>
      </w:pPr>
      <w:r w:rsidRPr="00150B93">
        <w:rPr>
          <w:b/>
          <w:bCs/>
          <w:sz w:val="22"/>
          <w:szCs w:val="22"/>
        </w:rPr>
        <w:t xml:space="preserve">3.2.  </w:t>
      </w:r>
      <w:r w:rsidRPr="00150B93">
        <w:rPr>
          <w:b/>
          <w:bCs/>
          <w:sz w:val="22"/>
          <w:szCs w:val="22"/>
          <w:u w:val="single"/>
        </w:rPr>
        <w:t>Организационно-распорядительные документы: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3.2.1.постановления (распоряжения, решения) государственных органов власти РФ, государственных органов власти РД, органов местного самоуправления, относящиеся к основной деятельности Архива, в том числе о назначении ответственных, возложении обязанностей;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3.2.2</w:t>
      </w:r>
      <w:r>
        <w:rPr>
          <w:bCs/>
          <w:sz w:val="22"/>
          <w:szCs w:val="22"/>
        </w:rPr>
        <w:t>. приказы по основной деятельности Архива;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3.2.3.приказы по личному составу Архива;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3.2.4.журнал учета приказов по основной деятельности и личному составу;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3.2.5.журналы учета входящих, исходящих документов Архива;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.2.6</w:t>
      </w:r>
      <w:r w:rsidRPr="00150B93">
        <w:rPr>
          <w:bCs/>
          <w:sz w:val="22"/>
          <w:szCs w:val="22"/>
        </w:rPr>
        <w:t>. номенклатура дел Архива;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.2.7</w:t>
      </w:r>
      <w:r w:rsidRPr="00150B93">
        <w:rPr>
          <w:bCs/>
          <w:sz w:val="22"/>
          <w:szCs w:val="22"/>
        </w:rPr>
        <w:t>. соглашение администрации МО с уполномоченным в сфере архивного дела органом;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 w:rsidRPr="00150B93">
        <w:rPr>
          <w:sz w:val="22"/>
          <w:szCs w:val="22"/>
        </w:rPr>
        <w:t>3</w:t>
      </w:r>
      <w:r>
        <w:rPr>
          <w:sz w:val="22"/>
          <w:szCs w:val="22"/>
        </w:rPr>
        <w:t>.2.8</w:t>
      </w:r>
      <w:r w:rsidRPr="00150B93">
        <w:rPr>
          <w:sz w:val="22"/>
          <w:szCs w:val="22"/>
        </w:rPr>
        <w:t>.инструкция о мерах пожарной безопасности в Архиве;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sz w:val="22"/>
          <w:szCs w:val="22"/>
        </w:rPr>
        <w:t>3.2.9.</w:t>
      </w:r>
      <w:r w:rsidRPr="00150B93">
        <w:rPr>
          <w:sz w:val="22"/>
          <w:szCs w:val="22"/>
        </w:rPr>
        <w:t xml:space="preserve"> договоры с охранными предприятиями,</w:t>
      </w:r>
      <w:r>
        <w:rPr>
          <w:sz w:val="22"/>
          <w:szCs w:val="22"/>
        </w:rPr>
        <w:t xml:space="preserve"> органами МЧС РФ,</w:t>
      </w:r>
      <w:r w:rsidRPr="00150B93">
        <w:rPr>
          <w:sz w:val="22"/>
          <w:szCs w:val="22"/>
        </w:rPr>
        <w:t xml:space="preserve"> акты, предписания органов надзора за охранным и пожарным режимами в Архиве;</w:t>
      </w:r>
      <w:r w:rsidRPr="00150B93">
        <w:rPr>
          <w:bCs/>
          <w:sz w:val="22"/>
          <w:szCs w:val="22"/>
        </w:rPr>
        <w:t xml:space="preserve"> </w:t>
      </w:r>
    </w:p>
    <w:p w:rsidR="00654325" w:rsidRPr="00150B93" w:rsidRDefault="00654325" w:rsidP="00654325">
      <w:pPr>
        <w:pStyle w:val="2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3.2.10. </w:t>
      </w:r>
      <w:r w:rsidRPr="00150B93">
        <w:rPr>
          <w:bCs/>
          <w:sz w:val="22"/>
          <w:szCs w:val="22"/>
        </w:rPr>
        <w:t>акт</w:t>
      </w:r>
      <w:r>
        <w:rPr>
          <w:bCs/>
          <w:sz w:val="22"/>
          <w:szCs w:val="22"/>
        </w:rPr>
        <w:t>ы</w:t>
      </w:r>
      <w:r w:rsidRPr="00150B93">
        <w:rPr>
          <w:bCs/>
          <w:sz w:val="22"/>
          <w:szCs w:val="22"/>
        </w:rPr>
        <w:t xml:space="preserve"> экспертизы помещений Архива пожарной, охранной, санитарно-эпидемиологической и другими специальными службами</w:t>
      </w:r>
      <w:r>
        <w:rPr>
          <w:bCs/>
          <w:sz w:val="22"/>
          <w:szCs w:val="22"/>
        </w:rPr>
        <w:t>, акты о техническом состоянии сетей водоснабжения</w:t>
      </w:r>
      <w:r w:rsidRPr="00150B93">
        <w:rPr>
          <w:bCs/>
          <w:sz w:val="22"/>
          <w:szCs w:val="22"/>
        </w:rPr>
        <w:t>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 w:rsidRPr="00150B93">
        <w:rPr>
          <w:sz w:val="22"/>
          <w:szCs w:val="22"/>
        </w:rPr>
        <w:t>3</w:t>
      </w:r>
      <w:r>
        <w:rPr>
          <w:sz w:val="22"/>
          <w:szCs w:val="22"/>
        </w:rPr>
        <w:t>.2.11</w:t>
      </w:r>
      <w:r w:rsidRPr="00150B93">
        <w:rPr>
          <w:sz w:val="22"/>
          <w:szCs w:val="22"/>
        </w:rPr>
        <w:t>.</w:t>
      </w:r>
      <w:r>
        <w:rPr>
          <w:sz w:val="22"/>
          <w:szCs w:val="22"/>
        </w:rPr>
        <w:t xml:space="preserve"> инструкция о пожарной безопасности Архива;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3.2.12 инструкция об охранном режиме Архива;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3.2.13. журнал регистрации ключей к замкам помещений;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3.2.14. инструкция о действиях персонала Архива при возникновении чрезвычайных ситуаций;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3.2.15. журнал учета огнезащитной обработки деревянных конструкций;</w:t>
      </w:r>
    </w:p>
    <w:p w:rsidR="00654325" w:rsidRDefault="00654325" w:rsidP="00654325">
      <w:pPr>
        <w:pStyle w:val="2"/>
        <w:tabs>
          <w:tab w:val="left" w:pos="-108"/>
        </w:tabs>
        <w:jc w:val="both"/>
        <w:rPr>
          <w:sz w:val="22"/>
          <w:szCs w:val="22"/>
        </w:rPr>
      </w:pPr>
      <w:r>
        <w:rPr>
          <w:sz w:val="22"/>
          <w:szCs w:val="22"/>
        </w:rPr>
        <w:t>3.2.16. журнал учета температурно-влажностного, санитарно-гигиенического режимов (по каждому хранилищу);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3.2.17. журнал учета показаний контрольно-климатических приборов;</w:t>
      </w:r>
    </w:p>
    <w:p w:rsidR="00654325" w:rsidRPr="007C3529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3.2.18. </w:t>
      </w:r>
      <w:r w:rsidRPr="00150B93">
        <w:rPr>
          <w:bCs/>
          <w:sz w:val="22"/>
          <w:szCs w:val="22"/>
        </w:rPr>
        <w:t>журнал регистрации показаний температурно-влажностного режима;</w:t>
      </w:r>
    </w:p>
    <w:p w:rsidR="00654325" w:rsidRPr="00150B93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3.2.19. журнал учета проведения дезинфекцию, дезинсекции;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 w:rsidRPr="00150B93">
        <w:rPr>
          <w:sz w:val="22"/>
          <w:szCs w:val="22"/>
        </w:rPr>
        <w:t>3</w:t>
      </w:r>
      <w:r>
        <w:rPr>
          <w:sz w:val="22"/>
          <w:szCs w:val="22"/>
        </w:rPr>
        <w:t>.2.20</w:t>
      </w:r>
      <w:r w:rsidRPr="00150B93">
        <w:rPr>
          <w:sz w:val="22"/>
          <w:szCs w:val="22"/>
        </w:rPr>
        <w:t>.  схема эвакуации людей и документов из Архива;</w:t>
      </w:r>
    </w:p>
    <w:p w:rsidR="00654325" w:rsidRPr="00150B93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3.2.21. переписка Архива с уполномоченным в сфере архивного дела органом РД;</w:t>
      </w:r>
    </w:p>
    <w:p w:rsidR="00654325" w:rsidRPr="00150B93" w:rsidRDefault="00654325" w:rsidP="00654325">
      <w:pPr>
        <w:pStyle w:val="2"/>
        <w:jc w:val="both"/>
        <w:rPr>
          <w:sz w:val="22"/>
          <w:szCs w:val="22"/>
        </w:rPr>
      </w:pPr>
      <w:r w:rsidRPr="00150B93">
        <w:rPr>
          <w:sz w:val="22"/>
          <w:szCs w:val="22"/>
        </w:rPr>
        <w:t>3</w:t>
      </w:r>
      <w:r>
        <w:rPr>
          <w:sz w:val="22"/>
          <w:szCs w:val="22"/>
        </w:rPr>
        <w:t>.2.22</w:t>
      </w:r>
      <w:r w:rsidRPr="00150B93">
        <w:rPr>
          <w:sz w:val="22"/>
          <w:szCs w:val="22"/>
        </w:rPr>
        <w:t>. переписка Архива с администрацией МО по развитию архивного дела;</w:t>
      </w:r>
    </w:p>
    <w:p w:rsidR="00654325" w:rsidRPr="00150B93" w:rsidRDefault="00654325" w:rsidP="00654325">
      <w:pPr>
        <w:pStyle w:val="2"/>
        <w:jc w:val="both"/>
        <w:rPr>
          <w:sz w:val="22"/>
          <w:szCs w:val="22"/>
        </w:rPr>
      </w:pPr>
      <w:r w:rsidRPr="00150B93">
        <w:rPr>
          <w:sz w:val="22"/>
          <w:szCs w:val="22"/>
        </w:rPr>
        <w:t>3</w:t>
      </w:r>
      <w:r>
        <w:rPr>
          <w:sz w:val="22"/>
          <w:szCs w:val="22"/>
        </w:rPr>
        <w:t>.2.23</w:t>
      </w:r>
      <w:r w:rsidRPr="00150B93">
        <w:rPr>
          <w:sz w:val="22"/>
          <w:szCs w:val="22"/>
        </w:rPr>
        <w:t xml:space="preserve">. переписка Архива с организациями-источниками комплектования, в т.ч. </w:t>
      </w:r>
      <w:r>
        <w:rPr>
          <w:sz w:val="22"/>
          <w:szCs w:val="22"/>
        </w:rPr>
        <w:t>по решениям</w:t>
      </w:r>
      <w:r w:rsidRPr="00150B93">
        <w:rPr>
          <w:sz w:val="22"/>
          <w:szCs w:val="22"/>
        </w:rPr>
        <w:t xml:space="preserve"> ЭПК;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 w:rsidRPr="00150B93">
        <w:rPr>
          <w:sz w:val="22"/>
          <w:szCs w:val="22"/>
        </w:rPr>
        <w:t>3</w:t>
      </w:r>
      <w:r>
        <w:rPr>
          <w:sz w:val="22"/>
          <w:szCs w:val="22"/>
        </w:rPr>
        <w:t>.2.24</w:t>
      </w:r>
      <w:r w:rsidRPr="00150B93">
        <w:rPr>
          <w:sz w:val="22"/>
          <w:szCs w:val="22"/>
        </w:rPr>
        <w:t>. переписка администрации МО с уполномоченным в сфере архивного дела органом</w:t>
      </w:r>
      <w:r>
        <w:rPr>
          <w:sz w:val="22"/>
          <w:szCs w:val="22"/>
        </w:rPr>
        <w:t xml:space="preserve"> РД</w:t>
      </w:r>
      <w:r w:rsidRPr="00150B93">
        <w:rPr>
          <w:sz w:val="22"/>
          <w:szCs w:val="22"/>
        </w:rPr>
        <w:t>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3.2.25. переписка Архива с Администрацией МО по вопросам развития архивного дела;</w:t>
      </w:r>
    </w:p>
    <w:p w:rsidR="00654325" w:rsidRPr="00150B93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3.2.26. решения ЭПК, переписка с ЭПК;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 w:rsidRPr="00150B93">
        <w:rPr>
          <w:sz w:val="22"/>
          <w:szCs w:val="22"/>
        </w:rPr>
        <w:t>3</w:t>
      </w:r>
      <w:r>
        <w:rPr>
          <w:sz w:val="22"/>
          <w:szCs w:val="22"/>
        </w:rPr>
        <w:t>.2.27</w:t>
      </w:r>
      <w:r w:rsidRPr="00150B9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50B93">
        <w:rPr>
          <w:sz w:val="22"/>
          <w:szCs w:val="22"/>
        </w:rPr>
        <w:t>Административные регламенты оказания</w:t>
      </w:r>
      <w:r>
        <w:rPr>
          <w:sz w:val="22"/>
          <w:szCs w:val="22"/>
        </w:rPr>
        <w:t xml:space="preserve"> государственных,</w:t>
      </w:r>
      <w:r w:rsidRPr="00150B93">
        <w:rPr>
          <w:sz w:val="22"/>
          <w:szCs w:val="22"/>
        </w:rPr>
        <w:t xml:space="preserve"> муниципальных услуг в сфере архивного дела</w:t>
      </w:r>
      <w:r>
        <w:rPr>
          <w:sz w:val="22"/>
          <w:szCs w:val="22"/>
        </w:rPr>
        <w:t>;</w:t>
      </w:r>
    </w:p>
    <w:p w:rsidR="00654325" w:rsidRPr="00150B93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3.2.28. акты приема-передачи архивных фондов, документов, НСА, материальных ценностей при смене руководителя Архива, при смене ответственных лиц Архива.</w:t>
      </w:r>
    </w:p>
    <w:p w:rsidR="00654325" w:rsidRPr="00150B93" w:rsidRDefault="00654325" w:rsidP="00654325">
      <w:pPr>
        <w:pStyle w:val="2"/>
        <w:jc w:val="both"/>
        <w:rPr>
          <w:b/>
          <w:bCs/>
          <w:sz w:val="22"/>
          <w:szCs w:val="22"/>
          <w:u w:val="single"/>
        </w:rPr>
      </w:pPr>
      <w:r w:rsidRPr="00150B93">
        <w:rPr>
          <w:b/>
          <w:bCs/>
          <w:sz w:val="22"/>
          <w:szCs w:val="22"/>
          <w:u w:val="single"/>
        </w:rPr>
        <w:t>3.3. Планово-отчетные документы: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3.3.1. годовые и квартальные планы развития архивного дела в МО и отчеты об их выполнении, в том числе о работе с документами государственной собственности Республики Дагестан</w:t>
      </w:r>
      <w:r>
        <w:rPr>
          <w:bCs/>
          <w:sz w:val="22"/>
          <w:szCs w:val="22"/>
        </w:rPr>
        <w:t>, утвержденные руководителем/ главой Администрации МО</w:t>
      </w:r>
      <w:r w:rsidRPr="00150B93">
        <w:rPr>
          <w:bCs/>
          <w:sz w:val="22"/>
          <w:szCs w:val="22"/>
        </w:rPr>
        <w:t xml:space="preserve">; 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3.3.2. акты, справки, предписания по итогам предыдущих проверок;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 xml:space="preserve">3.3.3. </w:t>
      </w:r>
      <w:r>
        <w:rPr>
          <w:bCs/>
          <w:sz w:val="22"/>
          <w:szCs w:val="22"/>
        </w:rPr>
        <w:t>планы</w:t>
      </w:r>
      <w:r w:rsidRPr="00150B93">
        <w:rPr>
          <w:bCs/>
          <w:sz w:val="22"/>
          <w:szCs w:val="22"/>
        </w:rPr>
        <w:t xml:space="preserve"> о реализации средств на исполнение государственных полномочий в области архивного дела</w:t>
      </w:r>
      <w:r>
        <w:rPr>
          <w:bCs/>
          <w:sz w:val="22"/>
          <w:szCs w:val="22"/>
        </w:rPr>
        <w:t xml:space="preserve"> на год и отчеты об их</w:t>
      </w:r>
      <w:r w:rsidRPr="00150B93">
        <w:rPr>
          <w:bCs/>
          <w:sz w:val="22"/>
          <w:szCs w:val="22"/>
        </w:rPr>
        <w:t xml:space="preserve"> расход</w:t>
      </w:r>
      <w:r>
        <w:rPr>
          <w:bCs/>
          <w:sz w:val="22"/>
          <w:szCs w:val="22"/>
        </w:rPr>
        <w:t>овани</w:t>
      </w:r>
      <w:r w:rsidR="007A0B45">
        <w:rPr>
          <w:bCs/>
          <w:sz w:val="22"/>
          <w:szCs w:val="22"/>
        </w:rPr>
        <w:t>и</w:t>
      </w:r>
      <w:r w:rsidRPr="00150B9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з</w:t>
      </w:r>
      <w:r w:rsidRPr="00150B93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 год;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3.3.4. планы, отчеты (квартальные, полугодовые, годовые) планы-графики и документы (справки, сводки, письма, аналитические материалы) Архива, послужившие основанием для разработки планов, отчетов;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3.3.5. перспективные планы Архива по определенным направлениям деятельности (по видам работы):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по проверке наличия и состояния архивных документов;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по реставрации архивных документов;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по созданию страхового фонда пользования;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-по созданию фонда пользования на наиболее используемые архивные документы;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по созданию тематических баз данных   </w:t>
      </w:r>
    </w:p>
    <w:p w:rsidR="00654325" w:rsidRPr="00150B93" w:rsidRDefault="00654325" w:rsidP="00654325">
      <w:pPr>
        <w:pStyle w:val="2"/>
        <w:jc w:val="both"/>
        <w:rPr>
          <w:b/>
          <w:bCs/>
          <w:sz w:val="22"/>
          <w:szCs w:val="22"/>
          <w:u w:val="single"/>
        </w:rPr>
      </w:pPr>
      <w:r w:rsidRPr="00150B93">
        <w:rPr>
          <w:b/>
          <w:bCs/>
          <w:sz w:val="22"/>
          <w:szCs w:val="22"/>
          <w:u w:val="single"/>
        </w:rPr>
        <w:t>3.4. Документы по</w:t>
      </w:r>
      <w:r>
        <w:rPr>
          <w:b/>
          <w:bCs/>
          <w:sz w:val="22"/>
          <w:szCs w:val="22"/>
          <w:u w:val="single"/>
        </w:rPr>
        <w:t xml:space="preserve"> оборудованию помещений Архива,</w:t>
      </w:r>
      <w:r w:rsidRPr="00150B93">
        <w:rPr>
          <w:b/>
          <w:bCs/>
          <w:sz w:val="22"/>
          <w:szCs w:val="22"/>
          <w:u w:val="single"/>
        </w:rPr>
        <w:t xml:space="preserve"> обеспечению сохранности и учету архивных документов: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 xml:space="preserve">3.4.1. </w:t>
      </w:r>
      <w:r>
        <w:rPr>
          <w:bCs/>
          <w:sz w:val="22"/>
          <w:szCs w:val="22"/>
        </w:rPr>
        <w:t xml:space="preserve">план-схема размещения фондов и дел Архива, топографические указатели, карточки </w:t>
      </w:r>
      <w:proofErr w:type="spellStart"/>
      <w:r>
        <w:rPr>
          <w:bCs/>
          <w:sz w:val="22"/>
          <w:szCs w:val="22"/>
        </w:rPr>
        <w:t>пофондового</w:t>
      </w:r>
      <w:proofErr w:type="spellEnd"/>
      <w:r>
        <w:rPr>
          <w:bCs/>
          <w:sz w:val="22"/>
          <w:szCs w:val="22"/>
        </w:rPr>
        <w:t xml:space="preserve"> топографического указателя, карточки </w:t>
      </w:r>
      <w:proofErr w:type="spellStart"/>
      <w:r>
        <w:rPr>
          <w:bCs/>
          <w:sz w:val="22"/>
          <w:szCs w:val="22"/>
        </w:rPr>
        <w:t>постеллажного</w:t>
      </w:r>
      <w:proofErr w:type="spellEnd"/>
      <w:r>
        <w:rPr>
          <w:bCs/>
          <w:sz w:val="22"/>
          <w:szCs w:val="22"/>
        </w:rPr>
        <w:t xml:space="preserve"> топографического указателя;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3.4.2. план (схема) размещения архивных фондов в архивохранилище;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 xml:space="preserve">3.4.3. карточки </w:t>
      </w:r>
      <w:proofErr w:type="spellStart"/>
      <w:r w:rsidRPr="00150B93">
        <w:rPr>
          <w:bCs/>
          <w:sz w:val="22"/>
          <w:szCs w:val="22"/>
        </w:rPr>
        <w:t>пофондового</w:t>
      </w:r>
      <w:proofErr w:type="spellEnd"/>
      <w:r w:rsidRPr="00150B93">
        <w:rPr>
          <w:bCs/>
          <w:sz w:val="22"/>
          <w:szCs w:val="22"/>
        </w:rPr>
        <w:t xml:space="preserve"> и </w:t>
      </w:r>
      <w:proofErr w:type="spellStart"/>
      <w:r w:rsidRPr="00150B93">
        <w:rPr>
          <w:bCs/>
          <w:sz w:val="22"/>
          <w:szCs w:val="22"/>
        </w:rPr>
        <w:t>постеллажного</w:t>
      </w:r>
      <w:proofErr w:type="spellEnd"/>
      <w:r w:rsidRPr="00150B93">
        <w:rPr>
          <w:bCs/>
          <w:sz w:val="22"/>
          <w:szCs w:val="22"/>
        </w:rPr>
        <w:t xml:space="preserve"> топографических указателей;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3.4.4. книга учета выдачи архивных документов из архивохранилища;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3.4.5. книга учета выдачи архивных документов во временное пользование;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 xml:space="preserve">3.4.6.  книга учета изъятия архивных документов, описей дел и документов правоохранительными органами и формирования в соответствующее дело заверенной копии изъятых документов; 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 xml:space="preserve">3.4.7. </w:t>
      </w:r>
      <w:r>
        <w:rPr>
          <w:bCs/>
          <w:sz w:val="22"/>
          <w:szCs w:val="22"/>
        </w:rPr>
        <w:t>книга учета усовершенствованных описей</w:t>
      </w:r>
      <w:r w:rsidRPr="00150B93">
        <w:rPr>
          <w:bCs/>
          <w:sz w:val="22"/>
          <w:szCs w:val="22"/>
        </w:rPr>
        <w:t>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3.4.8. книга учета и описания архивных документов;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3.4.9. перспективный план проверки наличия и состояния документов, утвержденный руководителем Архива/главой администрации МО (с разбивкой по годам);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3.4.10. приказы руководителя Архива/главы администрации МО о проведении проверки наличия и состояния документов;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3.4.11. акты проверки наличия и состояния документов (</w:t>
      </w:r>
      <w:proofErr w:type="spellStart"/>
      <w:r>
        <w:rPr>
          <w:bCs/>
          <w:sz w:val="22"/>
          <w:szCs w:val="22"/>
        </w:rPr>
        <w:t>пофондовые</w:t>
      </w:r>
      <w:proofErr w:type="spellEnd"/>
      <w:r>
        <w:rPr>
          <w:bCs/>
          <w:sz w:val="22"/>
          <w:szCs w:val="22"/>
        </w:rPr>
        <w:t>);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3.4.12. акт (сводные сведения) об итогах проверки наличия и расхождениях в объеме фондов, выявленных в ходе проведения проверки наличия и состояния архивных документов в Архиве;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.4.13</w:t>
      </w:r>
      <w:r w:rsidRPr="00150B93">
        <w:rPr>
          <w:bCs/>
          <w:sz w:val="22"/>
          <w:szCs w:val="22"/>
        </w:rPr>
        <w:t>. книга учета (картотека) физического (технического) состояния архивных документов;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.4.14</w:t>
      </w:r>
      <w:r w:rsidRPr="00150B93">
        <w:rPr>
          <w:bCs/>
          <w:sz w:val="22"/>
          <w:szCs w:val="22"/>
        </w:rPr>
        <w:t>. карточки учета</w:t>
      </w:r>
      <w:r>
        <w:rPr>
          <w:bCs/>
          <w:sz w:val="22"/>
          <w:szCs w:val="22"/>
        </w:rPr>
        <w:t xml:space="preserve"> (акты)</w:t>
      </w:r>
      <w:r w:rsidRPr="00150B93">
        <w:rPr>
          <w:bCs/>
          <w:sz w:val="22"/>
          <w:szCs w:val="22"/>
        </w:rPr>
        <w:t xml:space="preserve"> необнаруженных архивных документов;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3.4.15. акты об обнаружении архивных документов;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.4.16</w:t>
      </w:r>
      <w:r w:rsidRPr="00150B93">
        <w:rPr>
          <w:bCs/>
          <w:sz w:val="22"/>
          <w:szCs w:val="22"/>
        </w:rPr>
        <w:t>. карты - заместители;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.4.17.</w:t>
      </w:r>
      <w:r w:rsidRPr="00150B93">
        <w:rPr>
          <w:bCs/>
          <w:sz w:val="22"/>
          <w:szCs w:val="22"/>
        </w:rPr>
        <w:t>карточки учета технического состояния аудиовизуальных документов;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.4.18</w:t>
      </w:r>
      <w:r w:rsidRPr="00150B9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акты о технических ошибках в учетных документах;</w:t>
      </w:r>
      <w:r w:rsidRPr="00150B93">
        <w:rPr>
          <w:bCs/>
          <w:sz w:val="22"/>
          <w:szCs w:val="22"/>
        </w:rPr>
        <w:t xml:space="preserve"> 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.4.19</w:t>
      </w:r>
      <w:r w:rsidRPr="00150B93">
        <w:rPr>
          <w:bCs/>
          <w:sz w:val="22"/>
          <w:szCs w:val="22"/>
        </w:rPr>
        <w:t>. паспорта архивохранилищ;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.4.20</w:t>
      </w:r>
      <w:r w:rsidRPr="00150B93">
        <w:rPr>
          <w:bCs/>
          <w:sz w:val="22"/>
          <w:szCs w:val="22"/>
        </w:rPr>
        <w:t xml:space="preserve">. паспорт Архива и пояснительная записка к нему (приложение № 1 к </w:t>
      </w:r>
      <w:r w:rsidRPr="00150B93">
        <w:rPr>
          <w:sz w:val="22"/>
          <w:szCs w:val="22"/>
        </w:rPr>
        <w:t xml:space="preserve"> Регламенту государственного учета документов Архивного фонда РФ, утвержденного приказом </w:t>
      </w:r>
      <w:proofErr w:type="spellStart"/>
      <w:r w:rsidRPr="00150B93">
        <w:rPr>
          <w:sz w:val="22"/>
          <w:szCs w:val="22"/>
        </w:rPr>
        <w:t>Росархива</w:t>
      </w:r>
      <w:proofErr w:type="spellEnd"/>
      <w:r w:rsidRPr="00150B93">
        <w:rPr>
          <w:sz w:val="22"/>
          <w:szCs w:val="22"/>
        </w:rPr>
        <w:t xml:space="preserve"> от 11.03.1997 г. №11 (зарегистрирован Министерством юстиции РФ 08.07.1997 г., регистрационный №1344</w:t>
      </w:r>
      <w:r w:rsidRPr="00150B93">
        <w:rPr>
          <w:bCs/>
          <w:sz w:val="22"/>
          <w:szCs w:val="22"/>
        </w:rPr>
        <w:t>государственного учета РФ);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.4.21</w:t>
      </w:r>
      <w:r w:rsidRPr="00150B93">
        <w:rPr>
          <w:bCs/>
          <w:sz w:val="22"/>
          <w:szCs w:val="22"/>
        </w:rPr>
        <w:t>. сведения об изменениях в составе и объеме фондов;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.4.22</w:t>
      </w:r>
      <w:r w:rsidRPr="00150B93">
        <w:rPr>
          <w:bCs/>
          <w:sz w:val="22"/>
          <w:szCs w:val="22"/>
        </w:rPr>
        <w:t>. книга учета поступлений документов;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>4.23</w:t>
      </w:r>
      <w:r w:rsidRPr="00150B93">
        <w:rPr>
          <w:bCs/>
          <w:sz w:val="22"/>
          <w:szCs w:val="22"/>
        </w:rPr>
        <w:t>. список фондов</w:t>
      </w:r>
      <w:r>
        <w:rPr>
          <w:bCs/>
          <w:sz w:val="22"/>
          <w:szCs w:val="22"/>
        </w:rPr>
        <w:t xml:space="preserve"> (на все фонды Архива);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3.4.24. список фондов «Л» (на фонды, состоящие только из документов по личному составу);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.4.25</w:t>
      </w:r>
      <w:r w:rsidRPr="00150B93">
        <w:rPr>
          <w:bCs/>
          <w:sz w:val="22"/>
          <w:szCs w:val="22"/>
        </w:rPr>
        <w:t>. листы и карточки фондов;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.4.26</w:t>
      </w:r>
      <w:r w:rsidRPr="00150B93">
        <w:rPr>
          <w:bCs/>
          <w:sz w:val="22"/>
          <w:szCs w:val="22"/>
        </w:rPr>
        <w:t xml:space="preserve"> листы учета аудиовизуальных документов;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.4.27</w:t>
      </w:r>
      <w:r w:rsidRPr="00150B93">
        <w:rPr>
          <w:bCs/>
          <w:sz w:val="22"/>
          <w:szCs w:val="22"/>
        </w:rPr>
        <w:t>. дела фондов</w:t>
      </w:r>
      <w:r>
        <w:rPr>
          <w:bCs/>
          <w:sz w:val="22"/>
          <w:szCs w:val="22"/>
        </w:rPr>
        <w:t>, внутренние описи дел фондов</w:t>
      </w:r>
      <w:r w:rsidRPr="00150B93">
        <w:rPr>
          <w:bCs/>
          <w:sz w:val="22"/>
          <w:szCs w:val="22"/>
        </w:rPr>
        <w:t>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.4.28</w:t>
      </w:r>
      <w:r w:rsidRPr="00150B93">
        <w:rPr>
          <w:bCs/>
          <w:sz w:val="22"/>
          <w:szCs w:val="22"/>
        </w:rPr>
        <w:t>. описи дел</w:t>
      </w:r>
      <w:r>
        <w:rPr>
          <w:bCs/>
          <w:sz w:val="22"/>
          <w:szCs w:val="22"/>
        </w:rPr>
        <w:t xml:space="preserve"> (страховые, рабочие экземпляры)</w:t>
      </w:r>
      <w:r w:rsidRPr="00150B93">
        <w:rPr>
          <w:bCs/>
          <w:sz w:val="22"/>
          <w:szCs w:val="22"/>
        </w:rPr>
        <w:t>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.4.29</w:t>
      </w:r>
      <w:r w:rsidRPr="00150B93">
        <w:rPr>
          <w:bCs/>
          <w:sz w:val="22"/>
          <w:szCs w:val="22"/>
        </w:rPr>
        <w:t>.  реестр описей дел</w:t>
      </w:r>
      <w:r>
        <w:rPr>
          <w:bCs/>
          <w:sz w:val="22"/>
          <w:szCs w:val="22"/>
        </w:rPr>
        <w:t>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3.4.30. документы по выявлению, учету, описанию ОЦД, уникальных документов;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3.4.31. база данных программного комплекса «Архивный фонд» (БД «АФ»)</w:t>
      </w:r>
    </w:p>
    <w:p w:rsidR="00654325" w:rsidRPr="00150B93" w:rsidRDefault="00654325" w:rsidP="00654325">
      <w:pPr>
        <w:pStyle w:val="2"/>
        <w:jc w:val="both"/>
        <w:rPr>
          <w:b/>
          <w:bCs/>
          <w:sz w:val="22"/>
          <w:szCs w:val="22"/>
          <w:u w:val="single"/>
        </w:rPr>
      </w:pPr>
      <w:r w:rsidRPr="00150B93">
        <w:rPr>
          <w:b/>
          <w:bCs/>
          <w:sz w:val="22"/>
          <w:szCs w:val="22"/>
          <w:u w:val="single"/>
        </w:rPr>
        <w:t>3.5. Документы по работе с источниками комплектования</w:t>
      </w:r>
      <w:r>
        <w:rPr>
          <w:b/>
          <w:bCs/>
          <w:sz w:val="22"/>
          <w:szCs w:val="22"/>
          <w:u w:val="single"/>
        </w:rPr>
        <w:t>, делопроизводству, комплектованию Архива</w:t>
      </w:r>
      <w:r w:rsidRPr="00150B93">
        <w:rPr>
          <w:b/>
          <w:bCs/>
          <w:sz w:val="22"/>
          <w:szCs w:val="22"/>
          <w:u w:val="single"/>
        </w:rPr>
        <w:t>: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3.5.1. список организаций – источников комплектования Архива;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3.5.2. список организаций - источников комплектования научно-технической документацией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3.5.2. список физических лиц (собственников или владельцев архивных документов) – источников комплектования Архива;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3.5.3. документы по выявлению новых организаций, находящихся в зоне комплектования Архива, разработке рабочего Перечня организаций возможных источников комплектования;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3.5.4. список ликвидированных организаций (ежегодно дополняемый) по состоянию на 01.01.20_______г. и документы по их выявлению (по реестрам органов государственной регистрации юридических лиц, статистическому регистру хозяйствующих субъектов по информации СМИ и др.);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.5.5</w:t>
      </w:r>
      <w:r w:rsidRPr="00150B93">
        <w:rPr>
          <w:bCs/>
          <w:sz w:val="22"/>
          <w:szCs w:val="22"/>
        </w:rPr>
        <w:t>. наблюдательные дела организаций – источников комплектования Архива;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.5.6</w:t>
      </w:r>
      <w:r w:rsidRPr="00150B93">
        <w:rPr>
          <w:bCs/>
          <w:sz w:val="22"/>
          <w:szCs w:val="22"/>
        </w:rPr>
        <w:t>. планы-графики приема докум</w:t>
      </w:r>
      <w:r>
        <w:rPr>
          <w:bCs/>
          <w:sz w:val="22"/>
          <w:szCs w:val="22"/>
        </w:rPr>
        <w:t>ентов на постоянное хранение в А</w:t>
      </w:r>
      <w:r w:rsidRPr="00150B93">
        <w:rPr>
          <w:bCs/>
          <w:sz w:val="22"/>
          <w:szCs w:val="22"/>
        </w:rPr>
        <w:t>рхив, утверждения и согласования описей дел постоянного и временного (свыше 10 лет) хранения, согласования номенклатур дел, положений об архивах организаций, экспертных комиссиях, инструкций по делопроизводству</w:t>
      </w:r>
      <w:r>
        <w:rPr>
          <w:bCs/>
          <w:sz w:val="22"/>
          <w:szCs w:val="22"/>
        </w:rPr>
        <w:t>, утвержденные руководителем Архива/главой администрации МО</w:t>
      </w:r>
      <w:r w:rsidRPr="00150B93">
        <w:rPr>
          <w:bCs/>
          <w:sz w:val="22"/>
          <w:szCs w:val="22"/>
        </w:rPr>
        <w:t>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.5.7</w:t>
      </w:r>
      <w:r w:rsidRPr="00150B93">
        <w:rPr>
          <w:bCs/>
          <w:sz w:val="22"/>
          <w:szCs w:val="22"/>
        </w:rPr>
        <w:t>. учетно-справочная картотека работы с</w:t>
      </w:r>
      <w:r>
        <w:rPr>
          <w:bCs/>
          <w:sz w:val="22"/>
          <w:szCs w:val="22"/>
        </w:rPr>
        <w:t xml:space="preserve"> организациями-</w:t>
      </w:r>
      <w:r w:rsidRPr="00150B93">
        <w:rPr>
          <w:bCs/>
          <w:sz w:val="22"/>
          <w:szCs w:val="22"/>
        </w:rPr>
        <w:t xml:space="preserve"> источниками комплектования</w:t>
      </w:r>
      <w:r>
        <w:rPr>
          <w:bCs/>
          <w:sz w:val="22"/>
          <w:szCs w:val="22"/>
        </w:rPr>
        <w:t xml:space="preserve"> Архива</w:t>
      </w:r>
      <w:r w:rsidRPr="00150B93">
        <w:rPr>
          <w:bCs/>
          <w:sz w:val="22"/>
          <w:szCs w:val="22"/>
        </w:rPr>
        <w:t>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.5.8</w:t>
      </w:r>
      <w:r w:rsidRPr="00150B93">
        <w:rPr>
          <w:bCs/>
          <w:sz w:val="22"/>
          <w:szCs w:val="22"/>
        </w:rPr>
        <w:t>. договоры об отношениях и сотрудничестве</w:t>
      </w:r>
      <w:r>
        <w:rPr>
          <w:bCs/>
          <w:sz w:val="22"/>
          <w:szCs w:val="22"/>
        </w:rPr>
        <w:t xml:space="preserve"> Архива</w:t>
      </w:r>
      <w:r w:rsidRPr="00150B93">
        <w:rPr>
          <w:bCs/>
          <w:sz w:val="22"/>
          <w:szCs w:val="22"/>
        </w:rPr>
        <w:t xml:space="preserve"> с организациями негосударственной собственности, физическими лицами – источниками комплектования Архива;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3.5.9. соглашения уполномоченного органа в сфере архивного дела РД с федеральными органами и организациями (копии);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.5.10</w:t>
      </w:r>
      <w:r w:rsidRPr="00150B93">
        <w:rPr>
          <w:bCs/>
          <w:sz w:val="22"/>
          <w:szCs w:val="22"/>
        </w:rPr>
        <w:t>. журнал учета договоров;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.5.11</w:t>
      </w:r>
      <w:r w:rsidRPr="00150B93">
        <w:rPr>
          <w:bCs/>
          <w:sz w:val="22"/>
          <w:szCs w:val="22"/>
        </w:rPr>
        <w:t>. документы по проведению и учету лекций, семинаров, учебы лиц, ответственных за делопроизводство и архив организаций – источников комплектования;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.5.12</w:t>
      </w:r>
      <w:r w:rsidRPr="00150B93">
        <w:rPr>
          <w:bCs/>
          <w:sz w:val="22"/>
          <w:szCs w:val="22"/>
        </w:rPr>
        <w:t xml:space="preserve">. переписка Архива с организациями-источниками комплектования по проблемам обеспечения сохранности, комплектования, учета, использования документов, состояния делопроизводства; 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.5.13</w:t>
      </w:r>
      <w:r w:rsidRPr="00150B93">
        <w:rPr>
          <w:bCs/>
          <w:sz w:val="22"/>
          <w:szCs w:val="22"/>
        </w:rPr>
        <w:t>. справки проверки (обследования) Архивом организаций- источников комплектования архива;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.5.14</w:t>
      </w:r>
      <w:r w:rsidRPr="00150B93">
        <w:rPr>
          <w:bCs/>
          <w:sz w:val="22"/>
          <w:szCs w:val="22"/>
        </w:rPr>
        <w:t xml:space="preserve">. внутренняя опись дела фонда администрации МО, структурного подразделения администрации МО, являющегося источником комплектования МА (для МА), организации-источника комплектования-объекта проверки (для МА и </w:t>
      </w:r>
      <w:proofErr w:type="spellStart"/>
      <w:r w:rsidRPr="00150B93">
        <w:rPr>
          <w:bCs/>
          <w:sz w:val="22"/>
          <w:szCs w:val="22"/>
        </w:rPr>
        <w:t>госархива</w:t>
      </w:r>
      <w:proofErr w:type="spellEnd"/>
      <w:r w:rsidRPr="00150B93">
        <w:rPr>
          <w:bCs/>
          <w:sz w:val="22"/>
          <w:szCs w:val="22"/>
        </w:rPr>
        <w:t>);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.5.15</w:t>
      </w:r>
      <w:r w:rsidRPr="00150B93">
        <w:rPr>
          <w:bCs/>
          <w:sz w:val="22"/>
          <w:szCs w:val="22"/>
        </w:rPr>
        <w:t>. внутренняя опись наблюдательного дела источника комплектования Архива – объекта проверки;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lastRenderedPageBreak/>
        <w:t>3.5.16. сведения о документах, хранящихся в организациях-источниках комплектования сверх установленного срока ведомственного хранения (</w:t>
      </w:r>
      <w:proofErr w:type="spellStart"/>
      <w:r w:rsidRPr="00150B93">
        <w:rPr>
          <w:bCs/>
          <w:sz w:val="22"/>
          <w:szCs w:val="22"/>
        </w:rPr>
        <w:t>всего___ед.хр</w:t>
      </w:r>
      <w:proofErr w:type="spellEnd"/>
      <w:r w:rsidRPr="00150B93">
        <w:rPr>
          <w:bCs/>
          <w:sz w:val="22"/>
          <w:szCs w:val="22"/>
        </w:rPr>
        <w:t xml:space="preserve">. </w:t>
      </w:r>
      <w:proofErr w:type="spellStart"/>
      <w:r w:rsidRPr="00150B93">
        <w:rPr>
          <w:bCs/>
          <w:sz w:val="22"/>
          <w:szCs w:val="22"/>
        </w:rPr>
        <w:t>за__г.г</w:t>
      </w:r>
      <w:proofErr w:type="spellEnd"/>
      <w:r w:rsidRPr="00150B93">
        <w:rPr>
          <w:bCs/>
          <w:sz w:val="22"/>
          <w:szCs w:val="22"/>
        </w:rPr>
        <w:t xml:space="preserve">., в </w:t>
      </w:r>
      <w:proofErr w:type="spellStart"/>
      <w:r w:rsidRPr="00150B93">
        <w:rPr>
          <w:bCs/>
          <w:sz w:val="22"/>
          <w:szCs w:val="22"/>
        </w:rPr>
        <w:t>т.ч.:___ед.хр</w:t>
      </w:r>
      <w:proofErr w:type="spellEnd"/>
      <w:r w:rsidRPr="00150B93">
        <w:rPr>
          <w:bCs/>
          <w:sz w:val="22"/>
          <w:szCs w:val="22"/>
        </w:rPr>
        <w:t xml:space="preserve">. за__ -1993г.г. - стр.201, гр.7 паспорта организаций - приложение 4,4а,4б к </w:t>
      </w:r>
      <w:proofErr w:type="spellStart"/>
      <w:r w:rsidRPr="00150B93">
        <w:rPr>
          <w:sz w:val="22"/>
          <w:szCs w:val="22"/>
        </w:rPr>
        <w:t>к</w:t>
      </w:r>
      <w:proofErr w:type="spellEnd"/>
      <w:r w:rsidRPr="00150B93">
        <w:rPr>
          <w:sz w:val="22"/>
          <w:szCs w:val="22"/>
        </w:rPr>
        <w:t xml:space="preserve"> Регламенту государственного учета документов Архивного фонда РФ, утвержденного приказом </w:t>
      </w:r>
      <w:proofErr w:type="spellStart"/>
      <w:r w:rsidRPr="00150B93">
        <w:rPr>
          <w:sz w:val="22"/>
          <w:szCs w:val="22"/>
        </w:rPr>
        <w:t>Росархива</w:t>
      </w:r>
      <w:proofErr w:type="spellEnd"/>
      <w:r w:rsidRPr="00150B93">
        <w:rPr>
          <w:sz w:val="22"/>
          <w:szCs w:val="22"/>
        </w:rPr>
        <w:t xml:space="preserve"> от 11.03.1997 г. №11 (зарегистрирован Министерством юстиции РФ 08.07.1997 г., регистрационный №1344</w:t>
      </w:r>
      <w:r>
        <w:rPr>
          <w:bCs/>
          <w:sz w:val="22"/>
          <w:szCs w:val="22"/>
        </w:rPr>
        <w:t>);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.5.17</w:t>
      </w:r>
      <w:r w:rsidRPr="00150B93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перечень архивных фондов документов, созданных до образования, объединения, разделения или изменения статуса муниципального образования (ГО, МР) по состоянию на  01.01. 20_____г.;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.5.18</w:t>
      </w:r>
      <w:r w:rsidRPr="00150B9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справка о документах государственной собственности Республики Дагестан, хранящихся в муниципальных и ведомственных архивах;</w:t>
      </w:r>
      <w:r w:rsidRPr="00150B93">
        <w:rPr>
          <w:bCs/>
          <w:sz w:val="22"/>
          <w:szCs w:val="22"/>
        </w:rPr>
        <w:t xml:space="preserve"> 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.5.19</w:t>
      </w:r>
      <w:r w:rsidRPr="00150B9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журнал (книга) учета утвержденных, согласованных ЭПК описей дел (БД);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3.5.20. база данных Архива «Источники комплектования»;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3.5.21. картотека Архива «Источники комплектования», карточки действующих организаций;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3.5.22. картотека местонахождения ликвидированных организаций</w:t>
      </w:r>
      <w:r w:rsidRPr="00150B93">
        <w:rPr>
          <w:bCs/>
          <w:sz w:val="22"/>
          <w:szCs w:val="22"/>
        </w:rPr>
        <w:t xml:space="preserve"> </w:t>
      </w:r>
    </w:p>
    <w:p w:rsidR="00654325" w:rsidRDefault="00654325" w:rsidP="00654325">
      <w:pPr>
        <w:pStyle w:val="2"/>
        <w:jc w:val="both"/>
        <w:rPr>
          <w:b/>
          <w:bCs/>
          <w:sz w:val="22"/>
          <w:szCs w:val="22"/>
          <w:u w:val="single"/>
        </w:rPr>
      </w:pPr>
    </w:p>
    <w:p w:rsidR="00654325" w:rsidRPr="00150B93" w:rsidRDefault="00654325" w:rsidP="00654325">
      <w:pPr>
        <w:pStyle w:val="2"/>
        <w:jc w:val="both"/>
        <w:rPr>
          <w:b/>
          <w:bCs/>
          <w:sz w:val="22"/>
          <w:szCs w:val="22"/>
          <w:u w:val="single"/>
        </w:rPr>
      </w:pPr>
      <w:r w:rsidRPr="00150B93">
        <w:rPr>
          <w:b/>
          <w:bCs/>
          <w:sz w:val="22"/>
          <w:szCs w:val="22"/>
          <w:u w:val="single"/>
        </w:rPr>
        <w:t>3.6. Документы по использованию архивных документов</w:t>
      </w:r>
      <w:r>
        <w:rPr>
          <w:b/>
          <w:bCs/>
          <w:sz w:val="22"/>
          <w:szCs w:val="22"/>
          <w:u w:val="single"/>
        </w:rPr>
        <w:t>, оказанию государственных и муниципальных услуг</w:t>
      </w:r>
      <w:r w:rsidRPr="00150B93">
        <w:rPr>
          <w:b/>
          <w:bCs/>
          <w:sz w:val="22"/>
          <w:szCs w:val="22"/>
          <w:u w:val="single"/>
        </w:rPr>
        <w:t>: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3.6.1. каталоги, указатели, обзоры документов</w:t>
      </w:r>
      <w:r>
        <w:rPr>
          <w:bCs/>
          <w:sz w:val="22"/>
          <w:szCs w:val="22"/>
        </w:rPr>
        <w:t>, путеводители, справочники</w:t>
      </w:r>
      <w:r w:rsidRPr="00150B93">
        <w:rPr>
          <w:bCs/>
          <w:sz w:val="22"/>
          <w:szCs w:val="22"/>
        </w:rPr>
        <w:t>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3.6.2. картотека по административно-территориальному делению (АТД), истории образования, преобразования населенных пунктов;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3.6.3. картотека по истории учреждений, организаций, предприятий;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.6.4</w:t>
      </w:r>
      <w:r w:rsidRPr="00150B93">
        <w:rPr>
          <w:bCs/>
          <w:sz w:val="22"/>
          <w:szCs w:val="22"/>
        </w:rPr>
        <w:t>. книги (базы данных) регистрации поступающих запросов;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.6.5</w:t>
      </w:r>
      <w:r w:rsidRPr="00150B93">
        <w:rPr>
          <w:bCs/>
          <w:sz w:val="22"/>
          <w:szCs w:val="22"/>
        </w:rPr>
        <w:t>. заявления, письма граждан и организаций о затребовании архивной справки по документам архива, вторые экземпляры архивных справок;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3.6.6. журнал учета выдачи справок (БД);</w:t>
      </w:r>
    </w:p>
    <w:p w:rsidR="00654325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.6.7</w:t>
      </w:r>
      <w:r w:rsidRPr="00150B93">
        <w:rPr>
          <w:bCs/>
          <w:sz w:val="22"/>
          <w:szCs w:val="22"/>
        </w:rPr>
        <w:t>. журнал учета посетителей и тематики исследований;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3.6.8. журнал учета использования документов Архива;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.6.9</w:t>
      </w:r>
      <w:r w:rsidRPr="00150B93">
        <w:rPr>
          <w:bCs/>
          <w:sz w:val="22"/>
          <w:szCs w:val="22"/>
        </w:rPr>
        <w:t>. тематико-экспозиционные планы выставок</w:t>
      </w:r>
      <w:r>
        <w:rPr>
          <w:bCs/>
          <w:sz w:val="22"/>
          <w:szCs w:val="22"/>
        </w:rPr>
        <w:t>, аннотированный перечень отобранных для экспонирования архивных документов</w:t>
      </w:r>
      <w:r w:rsidRPr="00150B93">
        <w:rPr>
          <w:bCs/>
          <w:sz w:val="22"/>
          <w:szCs w:val="22"/>
        </w:rPr>
        <w:t>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.6.10</w:t>
      </w:r>
      <w:r w:rsidRPr="00150B93">
        <w:rPr>
          <w:bCs/>
          <w:sz w:val="22"/>
          <w:szCs w:val="22"/>
        </w:rPr>
        <w:t xml:space="preserve">. тексты лекций, экскурсий, школьных уроков, опубликованных </w:t>
      </w:r>
      <w:proofErr w:type="spellStart"/>
      <w:r w:rsidRPr="00150B93">
        <w:rPr>
          <w:bCs/>
          <w:sz w:val="22"/>
          <w:szCs w:val="22"/>
        </w:rPr>
        <w:t>теле-радиопередач</w:t>
      </w:r>
      <w:proofErr w:type="spellEnd"/>
      <w:r w:rsidRPr="00150B93">
        <w:rPr>
          <w:bCs/>
          <w:sz w:val="22"/>
          <w:szCs w:val="22"/>
        </w:rPr>
        <w:t>, статей в СМИ, Интернете;</w:t>
      </w:r>
    </w:p>
    <w:p w:rsidR="00654325" w:rsidRPr="00150B93" w:rsidRDefault="00654325" w:rsidP="00654325">
      <w:pPr>
        <w:pStyle w:val="2"/>
        <w:jc w:val="both"/>
        <w:rPr>
          <w:bCs/>
          <w:sz w:val="22"/>
          <w:szCs w:val="22"/>
        </w:rPr>
      </w:pPr>
      <w:r w:rsidRPr="00150B9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.6.11</w:t>
      </w:r>
      <w:r w:rsidRPr="00150B93">
        <w:rPr>
          <w:bCs/>
          <w:sz w:val="22"/>
          <w:szCs w:val="22"/>
        </w:rPr>
        <w:t>. журнал учета проведения лекций, экскурсий, школьных уроков;</w:t>
      </w:r>
    </w:p>
    <w:p w:rsidR="00654325" w:rsidRPr="00150B93" w:rsidRDefault="00654325" w:rsidP="00654325">
      <w:pPr>
        <w:pStyle w:val="2"/>
        <w:jc w:val="both"/>
        <w:rPr>
          <w:sz w:val="22"/>
          <w:szCs w:val="22"/>
        </w:rPr>
      </w:pPr>
      <w:r w:rsidRPr="00150B93">
        <w:rPr>
          <w:sz w:val="22"/>
          <w:szCs w:val="22"/>
        </w:rPr>
        <w:t>3</w:t>
      </w:r>
      <w:r>
        <w:rPr>
          <w:sz w:val="22"/>
          <w:szCs w:val="22"/>
        </w:rPr>
        <w:t>.6.12</w:t>
      </w:r>
      <w:r w:rsidRPr="00150B93">
        <w:rPr>
          <w:sz w:val="22"/>
          <w:szCs w:val="22"/>
        </w:rPr>
        <w:t xml:space="preserve">.  журнал учета опубликованных </w:t>
      </w:r>
      <w:proofErr w:type="spellStart"/>
      <w:r w:rsidRPr="00150B93">
        <w:rPr>
          <w:sz w:val="22"/>
          <w:szCs w:val="22"/>
        </w:rPr>
        <w:t>теле-радиопередач</w:t>
      </w:r>
      <w:proofErr w:type="spellEnd"/>
      <w:r w:rsidRPr="00150B93">
        <w:rPr>
          <w:sz w:val="22"/>
          <w:szCs w:val="22"/>
        </w:rPr>
        <w:t>, статей в СМИ, Интернете;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 w:rsidRPr="00150B93">
        <w:rPr>
          <w:sz w:val="22"/>
          <w:szCs w:val="22"/>
        </w:rPr>
        <w:t>3</w:t>
      </w:r>
      <w:r>
        <w:rPr>
          <w:sz w:val="22"/>
          <w:szCs w:val="22"/>
        </w:rPr>
        <w:t>.6.13</w:t>
      </w:r>
      <w:r w:rsidRPr="00150B93">
        <w:rPr>
          <w:sz w:val="22"/>
          <w:szCs w:val="22"/>
        </w:rPr>
        <w:t>. учетно-справочные картотеки, журналы учета, базы данных по всем направлениям деятельности Архива</w:t>
      </w:r>
      <w:r>
        <w:rPr>
          <w:sz w:val="22"/>
          <w:szCs w:val="22"/>
        </w:rPr>
        <w:t>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3.6.14. документы по рассекречиванию архивных документов, их учету и использованию;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3.6.15. журнал учета приема граждан в приемной руководителя или столе справок;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3.6.16. журнал учета, документы по оказанию Архивом платных услуг;</w:t>
      </w:r>
    </w:p>
    <w:p w:rsidR="00654325" w:rsidRDefault="00654325" w:rsidP="00654325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3.6.17. порядок работы читального зала Архива (порядок работы пользователей с архивными документами)</w:t>
      </w:r>
    </w:p>
    <w:p w:rsidR="00654325" w:rsidRDefault="00654325" w:rsidP="00654325">
      <w:pPr>
        <w:jc w:val="both"/>
      </w:pPr>
    </w:p>
    <w:sectPr w:rsidR="00654325" w:rsidSect="007A0B4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99A" w:rsidRDefault="00A0799A" w:rsidP="007A0B45">
      <w:pPr>
        <w:spacing w:after="0" w:line="240" w:lineRule="auto"/>
      </w:pPr>
      <w:r>
        <w:separator/>
      </w:r>
    </w:p>
  </w:endnote>
  <w:endnote w:type="continuationSeparator" w:id="1">
    <w:p w:rsidR="00A0799A" w:rsidRDefault="00A0799A" w:rsidP="007A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99A" w:rsidRDefault="00A0799A" w:rsidP="007A0B45">
      <w:pPr>
        <w:spacing w:after="0" w:line="240" w:lineRule="auto"/>
      </w:pPr>
      <w:r>
        <w:separator/>
      </w:r>
    </w:p>
  </w:footnote>
  <w:footnote w:type="continuationSeparator" w:id="1">
    <w:p w:rsidR="00A0799A" w:rsidRDefault="00A0799A" w:rsidP="007A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9014"/>
    </w:sdtPr>
    <w:sdtContent>
      <w:p w:rsidR="007A0B45" w:rsidRDefault="002C0568">
        <w:pPr>
          <w:pStyle w:val="a4"/>
          <w:jc w:val="center"/>
        </w:pPr>
        <w:fldSimple w:instr=" PAGE   \* MERGEFORMAT ">
          <w:r w:rsidR="00EC6021">
            <w:rPr>
              <w:noProof/>
            </w:rPr>
            <w:t>2</w:t>
          </w:r>
        </w:fldSimple>
      </w:p>
    </w:sdtContent>
  </w:sdt>
  <w:p w:rsidR="007A0B45" w:rsidRDefault="007A0B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4325"/>
    <w:rsid w:val="002C0568"/>
    <w:rsid w:val="00654325"/>
    <w:rsid w:val="007A0B45"/>
    <w:rsid w:val="00A0799A"/>
    <w:rsid w:val="00E46DD4"/>
    <w:rsid w:val="00EC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65432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54325"/>
    <w:pPr>
      <w:widowControl w:val="0"/>
      <w:autoSpaceDE w:val="0"/>
      <w:autoSpaceDN w:val="0"/>
      <w:adjustRightInd w:val="0"/>
      <w:spacing w:after="0" w:line="398" w:lineRule="exact"/>
      <w:ind w:firstLine="4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4325"/>
    <w:pPr>
      <w:widowControl w:val="0"/>
      <w:autoSpaceDE w:val="0"/>
      <w:autoSpaceDN w:val="0"/>
      <w:adjustRightInd w:val="0"/>
      <w:spacing w:after="0" w:line="389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65432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">
    <w:name w:val="Без интервала2"/>
    <w:rsid w:val="006543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654325"/>
    <w:rPr>
      <w:rFonts w:ascii="Times New Roman" w:hAnsi="Times New Roman" w:cs="Times New Roman"/>
      <w:sz w:val="34"/>
      <w:szCs w:val="34"/>
    </w:rPr>
  </w:style>
  <w:style w:type="paragraph" w:styleId="a4">
    <w:name w:val="header"/>
    <w:basedOn w:val="a"/>
    <w:link w:val="a5"/>
    <w:uiPriority w:val="99"/>
    <w:unhideWhenUsed/>
    <w:rsid w:val="007A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B45"/>
  </w:style>
  <w:style w:type="paragraph" w:styleId="a6">
    <w:name w:val="footer"/>
    <w:basedOn w:val="a"/>
    <w:link w:val="a7"/>
    <w:uiPriority w:val="99"/>
    <w:semiHidden/>
    <w:unhideWhenUsed/>
    <w:rsid w:val="007A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B45"/>
  </w:style>
  <w:style w:type="paragraph" w:styleId="a8">
    <w:name w:val="Balloon Text"/>
    <w:basedOn w:val="a"/>
    <w:link w:val="a9"/>
    <w:uiPriority w:val="99"/>
    <w:semiHidden/>
    <w:unhideWhenUsed/>
    <w:rsid w:val="00EC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2017-05-15T08:41:00Z</cp:lastPrinted>
  <dcterms:created xsi:type="dcterms:W3CDTF">2017-05-15T08:30:00Z</dcterms:created>
  <dcterms:modified xsi:type="dcterms:W3CDTF">2017-05-15T09:59:00Z</dcterms:modified>
</cp:coreProperties>
</file>